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AF07EC" w14:textId="77777777" w:rsidR="00E676CE" w:rsidRDefault="00000000">
      <w:pPr>
        <w:spacing w:before="200" w:after="120"/>
        <w:ind w:firstLine="720"/>
        <w:rPr>
          <w:rFonts w:ascii="Arial" w:eastAsia="Arial" w:hAnsi="Arial" w:cs="Arial"/>
          <w:sz w:val="22"/>
          <w:szCs w:val="22"/>
          <w:u w:val="single"/>
        </w:rPr>
      </w:pPr>
      <w:r>
        <w:rPr>
          <w:noProof/>
        </w:rPr>
        <w:drawing>
          <wp:anchor distT="0" distB="0" distL="0" distR="0" simplePos="0" relativeHeight="251658240" behindDoc="0" locked="0" layoutInCell="1" hidden="0" allowOverlap="1" wp14:anchorId="4FDF87DE" wp14:editId="4D6C3879">
            <wp:simplePos x="0" y="0"/>
            <wp:positionH relativeFrom="column">
              <wp:posOffset>-197637</wp:posOffset>
            </wp:positionH>
            <wp:positionV relativeFrom="paragraph">
              <wp:posOffset>0</wp:posOffset>
            </wp:positionV>
            <wp:extent cx="6517640" cy="1105535"/>
            <wp:effectExtent l="0" t="0" r="0" b="0"/>
            <wp:wrapTopAndBottom distT="0" distB="0"/>
            <wp:docPr id="43" name="image2.jpg" descr="antet"/>
            <wp:cNvGraphicFramePr/>
            <a:graphic xmlns:a="http://schemas.openxmlformats.org/drawingml/2006/main">
              <a:graphicData uri="http://schemas.openxmlformats.org/drawingml/2006/picture">
                <pic:pic xmlns:pic="http://schemas.openxmlformats.org/drawingml/2006/picture">
                  <pic:nvPicPr>
                    <pic:cNvPr id="0" name="image2.jpg" descr="antet"/>
                    <pic:cNvPicPr preferRelativeResize="0"/>
                  </pic:nvPicPr>
                  <pic:blipFill>
                    <a:blip r:embed="rId8"/>
                    <a:srcRect b="87172"/>
                    <a:stretch>
                      <a:fillRect/>
                    </a:stretch>
                  </pic:blipFill>
                  <pic:spPr>
                    <a:xfrm>
                      <a:off x="0" y="0"/>
                      <a:ext cx="6517640" cy="1105535"/>
                    </a:xfrm>
                    <a:prstGeom prst="rect">
                      <a:avLst/>
                    </a:prstGeom>
                    <a:ln/>
                  </pic:spPr>
                </pic:pic>
              </a:graphicData>
            </a:graphic>
          </wp:anchor>
        </w:drawing>
      </w:r>
    </w:p>
    <w:p w14:paraId="41CFBDEE" w14:textId="77777777" w:rsidR="00E676CE" w:rsidRDefault="00000000">
      <w:pPr>
        <w:spacing w:before="200" w:after="120"/>
        <w:rPr>
          <w:rFonts w:ascii="Arial" w:eastAsia="Arial" w:hAnsi="Arial" w:cs="Arial"/>
          <w:i/>
          <w:sz w:val="22"/>
          <w:szCs w:val="22"/>
        </w:rPr>
      </w:pPr>
      <w:r>
        <w:rPr>
          <w:rFonts w:ascii="Arial" w:eastAsia="Arial" w:hAnsi="Arial" w:cs="Arial"/>
          <w:b/>
          <w:sz w:val="22"/>
          <w:szCs w:val="22"/>
        </w:rPr>
        <w:t>İhale Numarası:</w:t>
      </w:r>
      <w:r>
        <w:rPr>
          <w:rFonts w:ascii="Arial" w:eastAsia="Arial" w:hAnsi="Arial" w:cs="Arial"/>
          <w:sz w:val="22"/>
          <w:szCs w:val="22"/>
        </w:rPr>
        <w:t xml:space="preserve"> 0</w:t>
      </w:r>
      <w:r>
        <w:rPr>
          <w:rFonts w:ascii="Arial" w:eastAsia="Arial" w:hAnsi="Arial" w:cs="Arial"/>
          <w:i/>
          <w:sz w:val="22"/>
          <w:szCs w:val="22"/>
        </w:rPr>
        <w:t>7</w:t>
      </w:r>
    </w:p>
    <w:p w14:paraId="59B61B17"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t xml:space="preserve">İhale Adı: </w:t>
      </w: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“Sivil Sesler </w:t>
      </w:r>
      <w:proofErr w:type="gramStart"/>
      <w:r>
        <w:rPr>
          <w:rFonts w:ascii="Arial" w:eastAsia="Arial" w:hAnsi="Arial" w:cs="Arial"/>
          <w:sz w:val="22"/>
          <w:szCs w:val="22"/>
        </w:rPr>
        <w:t>Festivali”  için</w:t>
      </w:r>
      <w:proofErr w:type="gramEnd"/>
      <w:r>
        <w:rPr>
          <w:rFonts w:ascii="Arial" w:eastAsia="Arial" w:hAnsi="Arial" w:cs="Arial"/>
          <w:sz w:val="22"/>
          <w:szCs w:val="22"/>
        </w:rPr>
        <w:t xml:space="preserve"> Etkinlik Organizasyon İhalesi</w:t>
      </w:r>
    </w:p>
    <w:p w14:paraId="3A3A3412"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   </w:t>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proofErr w:type="gramStart"/>
      <w:r>
        <w:rPr>
          <w:rFonts w:ascii="Arial" w:eastAsia="Arial" w:hAnsi="Arial" w:cs="Arial"/>
          <w:sz w:val="22"/>
          <w:szCs w:val="22"/>
        </w:rPr>
        <w:t>19.09.2023  Ankara</w:t>
      </w:r>
      <w:proofErr w:type="gramEnd"/>
    </w:p>
    <w:p w14:paraId="65EC73E6" w14:textId="77777777" w:rsidR="00E676CE" w:rsidRDefault="00E676CE">
      <w:pPr>
        <w:spacing w:before="200" w:after="120"/>
        <w:rPr>
          <w:rFonts w:ascii="Arial" w:eastAsia="Arial" w:hAnsi="Arial" w:cs="Arial"/>
          <w:sz w:val="22"/>
          <w:szCs w:val="22"/>
        </w:rPr>
      </w:pPr>
    </w:p>
    <w:p w14:paraId="3B2724D5" w14:textId="77777777" w:rsidR="00E676CE" w:rsidRDefault="00000000">
      <w:pPr>
        <w:spacing w:before="200"/>
        <w:rPr>
          <w:rFonts w:ascii="Arial" w:eastAsia="Arial" w:hAnsi="Arial" w:cs="Arial"/>
          <w:sz w:val="22"/>
          <w:szCs w:val="22"/>
        </w:rPr>
      </w:pPr>
      <w:r>
        <w:rPr>
          <w:rFonts w:ascii="Arial" w:eastAsia="Arial" w:hAnsi="Arial" w:cs="Arial"/>
          <w:sz w:val="22"/>
          <w:szCs w:val="22"/>
        </w:rPr>
        <w:t xml:space="preserve">Sivil Toplum Geliştirme Merkezi Derneği (STGM) bünyesinde yürütülen </w:t>
      </w:r>
      <w:r>
        <w:rPr>
          <w:rFonts w:ascii="Arial" w:eastAsia="Arial" w:hAnsi="Arial" w:cs="Arial"/>
          <w:b/>
          <w:sz w:val="22"/>
          <w:szCs w:val="22"/>
        </w:rPr>
        <w:t>“Sivil Toplum Kapasite Güçlendirme Merkezi”</w:t>
      </w:r>
      <w:r>
        <w:rPr>
          <w:rFonts w:ascii="Arial" w:eastAsia="Arial" w:hAnsi="Arial" w:cs="Arial"/>
          <w:sz w:val="22"/>
          <w:szCs w:val="22"/>
        </w:rPr>
        <w:t xml:space="preserve"> projesi kapsamında düzenlenecek “Sivil Sesler Festivali” için </w:t>
      </w:r>
      <w:proofErr w:type="gramStart"/>
      <w:r>
        <w:rPr>
          <w:rFonts w:ascii="Arial" w:eastAsia="Arial" w:hAnsi="Arial" w:cs="Arial"/>
          <w:sz w:val="22"/>
          <w:szCs w:val="22"/>
        </w:rPr>
        <w:t>etkinlik  hizmeti</w:t>
      </w:r>
      <w:proofErr w:type="gramEnd"/>
      <w:r>
        <w:rPr>
          <w:rFonts w:ascii="Arial" w:eastAsia="Arial" w:hAnsi="Arial" w:cs="Arial"/>
          <w:sz w:val="22"/>
          <w:szCs w:val="22"/>
        </w:rPr>
        <w:t xml:space="preserve"> satın alınacaktır. </w:t>
      </w:r>
    </w:p>
    <w:p w14:paraId="67BCD6E5" w14:textId="77777777" w:rsidR="00E676CE" w:rsidRDefault="00000000">
      <w:pPr>
        <w:spacing w:before="200"/>
        <w:rPr>
          <w:rFonts w:ascii="Arial" w:eastAsia="Arial" w:hAnsi="Arial" w:cs="Arial"/>
          <w:sz w:val="22"/>
          <w:szCs w:val="22"/>
        </w:rPr>
      </w:pPr>
      <w:r>
        <w:rPr>
          <w:rFonts w:ascii="Arial" w:eastAsia="Arial" w:hAnsi="Arial" w:cs="Arial"/>
          <w:sz w:val="22"/>
          <w:szCs w:val="22"/>
        </w:rPr>
        <w:t xml:space="preserve">1. Sizi </w:t>
      </w:r>
      <w:r>
        <w:rPr>
          <w:rFonts w:ascii="Arial" w:eastAsia="Arial" w:hAnsi="Arial" w:cs="Arial"/>
          <w:b/>
          <w:sz w:val="22"/>
          <w:szCs w:val="22"/>
        </w:rPr>
        <w:t>“</w:t>
      </w:r>
      <w:r>
        <w:rPr>
          <w:rFonts w:ascii="Arial" w:eastAsia="Arial" w:hAnsi="Arial" w:cs="Arial"/>
          <w:b/>
          <w:i/>
          <w:sz w:val="22"/>
          <w:szCs w:val="22"/>
        </w:rPr>
        <w:t>Sivil Sesler Festivali”</w:t>
      </w:r>
      <w:r>
        <w:rPr>
          <w:rFonts w:ascii="Arial" w:eastAsia="Arial" w:hAnsi="Arial" w:cs="Arial"/>
          <w:sz w:val="22"/>
          <w:szCs w:val="22"/>
        </w:rPr>
        <w:t xml:space="preserve"> için teknik teklif ve fiyat teklifi vermeye davet ediyoruz.</w:t>
      </w:r>
      <w:r>
        <w:rPr>
          <w:rFonts w:ascii="Arial" w:eastAsia="Arial" w:hAnsi="Arial" w:cs="Arial"/>
          <w:sz w:val="22"/>
          <w:szCs w:val="22"/>
        </w:rPr>
        <w:tab/>
      </w:r>
    </w:p>
    <w:p w14:paraId="528CEF06" w14:textId="77777777" w:rsidR="00E676CE" w:rsidRDefault="00000000">
      <w:pPr>
        <w:spacing w:before="200"/>
        <w:rPr>
          <w:rFonts w:ascii="Arial" w:eastAsia="Arial" w:hAnsi="Arial" w:cs="Arial"/>
          <w:sz w:val="22"/>
          <w:szCs w:val="22"/>
        </w:rPr>
      </w:pPr>
      <w:r>
        <w:rPr>
          <w:rFonts w:ascii="Arial" w:eastAsia="Arial" w:hAnsi="Arial" w:cs="Arial"/>
          <w:sz w:val="22"/>
          <w:szCs w:val="22"/>
        </w:rPr>
        <w:t>2. İstenen hizmetler hakkındaki bilgiler ekli dosyada listelenmiştir.</w:t>
      </w:r>
    </w:p>
    <w:p w14:paraId="03BA9F3C" w14:textId="77777777" w:rsidR="00E676CE" w:rsidRDefault="00000000">
      <w:pPr>
        <w:spacing w:before="200"/>
        <w:rPr>
          <w:rFonts w:ascii="Arial" w:eastAsia="Arial" w:hAnsi="Arial" w:cs="Arial"/>
          <w:sz w:val="22"/>
          <w:szCs w:val="22"/>
        </w:rPr>
      </w:pPr>
      <w:r>
        <w:rPr>
          <w:rFonts w:ascii="Arial" w:eastAsia="Arial" w:hAnsi="Arial" w:cs="Arial"/>
          <w:sz w:val="22"/>
          <w:szCs w:val="22"/>
        </w:rPr>
        <w:t>3. Bu davet mektubunda yer alan hizmetlerin tamamı için teklif vermeniz gerekir. İhale bir bütün olarak değerlendirilecektir.</w:t>
      </w:r>
    </w:p>
    <w:p w14:paraId="297B8369"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4. İstenen formata uygun teklifiniz aşağıda belirtilen ad ve adrese gönderilmelidir.</w:t>
      </w:r>
    </w:p>
    <w:p w14:paraId="026D18FB" w14:textId="77777777" w:rsidR="00E676CE" w:rsidRDefault="00000000">
      <w:pPr>
        <w:spacing w:before="200" w:after="120"/>
        <w:ind w:left="720"/>
        <w:rPr>
          <w:rFonts w:ascii="Arial" w:eastAsia="Arial" w:hAnsi="Arial" w:cs="Arial"/>
          <w:b/>
          <w:sz w:val="22"/>
          <w:szCs w:val="22"/>
        </w:rPr>
      </w:pPr>
      <w:r>
        <w:rPr>
          <w:rFonts w:ascii="Arial" w:eastAsia="Arial" w:hAnsi="Arial" w:cs="Arial"/>
          <w:sz w:val="22"/>
          <w:szCs w:val="22"/>
        </w:rPr>
        <w:tab/>
      </w:r>
      <w:r>
        <w:rPr>
          <w:rFonts w:ascii="Arial" w:eastAsia="Arial" w:hAnsi="Arial" w:cs="Arial"/>
          <w:b/>
          <w:sz w:val="22"/>
          <w:szCs w:val="22"/>
        </w:rPr>
        <w:t>Sivil Toplum Geliştirme Merkezi Derneği</w:t>
      </w:r>
    </w:p>
    <w:p w14:paraId="2E6413C0" w14:textId="77777777" w:rsidR="00E676CE" w:rsidRDefault="00000000">
      <w:pPr>
        <w:spacing w:before="200" w:after="120"/>
        <w:ind w:left="720" w:firstLine="720"/>
        <w:rPr>
          <w:rFonts w:ascii="Arial" w:eastAsia="Arial" w:hAnsi="Arial" w:cs="Arial"/>
          <w:sz w:val="22"/>
          <w:szCs w:val="22"/>
        </w:rPr>
      </w:pPr>
      <w:r>
        <w:rPr>
          <w:rFonts w:ascii="Arial" w:eastAsia="Arial" w:hAnsi="Arial" w:cs="Arial"/>
          <w:sz w:val="22"/>
          <w:szCs w:val="22"/>
        </w:rPr>
        <w:t>Tezcan Eralp Abay</w:t>
      </w:r>
    </w:p>
    <w:p w14:paraId="505679EE" w14:textId="77777777" w:rsidR="00E676CE" w:rsidRDefault="00000000">
      <w:pPr>
        <w:spacing w:before="200" w:after="120"/>
        <w:ind w:left="720"/>
        <w:rPr>
          <w:rFonts w:ascii="Arial" w:eastAsia="Arial" w:hAnsi="Arial" w:cs="Arial"/>
          <w:sz w:val="22"/>
          <w:szCs w:val="22"/>
        </w:rPr>
      </w:pPr>
      <w:r>
        <w:rPr>
          <w:rFonts w:ascii="Arial" w:eastAsia="Arial" w:hAnsi="Arial" w:cs="Arial"/>
          <w:sz w:val="22"/>
          <w:szCs w:val="22"/>
        </w:rPr>
        <w:tab/>
        <w:t xml:space="preserve">Adres: Buğday Sok. 2/5 06680 </w:t>
      </w:r>
      <w:proofErr w:type="gramStart"/>
      <w:r>
        <w:rPr>
          <w:rFonts w:ascii="Arial" w:eastAsia="Arial" w:hAnsi="Arial" w:cs="Arial"/>
          <w:sz w:val="22"/>
          <w:szCs w:val="22"/>
        </w:rPr>
        <w:t>Kavaklıdere -</w:t>
      </w:r>
      <w:proofErr w:type="gramEnd"/>
      <w:r>
        <w:rPr>
          <w:rFonts w:ascii="Arial" w:eastAsia="Arial" w:hAnsi="Arial" w:cs="Arial"/>
          <w:sz w:val="22"/>
          <w:szCs w:val="22"/>
        </w:rPr>
        <w:t xml:space="preserve"> Ankara</w:t>
      </w:r>
    </w:p>
    <w:p w14:paraId="20906D63" w14:textId="77777777" w:rsidR="00E676CE" w:rsidRDefault="00000000">
      <w:pPr>
        <w:spacing w:before="200" w:after="120"/>
        <w:ind w:left="720"/>
        <w:rPr>
          <w:rFonts w:ascii="Arial" w:eastAsia="Arial" w:hAnsi="Arial" w:cs="Arial"/>
          <w:sz w:val="22"/>
          <w:szCs w:val="22"/>
        </w:rPr>
      </w:pPr>
      <w:r>
        <w:rPr>
          <w:rFonts w:ascii="Arial" w:eastAsia="Arial" w:hAnsi="Arial" w:cs="Arial"/>
          <w:sz w:val="22"/>
          <w:szCs w:val="22"/>
        </w:rPr>
        <w:tab/>
        <w:t>Telefon: 0312 442 42 62/112</w:t>
      </w:r>
    </w:p>
    <w:p w14:paraId="5FC14535" w14:textId="77777777" w:rsidR="00E676CE" w:rsidRDefault="00000000">
      <w:pPr>
        <w:spacing w:before="200" w:after="120"/>
        <w:ind w:left="720"/>
        <w:rPr>
          <w:rFonts w:ascii="Arial" w:eastAsia="Arial" w:hAnsi="Arial" w:cs="Arial"/>
          <w:sz w:val="22"/>
          <w:szCs w:val="22"/>
        </w:rPr>
      </w:pPr>
      <w:r>
        <w:rPr>
          <w:rFonts w:ascii="Arial" w:eastAsia="Arial" w:hAnsi="Arial" w:cs="Arial"/>
          <w:sz w:val="22"/>
          <w:szCs w:val="22"/>
        </w:rPr>
        <w:tab/>
        <w:t xml:space="preserve">E-Posta: </w:t>
      </w:r>
      <w:hyperlink r:id="rId9">
        <w:r>
          <w:rPr>
            <w:rFonts w:ascii="Arial" w:eastAsia="Arial" w:hAnsi="Arial" w:cs="Arial"/>
            <w:color w:val="0000FF"/>
            <w:sz w:val="22"/>
            <w:szCs w:val="22"/>
            <w:u w:val="single"/>
          </w:rPr>
          <w:t>sivilsesler@stgm.org.tr</w:t>
        </w:r>
      </w:hyperlink>
      <w:r>
        <w:rPr>
          <w:rFonts w:ascii="Arial" w:eastAsia="Arial" w:hAnsi="Arial" w:cs="Arial"/>
          <w:sz w:val="22"/>
          <w:szCs w:val="22"/>
        </w:rPr>
        <w:t xml:space="preserve"> </w:t>
      </w:r>
    </w:p>
    <w:p w14:paraId="1488DEB8"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5. Mali teklif ve Teknik teklifin bir arada sunulması gerekmektedir. Teknik teklif asgari şu belgeleri kapsamalıdır:</w:t>
      </w:r>
    </w:p>
    <w:p w14:paraId="61D4F1DD" w14:textId="77777777" w:rsidR="00E676CE" w:rsidRDefault="00000000">
      <w:pPr>
        <w:numPr>
          <w:ilvl w:val="0"/>
          <w:numId w:val="14"/>
        </w:numPr>
        <w:spacing w:before="200"/>
        <w:rPr>
          <w:rFonts w:ascii="Arial" w:eastAsia="Arial" w:hAnsi="Arial" w:cs="Arial"/>
          <w:sz w:val="22"/>
          <w:szCs w:val="22"/>
        </w:rPr>
      </w:pPr>
      <w:r>
        <w:rPr>
          <w:rFonts w:ascii="Arial" w:eastAsia="Arial" w:hAnsi="Arial" w:cs="Arial"/>
          <w:sz w:val="22"/>
          <w:szCs w:val="22"/>
        </w:rPr>
        <w:t xml:space="preserve">Firmanızın sivil toplum örgütleri, Avrupa Birliği (AB), Birleşmiş Milletler (BM) ajansları </w:t>
      </w:r>
      <w:proofErr w:type="gramStart"/>
      <w:r>
        <w:rPr>
          <w:rFonts w:ascii="Arial" w:eastAsia="Arial" w:hAnsi="Arial" w:cs="Arial"/>
          <w:sz w:val="22"/>
          <w:szCs w:val="22"/>
        </w:rPr>
        <w:t>veya</w:t>
      </w:r>
      <w:proofErr w:type="gramEnd"/>
      <w:r>
        <w:rPr>
          <w:rFonts w:ascii="Arial" w:eastAsia="Arial" w:hAnsi="Arial" w:cs="Arial"/>
          <w:sz w:val="22"/>
          <w:szCs w:val="22"/>
        </w:rPr>
        <w:t xml:space="preserve"> kamu kurumlarıyla olan benzer deneyimlerini anlatan ve ispat eden belgelerin kopyaları,</w:t>
      </w:r>
    </w:p>
    <w:p w14:paraId="414F8DE4" w14:textId="77777777" w:rsidR="00E676CE" w:rsidRDefault="00000000">
      <w:pPr>
        <w:numPr>
          <w:ilvl w:val="0"/>
          <w:numId w:val="14"/>
        </w:numPr>
        <w:spacing w:before="200"/>
        <w:rPr>
          <w:rFonts w:ascii="Arial" w:eastAsia="Arial" w:hAnsi="Arial" w:cs="Arial"/>
          <w:sz w:val="22"/>
          <w:szCs w:val="22"/>
        </w:rPr>
      </w:pPr>
      <w:r>
        <w:rPr>
          <w:rFonts w:ascii="Arial" w:eastAsia="Arial" w:hAnsi="Arial" w:cs="Arial"/>
          <w:sz w:val="22"/>
          <w:szCs w:val="22"/>
        </w:rPr>
        <w:t>Firmanıza ait ilgili sertifikaların kopyaları,</w:t>
      </w:r>
    </w:p>
    <w:p w14:paraId="24033F2B" w14:textId="77777777" w:rsidR="00E676CE" w:rsidRDefault="00000000">
      <w:pPr>
        <w:numPr>
          <w:ilvl w:val="0"/>
          <w:numId w:val="14"/>
        </w:numPr>
        <w:spacing w:before="200"/>
        <w:rPr>
          <w:rFonts w:ascii="Arial" w:eastAsia="Arial" w:hAnsi="Arial" w:cs="Arial"/>
          <w:sz w:val="22"/>
          <w:szCs w:val="22"/>
        </w:rPr>
      </w:pPr>
      <w:r>
        <w:rPr>
          <w:rFonts w:ascii="Arial" w:eastAsia="Arial" w:hAnsi="Arial" w:cs="Arial"/>
          <w:sz w:val="22"/>
          <w:szCs w:val="22"/>
        </w:rPr>
        <w:t>Turizm belgelerinin kopyaları.</w:t>
      </w:r>
    </w:p>
    <w:p w14:paraId="2B9B1835" w14:textId="77777777" w:rsidR="00E676CE" w:rsidRDefault="00000000">
      <w:pPr>
        <w:numPr>
          <w:ilvl w:val="0"/>
          <w:numId w:val="14"/>
        </w:numPr>
        <w:spacing w:before="200"/>
        <w:rPr>
          <w:rFonts w:ascii="Arial" w:eastAsia="Arial" w:hAnsi="Arial" w:cs="Arial"/>
          <w:sz w:val="22"/>
          <w:szCs w:val="22"/>
        </w:rPr>
      </w:pPr>
      <w:r>
        <w:rPr>
          <w:rFonts w:ascii="Arial" w:eastAsia="Arial" w:hAnsi="Arial" w:cs="Arial"/>
          <w:sz w:val="22"/>
          <w:szCs w:val="22"/>
        </w:rPr>
        <w:t>Sivil Sesler Festivali organizasyon ve çalışma takvimi (Bkz. Ek 5)</w:t>
      </w:r>
    </w:p>
    <w:p w14:paraId="77FC7CF2" w14:textId="77777777" w:rsidR="00E676CE" w:rsidRDefault="00E676CE">
      <w:pPr>
        <w:spacing w:before="200"/>
        <w:rPr>
          <w:rFonts w:ascii="Arial" w:eastAsia="Arial" w:hAnsi="Arial" w:cs="Arial"/>
          <w:sz w:val="22"/>
          <w:szCs w:val="22"/>
        </w:rPr>
      </w:pPr>
    </w:p>
    <w:p w14:paraId="2C524BFF"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 xml:space="preserve">6. Mali ve Teknik Teklif kapatılmış ve kaşelenmiş olarak iki ayrı zarf içine konulmalı </w:t>
      </w:r>
      <w:proofErr w:type="gramStart"/>
      <w:r>
        <w:rPr>
          <w:rFonts w:ascii="Arial" w:eastAsia="Arial" w:hAnsi="Arial" w:cs="Arial"/>
          <w:sz w:val="22"/>
          <w:szCs w:val="22"/>
        </w:rPr>
        <w:t>ve  zarfların</w:t>
      </w:r>
      <w:proofErr w:type="gramEnd"/>
      <w:r>
        <w:rPr>
          <w:rFonts w:ascii="Arial" w:eastAsia="Arial" w:hAnsi="Arial" w:cs="Arial"/>
          <w:sz w:val="22"/>
          <w:szCs w:val="22"/>
        </w:rPr>
        <w:t xml:space="preserve"> üzerine Teknik Teklif ve Mali Teklif yazılmalıdır. Bu iki teklifin bulunduğu zarflar büyük bir zarfa konulmalı ve üzerinde aşağıdaki ifade bulunmalıdır. </w:t>
      </w:r>
    </w:p>
    <w:p w14:paraId="6C3A47AE" w14:textId="77777777" w:rsidR="00E676CE" w:rsidRDefault="00E676CE">
      <w:pPr>
        <w:pBdr>
          <w:top w:val="nil"/>
          <w:left w:val="nil"/>
          <w:bottom w:val="nil"/>
          <w:right w:val="nil"/>
          <w:between w:val="nil"/>
        </w:pBdr>
        <w:spacing w:before="200"/>
        <w:rPr>
          <w:rFonts w:ascii="Arial" w:eastAsia="Arial" w:hAnsi="Arial" w:cs="Arial"/>
          <w:sz w:val="22"/>
          <w:szCs w:val="22"/>
        </w:rPr>
      </w:pPr>
    </w:p>
    <w:p w14:paraId="12DCDA72" w14:textId="77777777" w:rsidR="00E676CE" w:rsidRDefault="00E676CE">
      <w:pPr>
        <w:pBdr>
          <w:top w:val="nil"/>
          <w:left w:val="nil"/>
          <w:bottom w:val="nil"/>
          <w:right w:val="nil"/>
          <w:between w:val="nil"/>
        </w:pBdr>
        <w:spacing w:before="200"/>
        <w:rPr>
          <w:rFonts w:ascii="Arial" w:eastAsia="Arial" w:hAnsi="Arial" w:cs="Arial"/>
          <w:sz w:val="22"/>
          <w:szCs w:val="22"/>
        </w:rPr>
      </w:pPr>
    </w:p>
    <w:p w14:paraId="3DB50109" w14:textId="77777777" w:rsidR="00E676CE" w:rsidRDefault="00E676CE">
      <w:pPr>
        <w:pBdr>
          <w:top w:val="nil"/>
          <w:left w:val="nil"/>
          <w:bottom w:val="nil"/>
          <w:right w:val="nil"/>
          <w:between w:val="nil"/>
        </w:pBdr>
        <w:spacing w:before="200"/>
        <w:rPr>
          <w:rFonts w:ascii="Arial" w:eastAsia="Arial" w:hAnsi="Arial" w:cs="Arial"/>
          <w:sz w:val="22"/>
          <w:szCs w:val="22"/>
        </w:rPr>
      </w:pPr>
    </w:p>
    <w:p w14:paraId="63F583E5"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Sivil Toplum Geliştirme Merkezi Derneği</w:t>
      </w:r>
    </w:p>
    <w:p w14:paraId="5CD1C8EC" w14:textId="77777777" w:rsidR="00E676CE" w:rsidRDefault="00000000">
      <w:pPr>
        <w:spacing w:before="200" w:after="120"/>
        <w:rPr>
          <w:rFonts w:ascii="Arial" w:eastAsia="Arial" w:hAnsi="Arial" w:cs="Arial"/>
          <w:b/>
          <w:sz w:val="22"/>
          <w:szCs w:val="22"/>
          <w:highlight w:val="lightGray"/>
        </w:rPr>
      </w:pPr>
      <w:r>
        <w:rPr>
          <w:rFonts w:ascii="Arial" w:eastAsia="Arial" w:hAnsi="Arial" w:cs="Arial"/>
          <w:b/>
          <w:sz w:val="22"/>
          <w:szCs w:val="22"/>
        </w:rPr>
        <w:t xml:space="preserve">Sivil Toplum Kapasite Güçlendirme Projesi Sivil Sesler </w:t>
      </w:r>
      <w:proofErr w:type="gramStart"/>
      <w:r>
        <w:rPr>
          <w:rFonts w:ascii="Arial" w:eastAsia="Arial" w:hAnsi="Arial" w:cs="Arial"/>
          <w:b/>
          <w:sz w:val="22"/>
          <w:szCs w:val="22"/>
        </w:rPr>
        <w:t>Festivali  için</w:t>
      </w:r>
      <w:proofErr w:type="gramEnd"/>
      <w:r>
        <w:rPr>
          <w:rFonts w:ascii="Arial" w:eastAsia="Arial" w:hAnsi="Arial" w:cs="Arial"/>
          <w:b/>
          <w:sz w:val="22"/>
          <w:szCs w:val="22"/>
        </w:rPr>
        <w:t xml:space="preserve"> Etkinlik Organizasyon İhalesi</w:t>
      </w:r>
    </w:p>
    <w:p w14:paraId="7715F2AD" w14:textId="77777777" w:rsidR="00E676CE" w:rsidRDefault="00000000">
      <w:pPr>
        <w:spacing w:before="200"/>
        <w:rPr>
          <w:rFonts w:ascii="Arial" w:eastAsia="Arial" w:hAnsi="Arial" w:cs="Arial"/>
          <w:sz w:val="22"/>
          <w:szCs w:val="22"/>
        </w:rPr>
      </w:pPr>
      <w:r>
        <w:rPr>
          <w:rFonts w:ascii="Arial" w:eastAsia="Arial" w:hAnsi="Arial" w:cs="Arial"/>
          <w:b/>
          <w:sz w:val="22"/>
          <w:szCs w:val="22"/>
        </w:rPr>
        <w:t>Gönderen: Firmanızın Adı</w:t>
      </w:r>
    </w:p>
    <w:p w14:paraId="200BDB19"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7. İhaleyi kazanmanız durumunda talep edilecek diğer belgeler:</w:t>
      </w:r>
    </w:p>
    <w:p w14:paraId="01E1187D" w14:textId="77777777" w:rsidR="00E676CE" w:rsidRDefault="00000000">
      <w:pPr>
        <w:numPr>
          <w:ilvl w:val="0"/>
          <w:numId w:val="9"/>
        </w:numPr>
        <w:pBdr>
          <w:top w:val="nil"/>
          <w:left w:val="nil"/>
          <w:bottom w:val="nil"/>
          <w:right w:val="nil"/>
          <w:between w:val="nil"/>
        </w:pBdr>
        <w:spacing w:before="200"/>
        <w:rPr>
          <w:rFonts w:ascii="Arial" w:eastAsia="Arial" w:hAnsi="Arial" w:cs="Arial"/>
          <w:color w:val="000000"/>
          <w:sz w:val="22"/>
          <w:szCs w:val="22"/>
        </w:rPr>
      </w:pPr>
      <w:r>
        <w:rPr>
          <w:rFonts w:ascii="Arial" w:eastAsia="Arial" w:hAnsi="Arial" w:cs="Arial"/>
          <w:sz w:val="22"/>
          <w:szCs w:val="22"/>
        </w:rPr>
        <w:t>M</w:t>
      </w:r>
      <w:r>
        <w:rPr>
          <w:rFonts w:ascii="Arial" w:eastAsia="Arial" w:hAnsi="Arial" w:cs="Arial"/>
          <w:color w:val="000000"/>
          <w:sz w:val="22"/>
          <w:szCs w:val="22"/>
        </w:rPr>
        <w:t>ali kimlik formu,</w:t>
      </w:r>
    </w:p>
    <w:p w14:paraId="3375350C" w14:textId="77777777" w:rsidR="00E676CE" w:rsidRDefault="00000000">
      <w:pPr>
        <w:numPr>
          <w:ilvl w:val="0"/>
          <w:numId w:val="9"/>
        </w:numPr>
        <w:pBdr>
          <w:top w:val="nil"/>
          <w:left w:val="nil"/>
          <w:bottom w:val="nil"/>
          <w:right w:val="nil"/>
          <w:between w:val="nil"/>
        </w:pBdr>
        <w:spacing w:before="200"/>
        <w:rPr>
          <w:rFonts w:ascii="Arial" w:eastAsia="Arial" w:hAnsi="Arial" w:cs="Arial"/>
          <w:color w:val="000000"/>
          <w:sz w:val="22"/>
          <w:szCs w:val="22"/>
        </w:rPr>
      </w:pPr>
      <w:r>
        <w:rPr>
          <w:rFonts w:ascii="Arial" w:eastAsia="Arial" w:hAnsi="Arial" w:cs="Arial"/>
          <w:sz w:val="22"/>
          <w:szCs w:val="22"/>
        </w:rPr>
        <w:t>İ</w:t>
      </w:r>
      <w:r>
        <w:rPr>
          <w:rFonts w:ascii="Arial" w:eastAsia="Arial" w:hAnsi="Arial" w:cs="Arial"/>
          <w:color w:val="000000"/>
          <w:sz w:val="22"/>
          <w:szCs w:val="22"/>
        </w:rPr>
        <w:t xml:space="preserve">sim, adres ve ulusal yetkililer tarafından verilen kayıt numaranızı gösteren </w:t>
      </w:r>
      <w:proofErr w:type="gramStart"/>
      <w:r>
        <w:rPr>
          <w:rFonts w:ascii="Arial" w:eastAsia="Arial" w:hAnsi="Arial" w:cs="Arial"/>
          <w:color w:val="000000"/>
          <w:sz w:val="22"/>
          <w:szCs w:val="22"/>
        </w:rPr>
        <w:t>resmi</w:t>
      </w:r>
      <w:proofErr w:type="gramEnd"/>
      <w:r>
        <w:rPr>
          <w:rFonts w:ascii="Arial" w:eastAsia="Arial" w:hAnsi="Arial" w:cs="Arial"/>
          <w:color w:val="000000"/>
          <w:sz w:val="22"/>
          <w:szCs w:val="22"/>
        </w:rPr>
        <w:t xml:space="preserve"> belgenin kopyası (örneğin; resmi gazete, şirket kaydı vb.),</w:t>
      </w:r>
    </w:p>
    <w:p w14:paraId="3280EBB3" w14:textId="77777777" w:rsidR="00E676CE" w:rsidRDefault="00000000">
      <w:pPr>
        <w:numPr>
          <w:ilvl w:val="0"/>
          <w:numId w:val="9"/>
        </w:numPr>
        <w:pBdr>
          <w:top w:val="nil"/>
          <w:left w:val="nil"/>
          <w:bottom w:val="nil"/>
          <w:right w:val="nil"/>
          <w:between w:val="nil"/>
        </w:pBdr>
        <w:spacing w:before="200"/>
        <w:rPr>
          <w:rFonts w:ascii="Arial" w:eastAsia="Arial" w:hAnsi="Arial" w:cs="Arial"/>
          <w:color w:val="000000"/>
          <w:sz w:val="22"/>
          <w:szCs w:val="22"/>
        </w:rPr>
      </w:pPr>
      <w:r>
        <w:rPr>
          <w:rFonts w:ascii="Arial" w:eastAsia="Arial" w:hAnsi="Arial" w:cs="Arial"/>
          <w:sz w:val="22"/>
          <w:szCs w:val="22"/>
        </w:rPr>
        <w:t>V</w:t>
      </w:r>
      <w:r>
        <w:rPr>
          <w:rFonts w:ascii="Arial" w:eastAsia="Arial" w:hAnsi="Arial" w:cs="Arial"/>
          <w:color w:val="000000"/>
          <w:sz w:val="22"/>
          <w:szCs w:val="22"/>
        </w:rPr>
        <w:t>ergi kayıt belgesinin kopyası.</w:t>
      </w:r>
    </w:p>
    <w:p w14:paraId="16DEF072" w14:textId="77777777" w:rsidR="00E676CE" w:rsidRDefault="00000000">
      <w:pPr>
        <w:numPr>
          <w:ilvl w:val="0"/>
          <w:numId w:val="9"/>
        </w:numPr>
        <w:spacing w:before="200"/>
        <w:rPr>
          <w:rFonts w:ascii="Arial" w:eastAsia="Arial" w:hAnsi="Arial" w:cs="Arial"/>
          <w:sz w:val="22"/>
          <w:szCs w:val="22"/>
        </w:rPr>
      </w:pPr>
      <w:bookmarkStart w:id="0" w:name="_heading=h.3znysh7" w:colFirst="0" w:colLast="0"/>
      <w:bookmarkEnd w:id="0"/>
      <w:r>
        <w:rPr>
          <w:rFonts w:ascii="Arial" w:eastAsia="Arial" w:hAnsi="Arial" w:cs="Arial"/>
          <w:sz w:val="22"/>
          <w:szCs w:val="22"/>
        </w:rPr>
        <w:t>İmza yetkilisi olduğunu gösterir belge</w:t>
      </w:r>
    </w:p>
    <w:p w14:paraId="01BB04A8"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 xml:space="preserve">Projelerimiz kapsamındaki satın alımlar KDV’den muaf olarak yapılacağından teklifinizi KDV’siz fiyatlar üzerinden vermeniz gerekmektedir. </w:t>
      </w:r>
    </w:p>
    <w:p w14:paraId="7EAE6031"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 xml:space="preserve">8. Teklifinizi </w:t>
      </w:r>
      <w:r>
        <w:rPr>
          <w:rFonts w:ascii="Arial" w:eastAsia="Arial" w:hAnsi="Arial" w:cs="Arial"/>
          <w:b/>
          <w:sz w:val="22"/>
          <w:szCs w:val="22"/>
        </w:rPr>
        <w:t xml:space="preserve">04/10/2023 </w:t>
      </w:r>
      <w:proofErr w:type="gramStart"/>
      <w:r>
        <w:rPr>
          <w:rFonts w:ascii="Arial" w:eastAsia="Arial" w:hAnsi="Arial" w:cs="Arial"/>
          <w:b/>
          <w:sz w:val="22"/>
          <w:szCs w:val="22"/>
        </w:rPr>
        <w:t>Çarşamba</w:t>
      </w:r>
      <w:proofErr w:type="gramEnd"/>
      <w:r>
        <w:rPr>
          <w:rFonts w:ascii="Arial" w:eastAsia="Arial" w:hAnsi="Arial" w:cs="Arial"/>
          <w:b/>
          <w:sz w:val="22"/>
          <w:szCs w:val="22"/>
        </w:rPr>
        <w:t xml:space="preserve"> günü saat 17.00’ye</w:t>
      </w:r>
      <w:r>
        <w:rPr>
          <w:rFonts w:ascii="Arial" w:eastAsia="Arial" w:hAnsi="Arial" w:cs="Arial"/>
          <w:sz w:val="22"/>
          <w:szCs w:val="22"/>
        </w:rPr>
        <w:t xml:space="preserve"> kadar teslim etmeniz gerekmektedir. </w:t>
      </w:r>
    </w:p>
    <w:p w14:paraId="02AD3CBB"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9. İhalenin diğer şartları aşağıdaki gibidir:</w:t>
      </w:r>
    </w:p>
    <w:p w14:paraId="4AFF7ED1" w14:textId="77777777" w:rsidR="00E676CE" w:rsidRDefault="00000000">
      <w:pPr>
        <w:spacing w:before="200"/>
        <w:rPr>
          <w:rFonts w:ascii="Arial" w:eastAsia="Arial" w:hAnsi="Arial" w:cs="Arial"/>
          <w:sz w:val="22"/>
          <w:szCs w:val="22"/>
        </w:rPr>
      </w:pPr>
      <w:r>
        <w:rPr>
          <w:rFonts w:ascii="Arial" w:eastAsia="Arial" w:hAnsi="Arial" w:cs="Arial"/>
          <w:b/>
          <w:sz w:val="22"/>
          <w:szCs w:val="22"/>
        </w:rPr>
        <w:t>a. Fiyat:</w:t>
      </w:r>
      <w:r>
        <w:rPr>
          <w:rFonts w:ascii="Arial" w:eastAsia="Arial" w:hAnsi="Arial" w:cs="Arial"/>
          <w:sz w:val="22"/>
          <w:szCs w:val="22"/>
        </w:rPr>
        <w:t xml:space="preserve"> </w:t>
      </w:r>
    </w:p>
    <w:p w14:paraId="46B0EA33"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Bu sözleşme için tespit edilen </w:t>
      </w:r>
      <w:r>
        <w:rPr>
          <w:rFonts w:ascii="Arial" w:eastAsia="Arial" w:hAnsi="Arial" w:cs="Arial"/>
          <w:b/>
          <w:sz w:val="22"/>
          <w:szCs w:val="22"/>
        </w:rPr>
        <w:t>en yüksek bedel</w:t>
      </w:r>
      <w:r>
        <w:rPr>
          <w:rFonts w:ascii="Arial" w:eastAsia="Arial" w:hAnsi="Arial" w:cs="Arial"/>
          <w:sz w:val="22"/>
          <w:szCs w:val="22"/>
        </w:rPr>
        <w:t xml:space="preserve"> </w:t>
      </w:r>
      <w:r>
        <w:rPr>
          <w:rFonts w:ascii="Arial" w:eastAsia="Arial" w:hAnsi="Arial" w:cs="Arial"/>
          <w:b/>
          <w:sz w:val="22"/>
          <w:szCs w:val="22"/>
        </w:rPr>
        <w:t xml:space="preserve">30.000,00 Euro’dur. </w:t>
      </w:r>
      <w:r>
        <w:rPr>
          <w:rFonts w:ascii="Arial" w:eastAsia="Arial" w:hAnsi="Arial" w:cs="Arial"/>
          <w:sz w:val="22"/>
          <w:szCs w:val="22"/>
        </w:rPr>
        <w:t>Uygulanmakta olan Proje kapsamında KDV İstisna Sertifikası kullanılmakta olup, teklif KDV hariç verilmelidir.</w:t>
      </w:r>
    </w:p>
    <w:p w14:paraId="0C1581F1"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Değerlendirme süreci verilen toplam fiyat üzerinden yapılacaktır. Ancak mali teklifin aşağıda yer alan ana hizmet kalemlerine ilişkin </w:t>
      </w:r>
      <w:proofErr w:type="spellStart"/>
      <w:r>
        <w:rPr>
          <w:rFonts w:ascii="Arial" w:eastAsia="Arial" w:hAnsi="Arial" w:cs="Arial"/>
          <w:sz w:val="22"/>
          <w:szCs w:val="22"/>
        </w:rPr>
        <w:t>kırılımları</w:t>
      </w:r>
      <w:proofErr w:type="spellEnd"/>
      <w:r>
        <w:rPr>
          <w:rFonts w:ascii="Arial" w:eastAsia="Arial" w:hAnsi="Arial" w:cs="Arial"/>
          <w:sz w:val="22"/>
          <w:szCs w:val="22"/>
        </w:rPr>
        <w:t xml:space="preserve"> da içermesi beklenmektedir. STGM gerek görürse bazı kalemleri hizmet kapsamı dışında tutabilir.</w:t>
      </w:r>
    </w:p>
    <w:p w14:paraId="3026C51B"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Hizmet Kalemleri</w:t>
      </w:r>
    </w:p>
    <w:p w14:paraId="5A646C62" w14:textId="77777777" w:rsidR="00E676CE" w:rsidRDefault="00000000">
      <w:pPr>
        <w:widowControl w:val="0"/>
        <w:numPr>
          <w:ilvl w:val="0"/>
          <w:numId w:val="13"/>
        </w:numPr>
        <w:spacing w:before="200" w:after="120"/>
        <w:rPr>
          <w:rFonts w:ascii="Arial" w:eastAsia="Arial" w:hAnsi="Arial" w:cs="Arial"/>
          <w:sz w:val="22"/>
          <w:szCs w:val="22"/>
        </w:rPr>
      </w:pPr>
      <w:r>
        <w:rPr>
          <w:rFonts w:ascii="Arial" w:eastAsia="Arial" w:hAnsi="Arial" w:cs="Arial"/>
          <w:sz w:val="22"/>
          <w:szCs w:val="22"/>
        </w:rPr>
        <w:t>3.2.1 Teknik Ekipmanlar ve Teknik Detaylar</w:t>
      </w:r>
    </w:p>
    <w:p w14:paraId="599EC1B1" w14:textId="77777777" w:rsidR="00E676CE" w:rsidRDefault="00000000">
      <w:pPr>
        <w:widowControl w:val="0"/>
        <w:numPr>
          <w:ilvl w:val="0"/>
          <w:numId w:val="13"/>
        </w:numPr>
        <w:spacing w:before="200" w:after="120"/>
        <w:rPr>
          <w:rFonts w:ascii="Arial" w:eastAsia="Arial" w:hAnsi="Arial" w:cs="Arial"/>
          <w:sz w:val="22"/>
          <w:szCs w:val="22"/>
        </w:rPr>
      </w:pPr>
      <w:r>
        <w:rPr>
          <w:rFonts w:ascii="Arial" w:eastAsia="Arial" w:hAnsi="Arial" w:cs="Arial"/>
          <w:sz w:val="22"/>
          <w:szCs w:val="22"/>
        </w:rPr>
        <w:t xml:space="preserve">3.2.2 Çadır </w:t>
      </w:r>
      <w:proofErr w:type="spellStart"/>
      <w:r>
        <w:rPr>
          <w:rFonts w:ascii="Arial" w:eastAsia="Arial" w:hAnsi="Arial" w:cs="Arial"/>
          <w:sz w:val="22"/>
          <w:szCs w:val="22"/>
        </w:rPr>
        <w:t>Tedariği</w:t>
      </w:r>
      <w:proofErr w:type="spellEnd"/>
      <w:r>
        <w:rPr>
          <w:rFonts w:ascii="Arial" w:eastAsia="Arial" w:hAnsi="Arial" w:cs="Arial"/>
          <w:sz w:val="22"/>
          <w:szCs w:val="22"/>
        </w:rPr>
        <w:t>, Kurulumu ve Söküm Hizmetleri</w:t>
      </w:r>
    </w:p>
    <w:p w14:paraId="3A799831" w14:textId="77777777" w:rsidR="00E676CE" w:rsidRDefault="00000000">
      <w:pPr>
        <w:widowControl w:val="0"/>
        <w:numPr>
          <w:ilvl w:val="0"/>
          <w:numId w:val="13"/>
        </w:numPr>
        <w:spacing w:before="200" w:after="120"/>
        <w:rPr>
          <w:rFonts w:ascii="Arial" w:eastAsia="Arial" w:hAnsi="Arial" w:cs="Arial"/>
          <w:sz w:val="22"/>
          <w:szCs w:val="22"/>
        </w:rPr>
      </w:pPr>
      <w:r>
        <w:rPr>
          <w:rFonts w:ascii="Arial" w:eastAsia="Arial" w:hAnsi="Arial" w:cs="Arial"/>
          <w:sz w:val="22"/>
          <w:szCs w:val="22"/>
        </w:rPr>
        <w:t xml:space="preserve">3.2.3 Etkinlik için </w:t>
      </w:r>
      <w:proofErr w:type="spellStart"/>
      <w:r>
        <w:rPr>
          <w:rFonts w:ascii="Arial" w:eastAsia="Arial" w:hAnsi="Arial" w:cs="Arial"/>
          <w:sz w:val="22"/>
          <w:szCs w:val="22"/>
        </w:rPr>
        <w:t>Stand</w:t>
      </w:r>
      <w:proofErr w:type="spellEnd"/>
      <w:r>
        <w:rPr>
          <w:rFonts w:ascii="Arial" w:eastAsia="Arial" w:hAnsi="Arial" w:cs="Arial"/>
          <w:sz w:val="22"/>
          <w:szCs w:val="22"/>
        </w:rPr>
        <w:t>, Salon, Sahne Ekipman ve Hizmetleri</w:t>
      </w:r>
    </w:p>
    <w:p w14:paraId="65D05110" w14:textId="77777777" w:rsidR="00E676CE" w:rsidRDefault="00000000">
      <w:pPr>
        <w:widowControl w:val="0"/>
        <w:numPr>
          <w:ilvl w:val="0"/>
          <w:numId w:val="13"/>
        </w:numPr>
        <w:spacing w:before="200" w:after="120"/>
        <w:rPr>
          <w:rFonts w:ascii="Arial" w:eastAsia="Arial" w:hAnsi="Arial" w:cs="Arial"/>
          <w:sz w:val="22"/>
          <w:szCs w:val="22"/>
        </w:rPr>
      </w:pPr>
      <w:r>
        <w:rPr>
          <w:rFonts w:ascii="Arial" w:eastAsia="Arial" w:hAnsi="Arial" w:cs="Arial"/>
          <w:sz w:val="22"/>
          <w:szCs w:val="22"/>
        </w:rPr>
        <w:t>3.2.4 Baskılı ve Benzeri Materyaller</w:t>
      </w:r>
    </w:p>
    <w:p w14:paraId="03C2B4AC" w14:textId="77777777" w:rsidR="00E676CE" w:rsidRDefault="00000000">
      <w:pPr>
        <w:widowControl w:val="0"/>
        <w:numPr>
          <w:ilvl w:val="0"/>
          <w:numId w:val="13"/>
        </w:numPr>
        <w:spacing w:before="200" w:after="120"/>
        <w:rPr>
          <w:rFonts w:ascii="Arial" w:eastAsia="Arial" w:hAnsi="Arial" w:cs="Arial"/>
          <w:sz w:val="22"/>
          <w:szCs w:val="22"/>
        </w:rPr>
      </w:pPr>
      <w:r>
        <w:rPr>
          <w:rFonts w:ascii="Arial" w:eastAsia="Arial" w:hAnsi="Arial" w:cs="Arial"/>
          <w:sz w:val="22"/>
          <w:szCs w:val="22"/>
        </w:rPr>
        <w:t>3.2.5 Yardımcı Teknik Personel ve Görevliler</w:t>
      </w:r>
    </w:p>
    <w:p w14:paraId="5F99E680" w14:textId="77777777" w:rsidR="00E676CE" w:rsidRDefault="00000000">
      <w:pPr>
        <w:widowControl w:val="0"/>
        <w:numPr>
          <w:ilvl w:val="0"/>
          <w:numId w:val="13"/>
        </w:numPr>
        <w:spacing w:before="200" w:after="120"/>
        <w:rPr>
          <w:rFonts w:ascii="Arial" w:eastAsia="Arial" w:hAnsi="Arial" w:cs="Arial"/>
          <w:sz w:val="22"/>
          <w:szCs w:val="22"/>
        </w:rPr>
      </w:pPr>
      <w:r>
        <w:rPr>
          <w:rFonts w:ascii="Arial" w:eastAsia="Arial" w:hAnsi="Arial" w:cs="Arial"/>
          <w:sz w:val="22"/>
          <w:szCs w:val="22"/>
        </w:rPr>
        <w:t xml:space="preserve">3.2.6 Konuşmacılar, Atölyeler ve Diğer Etkinliklerle ilgili Bilgi Notları Hazırlanması  </w:t>
      </w:r>
    </w:p>
    <w:p w14:paraId="2E2CA94C" w14:textId="77777777" w:rsidR="00E676CE" w:rsidRDefault="00000000">
      <w:pPr>
        <w:keepLines/>
        <w:numPr>
          <w:ilvl w:val="0"/>
          <w:numId w:val="13"/>
        </w:numPr>
        <w:spacing w:before="200" w:after="120"/>
        <w:rPr>
          <w:rFonts w:ascii="Arial" w:eastAsia="Arial" w:hAnsi="Arial" w:cs="Arial"/>
          <w:sz w:val="22"/>
          <w:szCs w:val="22"/>
        </w:rPr>
      </w:pPr>
      <w:r>
        <w:rPr>
          <w:rFonts w:ascii="Arial" w:eastAsia="Arial" w:hAnsi="Arial" w:cs="Arial"/>
          <w:sz w:val="22"/>
          <w:szCs w:val="22"/>
        </w:rPr>
        <w:t xml:space="preserve">3.2.7 Festival katılımcı uygulaması (örneğin </w:t>
      </w:r>
      <w:hyperlink r:id="rId10">
        <w:proofErr w:type="spellStart"/>
        <w:r>
          <w:rPr>
            <w:rFonts w:ascii="Arial" w:eastAsia="Arial" w:hAnsi="Arial" w:cs="Arial"/>
            <w:color w:val="1155CC"/>
            <w:sz w:val="22"/>
            <w:szCs w:val="22"/>
            <w:u w:val="single"/>
          </w:rPr>
          <w:t>eventpaypro</w:t>
        </w:r>
        <w:proofErr w:type="spellEnd"/>
      </w:hyperlink>
      <w:r>
        <w:rPr>
          <w:rFonts w:ascii="Arial" w:eastAsia="Arial" w:hAnsi="Arial" w:cs="Arial"/>
          <w:sz w:val="22"/>
          <w:szCs w:val="22"/>
        </w:rPr>
        <w:t xml:space="preserve">) davetiyelerinin online gönderilmesi ve online kapı girişi </w:t>
      </w:r>
      <w:proofErr w:type="spellStart"/>
      <w:r>
        <w:rPr>
          <w:rFonts w:ascii="Arial" w:eastAsia="Arial" w:hAnsi="Arial" w:cs="Arial"/>
          <w:sz w:val="22"/>
          <w:szCs w:val="22"/>
        </w:rPr>
        <w:t>uygulamaOr</w:t>
      </w:r>
      <w:proofErr w:type="spellEnd"/>
    </w:p>
    <w:p w14:paraId="02679890"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Hizmet kalemleri ana başlıklarının alt kalemlerine ilişkin fiyat </w:t>
      </w:r>
      <w:proofErr w:type="spellStart"/>
      <w:r>
        <w:rPr>
          <w:rFonts w:ascii="Arial" w:eastAsia="Arial" w:hAnsi="Arial" w:cs="Arial"/>
          <w:sz w:val="22"/>
          <w:szCs w:val="22"/>
        </w:rPr>
        <w:t>kırılımları</w:t>
      </w:r>
      <w:proofErr w:type="spellEnd"/>
      <w:r>
        <w:rPr>
          <w:rFonts w:ascii="Arial" w:eastAsia="Arial" w:hAnsi="Arial" w:cs="Arial"/>
          <w:sz w:val="22"/>
          <w:szCs w:val="22"/>
        </w:rPr>
        <w:t xml:space="preserve"> (birim maliyet, adet vb.)  </w:t>
      </w:r>
      <w:proofErr w:type="gramStart"/>
      <w:r>
        <w:rPr>
          <w:rFonts w:ascii="Arial" w:eastAsia="Arial" w:hAnsi="Arial" w:cs="Arial"/>
          <w:sz w:val="22"/>
          <w:szCs w:val="22"/>
        </w:rPr>
        <w:t>ihaleyi</w:t>
      </w:r>
      <w:proofErr w:type="gramEnd"/>
      <w:r>
        <w:rPr>
          <w:rFonts w:ascii="Arial" w:eastAsia="Arial" w:hAnsi="Arial" w:cs="Arial"/>
          <w:sz w:val="22"/>
          <w:szCs w:val="22"/>
        </w:rPr>
        <w:t xml:space="preserve"> kazanan firmadan sözleşme esnasında ayrıca talep edilecektir ve sözleşme eki olacaktır</w:t>
      </w:r>
    </w:p>
    <w:p w14:paraId="5B547885" w14:textId="77777777" w:rsidR="00E676CE" w:rsidRDefault="00000000">
      <w:pPr>
        <w:spacing w:before="200"/>
        <w:rPr>
          <w:rFonts w:ascii="Arial" w:eastAsia="Arial" w:hAnsi="Arial" w:cs="Arial"/>
          <w:sz w:val="22"/>
          <w:szCs w:val="22"/>
        </w:rPr>
      </w:pPr>
      <w:r>
        <w:rPr>
          <w:rFonts w:ascii="Arial" w:eastAsia="Arial" w:hAnsi="Arial" w:cs="Arial"/>
          <w:sz w:val="22"/>
          <w:szCs w:val="22"/>
        </w:rPr>
        <w:t>İhaleyi, sözleşme makamı tarafından teknik ve mali açıdan en uygun bulunan teklif kazanacaktır.</w:t>
      </w:r>
    </w:p>
    <w:p w14:paraId="52A0669A"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İdare, hizmet kalemleri arasında kaydırma yapma hakkına sahiptir.</w:t>
      </w:r>
    </w:p>
    <w:p w14:paraId="6E8CFC15"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b/>
          <w:sz w:val="22"/>
          <w:szCs w:val="22"/>
        </w:rPr>
        <w:t xml:space="preserve">b. Ödemeler </w:t>
      </w:r>
    </w:p>
    <w:p w14:paraId="31AF9F2D" w14:textId="77777777" w:rsidR="00E676CE" w:rsidRDefault="00000000">
      <w:pPr>
        <w:numPr>
          <w:ilvl w:val="0"/>
          <w:numId w:val="27"/>
        </w:numPr>
        <w:pBdr>
          <w:top w:val="nil"/>
          <w:left w:val="nil"/>
          <w:bottom w:val="nil"/>
          <w:right w:val="nil"/>
          <w:between w:val="nil"/>
        </w:pBdr>
        <w:spacing w:before="200"/>
        <w:rPr>
          <w:rFonts w:ascii="Arial" w:eastAsia="Arial" w:hAnsi="Arial" w:cs="Arial"/>
          <w:color w:val="000000"/>
          <w:sz w:val="22"/>
          <w:szCs w:val="22"/>
        </w:rPr>
      </w:pPr>
      <w:r>
        <w:rPr>
          <w:rFonts w:ascii="Arial" w:eastAsia="Arial" w:hAnsi="Arial" w:cs="Arial"/>
          <w:color w:val="000000"/>
          <w:sz w:val="22"/>
          <w:szCs w:val="22"/>
        </w:rPr>
        <w:lastRenderedPageBreak/>
        <w:t xml:space="preserve">İdare tarafından </w:t>
      </w:r>
      <w:r>
        <w:rPr>
          <w:rFonts w:ascii="Arial" w:eastAsia="Arial" w:hAnsi="Arial" w:cs="Arial"/>
          <w:sz w:val="22"/>
          <w:szCs w:val="22"/>
        </w:rPr>
        <w:t>i</w:t>
      </w:r>
      <w:r>
        <w:rPr>
          <w:rFonts w:ascii="Arial" w:eastAsia="Arial" w:hAnsi="Arial" w:cs="Arial"/>
          <w:color w:val="000000"/>
          <w:sz w:val="22"/>
          <w:szCs w:val="22"/>
        </w:rPr>
        <w:t xml:space="preserve">ş </w:t>
      </w:r>
      <w:r>
        <w:rPr>
          <w:rFonts w:ascii="Arial" w:eastAsia="Arial" w:hAnsi="Arial" w:cs="Arial"/>
          <w:sz w:val="22"/>
          <w:szCs w:val="22"/>
        </w:rPr>
        <w:t>t</w:t>
      </w:r>
      <w:r>
        <w:rPr>
          <w:rFonts w:ascii="Arial" w:eastAsia="Arial" w:hAnsi="Arial" w:cs="Arial"/>
          <w:color w:val="000000"/>
          <w:sz w:val="22"/>
          <w:szCs w:val="22"/>
        </w:rPr>
        <w:t xml:space="preserve">anımında </w:t>
      </w:r>
      <w:r>
        <w:rPr>
          <w:rFonts w:ascii="Arial" w:eastAsia="Arial" w:hAnsi="Arial" w:cs="Arial"/>
          <w:sz w:val="22"/>
          <w:szCs w:val="22"/>
        </w:rPr>
        <w:t>belirtilen</w:t>
      </w:r>
      <w:r>
        <w:rPr>
          <w:rFonts w:ascii="Arial" w:eastAsia="Arial" w:hAnsi="Arial" w:cs="Arial"/>
          <w:color w:val="000000"/>
          <w:sz w:val="22"/>
          <w:szCs w:val="22"/>
        </w:rPr>
        <w:t xml:space="preserve"> faaliyetlerin tamamının hayata geçirilmesi hedeflenmekte olup uygulama sürecinde katılımcı sayıları değişiklik göstereb</w:t>
      </w:r>
      <w:r>
        <w:rPr>
          <w:rFonts w:ascii="Arial" w:eastAsia="Arial" w:hAnsi="Arial" w:cs="Arial"/>
          <w:sz w:val="22"/>
          <w:szCs w:val="22"/>
        </w:rPr>
        <w:t>il</w:t>
      </w:r>
      <w:r>
        <w:rPr>
          <w:rFonts w:ascii="Arial" w:eastAsia="Arial" w:hAnsi="Arial" w:cs="Arial"/>
          <w:color w:val="000000"/>
          <w:sz w:val="22"/>
          <w:szCs w:val="22"/>
        </w:rPr>
        <w:t>ir. K</w:t>
      </w:r>
      <w:r>
        <w:rPr>
          <w:rFonts w:ascii="Arial" w:eastAsia="Arial" w:hAnsi="Arial" w:cs="Arial"/>
          <w:sz w:val="22"/>
          <w:szCs w:val="22"/>
        </w:rPr>
        <w:t xml:space="preserve">atılımcı sayısı, teknik malzeme, basılı işlerin sayıları </w:t>
      </w:r>
      <w:r>
        <w:rPr>
          <w:rFonts w:ascii="Arial" w:eastAsia="Arial" w:hAnsi="Arial" w:cs="Arial"/>
          <w:color w:val="000000"/>
          <w:sz w:val="22"/>
          <w:szCs w:val="22"/>
        </w:rPr>
        <w:t xml:space="preserve">yaklaşık olarak belirlenmiştir. </w:t>
      </w:r>
    </w:p>
    <w:p w14:paraId="397A4A41" w14:textId="77777777" w:rsidR="00E676CE" w:rsidRDefault="00000000">
      <w:pPr>
        <w:pBdr>
          <w:top w:val="nil"/>
          <w:left w:val="nil"/>
          <w:bottom w:val="nil"/>
          <w:right w:val="nil"/>
          <w:between w:val="nil"/>
        </w:pBdr>
        <w:spacing w:before="200"/>
        <w:rPr>
          <w:rFonts w:ascii="Roboto" w:eastAsia="Roboto" w:hAnsi="Roboto" w:cs="Roboto"/>
          <w:sz w:val="21"/>
          <w:szCs w:val="21"/>
          <w:highlight w:val="white"/>
        </w:rPr>
      </w:pPr>
      <w:r>
        <w:rPr>
          <w:rFonts w:ascii="Roboto" w:eastAsia="Roboto" w:hAnsi="Roboto" w:cs="Roboto"/>
          <w:sz w:val="21"/>
          <w:szCs w:val="21"/>
          <w:highlight w:val="white"/>
        </w:rPr>
        <w:t>Ödeme takvimi ve bağlı olduğu koşullar aşağıda listelenmiştir:</w:t>
      </w:r>
    </w:p>
    <w:p w14:paraId="237F6F57" w14:textId="77777777" w:rsidR="00E676CE" w:rsidRDefault="00000000">
      <w:pPr>
        <w:numPr>
          <w:ilvl w:val="0"/>
          <w:numId w:val="27"/>
        </w:numPr>
        <w:pBdr>
          <w:top w:val="nil"/>
          <w:left w:val="nil"/>
          <w:bottom w:val="nil"/>
          <w:right w:val="nil"/>
          <w:between w:val="nil"/>
        </w:pBdr>
        <w:spacing w:before="200"/>
        <w:rPr>
          <w:rFonts w:ascii="Arial" w:eastAsia="Arial" w:hAnsi="Arial" w:cs="Arial"/>
          <w:sz w:val="22"/>
          <w:szCs w:val="22"/>
        </w:rPr>
      </w:pPr>
      <w:r>
        <w:rPr>
          <w:rFonts w:ascii="Roboto" w:eastAsia="Roboto" w:hAnsi="Roboto" w:cs="Roboto"/>
          <w:sz w:val="21"/>
          <w:szCs w:val="21"/>
          <w:highlight w:val="white"/>
        </w:rPr>
        <w:t xml:space="preserve">1. Avans Ödemesi: Sözleşme bedelinin </w:t>
      </w:r>
      <w:proofErr w:type="gramStart"/>
      <w:r>
        <w:rPr>
          <w:rFonts w:ascii="Roboto" w:eastAsia="Roboto" w:hAnsi="Roboto" w:cs="Roboto"/>
          <w:sz w:val="21"/>
          <w:szCs w:val="21"/>
          <w:highlight w:val="white"/>
        </w:rPr>
        <w:t>%30</w:t>
      </w:r>
      <w:proofErr w:type="gramEnd"/>
      <w:r>
        <w:rPr>
          <w:rFonts w:ascii="Roboto" w:eastAsia="Roboto" w:hAnsi="Roboto" w:cs="Roboto"/>
          <w:sz w:val="21"/>
          <w:szCs w:val="21"/>
          <w:highlight w:val="white"/>
        </w:rPr>
        <w:t>'u sözleşmenin yürürlüğe girdiği tarihten itibaren 10 iş günü içinde,</w:t>
      </w:r>
    </w:p>
    <w:p w14:paraId="6ADF1A45" w14:textId="77777777" w:rsidR="00E676CE" w:rsidRDefault="00000000">
      <w:pPr>
        <w:numPr>
          <w:ilvl w:val="0"/>
          <w:numId w:val="27"/>
        </w:numPr>
        <w:pBdr>
          <w:top w:val="nil"/>
          <w:left w:val="nil"/>
          <w:bottom w:val="nil"/>
          <w:right w:val="nil"/>
          <w:between w:val="nil"/>
        </w:pBdr>
        <w:spacing w:before="200"/>
        <w:rPr>
          <w:rFonts w:ascii="Arial" w:eastAsia="Arial" w:hAnsi="Arial" w:cs="Arial"/>
          <w:sz w:val="22"/>
          <w:szCs w:val="22"/>
        </w:rPr>
      </w:pPr>
      <w:r>
        <w:rPr>
          <w:rFonts w:ascii="Roboto" w:eastAsia="Roboto" w:hAnsi="Roboto" w:cs="Roboto"/>
          <w:sz w:val="21"/>
          <w:szCs w:val="21"/>
          <w:highlight w:val="white"/>
        </w:rPr>
        <w:t xml:space="preserve">2. Ara Ödeme: Sözleşme bedelinin %20'si STGM tarafından verilecek olan </w:t>
      </w:r>
      <w:proofErr w:type="spellStart"/>
      <w:r>
        <w:rPr>
          <w:rFonts w:ascii="Roboto" w:eastAsia="Roboto" w:hAnsi="Roboto" w:cs="Roboto"/>
          <w:sz w:val="21"/>
          <w:szCs w:val="21"/>
          <w:highlight w:val="white"/>
        </w:rPr>
        <w:t>key</w:t>
      </w:r>
      <w:proofErr w:type="spellEnd"/>
      <w:r>
        <w:rPr>
          <w:rFonts w:ascii="Roboto" w:eastAsia="Roboto" w:hAnsi="Roboto" w:cs="Roboto"/>
          <w:sz w:val="21"/>
          <w:szCs w:val="21"/>
          <w:highlight w:val="white"/>
        </w:rPr>
        <w:t xml:space="preserve"> </w:t>
      </w:r>
      <w:proofErr w:type="spellStart"/>
      <w:r>
        <w:rPr>
          <w:rFonts w:ascii="Roboto" w:eastAsia="Roboto" w:hAnsi="Roboto" w:cs="Roboto"/>
          <w:sz w:val="21"/>
          <w:szCs w:val="21"/>
          <w:highlight w:val="white"/>
        </w:rPr>
        <w:t>visual</w:t>
      </w:r>
      <w:proofErr w:type="spellEnd"/>
      <w:r>
        <w:rPr>
          <w:rFonts w:ascii="Roboto" w:eastAsia="Roboto" w:hAnsi="Roboto" w:cs="Roboto"/>
          <w:sz w:val="21"/>
          <w:szCs w:val="21"/>
          <w:highlight w:val="white"/>
        </w:rPr>
        <w:t xml:space="preserve"> çalışmasının </w:t>
      </w:r>
      <w:proofErr w:type="gramStart"/>
      <w:r>
        <w:rPr>
          <w:rFonts w:ascii="Roboto" w:eastAsia="Roboto" w:hAnsi="Roboto" w:cs="Roboto"/>
          <w:sz w:val="21"/>
          <w:szCs w:val="21"/>
          <w:highlight w:val="white"/>
        </w:rPr>
        <w:t>uyarlamaları  onaylandıktan</w:t>
      </w:r>
      <w:proofErr w:type="gramEnd"/>
      <w:r>
        <w:rPr>
          <w:rFonts w:ascii="Roboto" w:eastAsia="Roboto" w:hAnsi="Roboto" w:cs="Roboto"/>
          <w:sz w:val="21"/>
          <w:szCs w:val="21"/>
          <w:highlight w:val="white"/>
        </w:rPr>
        <w:t xml:space="preserve"> sonra 10 iş günü içinde,</w:t>
      </w:r>
    </w:p>
    <w:p w14:paraId="0BFFB5B7" w14:textId="77777777" w:rsidR="00E676CE" w:rsidRDefault="00000000">
      <w:pPr>
        <w:numPr>
          <w:ilvl w:val="0"/>
          <w:numId w:val="27"/>
        </w:numPr>
        <w:pBdr>
          <w:top w:val="nil"/>
          <w:left w:val="nil"/>
          <w:bottom w:val="nil"/>
          <w:right w:val="nil"/>
          <w:between w:val="nil"/>
        </w:pBdr>
        <w:spacing w:before="200"/>
        <w:rPr>
          <w:rFonts w:ascii="Arial" w:eastAsia="Arial" w:hAnsi="Arial" w:cs="Arial"/>
          <w:sz w:val="22"/>
          <w:szCs w:val="22"/>
        </w:rPr>
      </w:pPr>
      <w:r>
        <w:rPr>
          <w:rFonts w:ascii="Roboto" w:eastAsia="Roboto" w:hAnsi="Roboto" w:cs="Roboto"/>
          <w:sz w:val="21"/>
          <w:szCs w:val="21"/>
          <w:highlight w:val="white"/>
        </w:rPr>
        <w:t xml:space="preserve">3. Final Ödemesi: Sözleşme bedelinin %50’si organizasyonun tamamlanması sonrasında gerekli bütün malzeme &amp; dokümanların teslimi ve faturanın İdareye </w:t>
      </w:r>
      <w:proofErr w:type="gramStart"/>
      <w:r>
        <w:rPr>
          <w:rFonts w:ascii="Roboto" w:eastAsia="Roboto" w:hAnsi="Roboto" w:cs="Roboto"/>
          <w:sz w:val="21"/>
          <w:szCs w:val="21"/>
          <w:highlight w:val="white"/>
        </w:rPr>
        <w:t>verilmesinden  itibaren</w:t>
      </w:r>
      <w:proofErr w:type="gramEnd"/>
      <w:r>
        <w:rPr>
          <w:rFonts w:ascii="Roboto" w:eastAsia="Roboto" w:hAnsi="Roboto" w:cs="Roboto"/>
          <w:sz w:val="21"/>
          <w:szCs w:val="21"/>
          <w:highlight w:val="white"/>
        </w:rPr>
        <w:t xml:space="preserve"> en geç 3 hafta içinde,</w:t>
      </w:r>
    </w:p>
    <w:p w14:paraId="6BEAEF7D" w14:textId="77777777" w:rsidR="00E676CE" w:rsidRDefault="00000000">
      <w:pPr>
        <w:pBdr>
          <w:top w:val="nil"/>
          <w:left w:val="nil"/>
          <w:bottom w:val="nil"/>
          <w:right w:val="nil"/>
          <w:between w:val="nil"/>
        </w:pBdr>
        <w:spacing w:before="200"/>
        <w:rPr>
          <w:rFonts w:ascii="Arial" w:eastAsia="Arial" w:hAnsi="Arial" w:cs="Arial"/>
          <w:color w:val="000000"/>
          <w:sz w:val="22"/>
          <w:szCs w:val="22"/>
        </w:rPr>
      </w:pPr>
      <w:r>
        <w:rPr>
          <w:rFonts w:ascii="Roboto" w:eastAsia="Roboto" w:hAnsi="Roboto" w:cs="Roboto"/>
          <w:sz w:val="21"/>
          <w:szCs w:val="21"/>
          <w:highlight w:val="white"/>
        </w:rPr>
        <w:t>Yüklenicinin Mali Kimlik Formunda belirtilen banka hesabına, Euro cinsinden yatırılacaktır.</w:t>
      </w:r>
      <w:r>
        <w:rPr>
          <w:rFonts w:ascii="Arial" w:eastAsia="Arial" w:hAnsi="Arial" w:cs="Arial"/>
          <w:sz w:val="22"/>
          <w:szCs w:val="22"/>
        </w:rPr>
        <w:t xml:space="preserve"> </w:t>
      </w:r>
      <w:r>
        <w:rPr>
          <w:rFonts w:ascii="Arial" w:eastAsia="Arial" w:hAnsi="Arial" w:cs="Arial"/>
          <w:color w:val="000000"/>
          <w:sz w:val="22"/>
          <w:szCs w:val="22"/>
        </w:rPr>
        <w:t xml:space="preserve">Faturaların etkinlik gerçekleştikten sonra en fazla </w:t>
      </w:r>
      <w:r>
        <w:rPr>
          <w:rFonts w:ascii="Arial" w:eastAsia="Arial" w:hAnsi="Arial" w:cs="Arial"/>
          <w:sz w:val="22"/>
          <w:szCs w:val="22"/>
        </w:rPr>
        <w:t>10 iş günü</w:t>
      </w:r>
      <w:r>
        <w:rPr>
          <w:rFonts w:ascii="Arial" w:eastAsia="Arial" w:hAnsi="Arial" w:cs="Arial"/>
          <w:color w:val="000000"/>
          <w:sz w:val="22"/>
          <w:szCs w:val="22"/>
        </w:rPr>
        <w:t xml:space="preserve"> içerisinde İdareye </w:t>
      </w:r>
      <w:r>
        <w:rPr>
          <w:rFonts w:ascii="Arial" w:eastAsia="Arial" w:hAnsi="Arial" w:cs="Arial"/>
          <w:sz w:val="22"/>
          <w:szCs w:val="22"/>
        </w:rPr>
        <w:t>teslim edilmesi</w:t>
      </w:r>
      <w:r>
        <w:rPr>
          <w:rFonts w:ascii="Arial" w:eastAsia="Arial" w:hAnsi="Arial" w:cs="Arial"/>
          <w:color w:val="000000"/>
          <w:sz w:val="22"/>
          <w:szCs w:val="22"/>
        </w:rPr>
        <w:t xml:space="preserve"> gerekmektedir.</w:t>
      </w:r>
    </w:p>
    <w:p w14:paraId="2EF28F97" w14:textId="77777777" w:rsidR="00E676CE" w:rsidRDefault="00000000">
      <w:p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b/>
          <w:sz w:val="22"/>
          <w:szCs w:val="22"/>
        </w:rPr>
        <w:t xml:space="preserve">c. Değerlendirme </w:t>
      </w:r>
    </w:p>
    <w:p w14:paraId="2A7B4D07"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İhale değerlendirmesi mali ve teknik puanların toplanması ile gerçekleştirilir. </w:t>
      </w:r>
    </w:p>
    <w:p w14:paraId="5746CFB9" w14:textId="77777777" w:rsidR="00E676CE" w:rsidRDefault="00000000">
      <w:pPr>
        <w:numPr>
          <w:ilvl w:val="0"/>
          <w:numId w:val="4"/>
        </w:numPr>
        <w:spacing w:before="200" w:after="120"/>
        <w:rPr>
          <w:rFonts w:ascii="Arial" w:eastAsia="Arial" w:hAnsi="Arial" w:cs="Arial"/>
          <w:sz w:val="22"/>
          <w:szCs w:val="22"/>
        </w:rPr>
      </w:pPr>
      <w:r>
        <w:rPr>
          <w:rFonts w:ascii="Arial" w:eastAsia="Arial" w:hAnsi="Arial" w:cs="Arial"/>
          <w:sz w:val="22"/>
          <w:szCs w:val="22"/>
        </w:rPr>
        <w:t xml:space="preserve">Teknik teklife verilen puan, 0,50 ile </w:t>
      </w:r>
    </w:p>
    <w:p w14:paraId="529BBF4D" w14:textId="77777777" w:rsidR="00E676CE" w:rsidRDefault="00000000">
      <w:pPr>
        <w:numPr>
          <w:ilvl w:val="0"/>
          <w:numId w:val="4"/>
        </w:numPr>
        <w:spacing w:before="200" w:after="120"/>
        <w:rPr>
          <w:rFonts w:ascii="Arial" w:eastAsia="Arial" w:hAnsi="Arial" w:cs="Arial"/>
          <w:sz w:val="22"/>
          <w:szCs w:val="22"/>
        </w:rPr>
      </w:pPr>
      <w:r>
        <w:rPr>
          <w:rFonts w:ascii="Arial" w:eastAsia="Arial" w:hAnsi="Arial" w:cs="Arial"/>
          <w:sz w:val="22"/>
          <w:szCs w:val="22"/>
        </w:rPr>
        <w:t xml:space="preserve">Mali teklife verilen puan 0,50 ile </w:t>
      </w:r>
    </w:p>
    <w:p w14:paraId="3C06D7AC" w14:textId="77777777" w:rsidR="00E676CE" w:rsidRDefault="00000000">
      <w:pPr>
        <w:spacing w:before="200" w:after="120"/>
        <w:rPr>
          <w:rFonts w:ascii="Arial" w:eastAsia="Arial" w:hAnsi="Arial" w:cs="Arial"/>
          <w:sz w:val="22"/>
          <w:szCs w:val="22"/>
        </w:rPr>
      </w:pPr>
      <w:bookmarkStart w:id="1" w:name="_heading=h.gjdgxs" w:colFirst="0" w:colLast="0"/>
      <w:bookmarkEnd w:id="1"/>
      <w:proofErr w:type="gramStart"/>
      <w:r>
        <w:rPr>
          <w:rFonts w:ascii="Arial" w:eastAsia="Arial" w:hAnsi="Arial" w:cs="Arial"/>
          <w:sz w:val="22"/>
          <w:szCs w:val="22"/>
        </w:rPr>
        <w:t>çarpılarak</w:t>
      </w:r>
      <w:proofErr w:type="gramEnd"/>
      <w:r>
        <w:rPr>
          <w:rFonts w:ascii="Arial" w:eastAsia="Arial" w:hAnsi="Arial" w:cs="Arial"/>
          <w:sz w:val="22"/>
          <w:szCs w:val="22"/>
        </w:rPr>
        <w:t xml:space="preserve"> belirlenir. İhale, toplamda en yüksek puanı alan teklife verilir. </w:t>
      </w:r>
    </w:p>
    <w:p w14:paraId="6D8CAE22" w14:textId="77777777" w:rsidR="00E676CE" w:rsidRDefault="00000000">
      <w:pPr>
        <w:pBdr>
          <w:top w:val="nil"/>
          <w:left w:val="nil"/>
          <w:bottom w:val="nil"/>
          <w:right w:val="nil"/>
          <w:between w:val="nil"/>
        </w:pBdr>
        <w:spacing w:before="200" w:after="120"/>
        <w:rPr>
          <w:rFonts w:ascii="Arial" w:eastAsia="Arial" w:hAnsi="Arial" w:cs="Arial"/>
          <w:sz w:val="22"/>
          <w:szCs w:val="22"/>
        </w:rPr>
      </w:pPr>
      <w:bookmarkStart w:id="2" w:name="_heading=h.30j0zll" w:colFirst="0" w:colLast="0"/>
      <w:bookmarkEnd w:id="2"/>
      <w:r>
        <w:rPr>
          <w:rFonts w:ascii="Arial" w:eastAsia="Arial" w:hAnsi="Arial" w:cs="Arial"/>
          <w:b/>
          <w:sz w:val="22"/>
          <w:szCs w:val="22"/>
        </w:rPr>
        <w:t xml:space="preserve">d. Geçerlilik süresi: </w:t>
      </w:r>
    </w:p>
    <w:p w14:paraId="49014796"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Teklifinizi, İdareye teslim ettiğiniz tarihten itibaren 30 gün geçerli olacak şekilde vermeniz gerekir.</w:t>
      </w:r>
    </w:p>
    <w:p w14:paraId="51241B49"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color w:val="000000"/>
          <w:sz w:val="22"/>
          <w:szCs w:val="22"/>
        </w:rPr>
        <w:t xml:space="preserve">10. </w:t>
      </w:r>
      <w:r>
        <w:rPr>
          <w:rFonts w:ascii="Arial" w:eastAsia="Arial" w:hAnsi="Arial" w:cs="Arial"/>
          <w:sz w:val="22"/>
          <w:szCs w:val="22"/>
        </w:rPr>
        <w:t xml:space="preserve"> İdari uygunluk koşullarını yerine getiren teklifler teknik değerlendirmeye tabii tutulacak, teknik değerlendirme sonunda 100 üzerinden en az 70 puan alamayan tekliflerin mali teklifleri, dikkate alınmayacak ve söz konusu firma ihale dışı kalacaktır. </w:t>
      </w:r>
    </w:p>
    <w:p w14:paraId="71379888"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 xml:space="preserve">Ayrıca, gelen tekliflerin mali değerlendirmesi sonucunda ortaya çıkan fiyat tekliflerinin karşısında proje bütçelerinin yetersiz olduğunun tespit edilmesi durumunda STGM ihaleyi yeniden açmakta serbesttir. </w:t>
      </w:r>
    </w:p>
    <w:p w14:paraId="7CE39183"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11. Ek bilgi için:</w:t>
      </w:r>
    </w:p>
    <w:p w14:paraId="41525563"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t xml:space="preserve"> </w:t>
      </w:r>
      <w:r>
        <w:rPr>
          <w:rFonts w:ascii="Arial" w:eastAsia="Arial" w:hAnsi="Arial" w:cs="Arial"/>
          <w:b/>
          <w:sz w:val="22"/>
          <w:szCs w:val="22"/>
        </w:rPr>
        <w:tab/>
      </w:r>
      <w:r>
        <w:rPr>
          <w:rFonts w:ascii="Arial" w:eastAsia="Arial" w:hAnsi="Arial" w:cs="Arial"/>
          <w:sz w:val="22"/>
          <w:szCs w:val="22"/>
        </w:rPr>
        <w:t>Meltem Çolak</w:t>
      </w:r>
    </w:p>
    <w:p w14:paraId="0EA2881E"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ab/>
        <w:t xml:space="preserve">Adres: Buğday Sokak 2/5 06680 </w:t>
      </w:r>
      <w:proofErr w:type="gramStart"/>
      <w:r>
        <w:rPr>
          <w:rFonts w:ascii="Arial" w:eastAsia="Arial" w:hAnsi="Arial" w:cs="Arial"/>
          <w:sz w:val="22"/>
          <w:szCs w:val="22"/>
        </w:rPr>
        <w:t>Kavaklıdere -</w:t>
      </w:r>
      <w:proofErr w:type="gramEnd"/>
      <w:r>
        <w:rPr>
          <w:rFonts w:ascii="Arial" w:eastAsia="Arial" w:hAnsi="Arial" w:cs="Arial"/>
          <w:sz w:val="22"/>
          <w:szCs w:val="22"/>
        </w:rPr>
        <w:t xml:space="preserve"> Ankara</w:t>
      </w:r>
    </w:p>
    <w:p w14:paraId="0C4C8F83"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ab/>
        <w:t>Telefon:0312 442 42 62/124</w:t>
      </w:r>
      <w:r>
        <w:rPr>
          <w:rFonts w:ascii="Arial" w:eastAsia="Arial" w:hAnsi="Arial" w:cs="Arial"/>
          <w:sz w:val="22"/>
          <w:szCs w:val="22"/>
        </w:rPr>
        <w:tab/>
        <w:t xml:space="preserve"> E-posta: </w:t>
      </w:r>
      <w:hyperlink r:id="rId11">
        <w:r>
          <w:rPr>
            <w:rFonts w:ascii="Arial" w:eastAsia="Arial" w:hAnsi="Arial" w:cs="Arial"/>
            <w:color w:val="1155CC"/>
            <w:sz w:val="22"/>
            <w:szCs w:val="22"/>
            <w:u w:val="single"/>
          </w:rPr>
          <w:t xml:space="preserve">meltem@stgm.org.tr </w:t>
        </w:r>
      </w:hyperlink>
    </w:p>
    <w:p w14:paraId="702A594C" w14:textId="77777777" w:rsidR="00E676CE" w:rsidRDefault="00E676CE">
      <w:pPr>
        <w:pBdr>
          <w:top w:val="nil"/>
          <w:left w:val="nil"/>
          <w:bottom w:val="nil"/>
          <w:right w:val="nil"/>
          <w:between w:val="nil"/>
        </w:pBdr>
        <w:tabs>
          <w:tab w:val="left" w:pos="4320"/>
        </w:tabs>
        <w:spacing w:before="200" w:after="120"/>
        <w:rPr>
          <w:rFonts w:ascii="Arial" w:eastAsia="Arial" w:hAnsi="Arial" w:cs="Arial"/>
          <w:sz w:val="22"/>
          <w:szCs w:val="22"/>
        </w:rPr>
      </w:pPr>
    </w:p>
    <w:p w14:paraId="23B0A81B" w14:textId="77777777" w:rsidR="00E676CE" w:rsidRDefault="00000000">
      <w:pPr>
        <w:pBdr>
          <w:top w:val="nil"/>
          <w:left w:val="nil"/>
          <w:bottom w:val="nil"/>
          <w:right w:val="nil"/>
          <w:between w:val="nil"/>
        </w:pBdr>
        <w:tabs>
          <w:tab w:val="left" w:pos="4320"/>
        </w:tabs>
        <w:spacing w:before="200" w:after="120"/>
        <w:rPr>
          <w:rFonts w:ascii="Arial" w:eastAsia="Arial" w:hAnsi="Arial" w:cs="Arial"/>
          <w:sz w:val="22"/>
          <w:szCs w:val="22"/>
        </w:rPr>
      </w:pPr>
      <w:r>
        <w:rPr>
          <w:rFonts w:ascii="Arial" w:eastAsia="Arial" w:hAnsi="Arial" w:cs="Arial"/>
          <w:sz w:val="22"/>
          <w:szCs w:val="22"/>
        </w:rPr>
        <w:t>Saygılarımla,</w:t>
      </w:r>
    </w:p>
    <w:p w14:paraId="4B2DD213"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Tezcan Eralp Abay</w:t>
      </w:r>
    </w:p>
    <w:p w14:paraId="37E0FA92"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Genel Koordinatör</w:t>
      </w:r>
    </w:p>
    <w:p w14:paraId="4CF97A72" w14:textId="77777777" w:rsidR="00E676CE" w:rsidRDefault="00000000">
      <w:pPr>
        <w:pBdr>
          <w:top w:val="nil"/>
          <w:left w:val="nil"/>
          <w:bottom w:val="nil"/>
          <w:right w:val="nil"/>
          <w:between w:val="nil"/>
        </w:pBdr>
        <w:tabs>
          <w:tab w:val="left" w:pos="4320"/>
        </w:tabs>
        <w:spacing w:before="200" w:after="120"/>
        <w:rPr>
          <w:rFonts w:ascii="Arial" w:eastAsia="Arial" w:hAnsi="Arial" w:cs="Arial"/>
          <w:b/>
          <w:sz w:val="22"/>
          <w:szCs w:val="22"/>
        </w:rPr>
      </w:pPr>
      <w:r>
        <w:rPr>
          <w:rFonts w:ascii="Arial" w:eastAsia="Arial" w:hAnsi="Arial" w:cs="Arial"/>
          <w:b/>
          <w:sz w:val="22"/>
          <w:szCs w:val="22"/>
        </w:rPr>
        <w:t>EKLER</w:t>
      </w:r>
    </w:p>
    <w:p w14:paraId="19DB453A" w14:textId="77777777" w:rsidR="00E676CE" w:rsidRDefault="00000000">
      <w:pPr>
        <w:pBdr>
          <w:top w:val="nil"/>
          <w:left w:val="nil"/>
          <w:bottom w:val="nil"/>
          <w:right w:val="nil"/>
          <w:between w:val="nil"/>
        </w:pBdr>
        <w:tabs>
          <w:tab w:val="left" w:pos="4320"/>
        </w:tabs>
        <w:spacing w:before="200" w:after="120"/>
        <w:rPr>
          <w:rFonts w:ascii="Arial" w:eastAsia="Arial" w:hAnsi="Arial" w:cs="Arial"/>
          <w:sz w:val="22"/>
          <w:szCs w:val="22"/>
        </w:rPr>
      </w:pPr>
      <w:r>
        <w:rPr>
          <w:rFonts w:ascii="Arial" w:eastAsia="Arial" w:hAnsi="Arial" w:cs="Arial"/>
          <w:sz w:val="22"/>
          <w:szCs w:val="22"/>
        </w:rPr>
        <w:t>EK-1: İş Tanımı</w:t>
      </w:r>
    </w:p>
    <w:p w14:paraId="0BFB856F" w14:textId="77777777" w:rsidR="00E676CE" w:rsidRDefault="00000000">
      <w:pPr>
        <w:spacing w:before="200"/>
        <w:rPr>
          <w:rFonts w:ascii="Arial" w:eastAsia="Arial" w:hAnsi="Arial" w:cs="Arial"/>
          <w:sz w:val="22"/>
          <w:szCs w:val="22"/>
        </w:rPr>
      </w:pPr>
      <w:r>
        <w:br w:type="page"/>
      </w:r>
    </w:p>
    <w:p w14:paraId="4B3AB21D" w14:textId="77777777" w:rsidR="00E676CE" w:rsidRDefault="00E676CE">
      <w:pPr>
        <w:pBdr>
          <w:top w:val="nil"/>
          <w:left w:val="nil"/>
          <w:bottom w:val="nil"/>
          <w:right w:val="nil"/>
          <w:between w:val="nil"/>
        </w:pBdr>
        <w:tabs>
          <w:tab w:val="left" w:pos="4320"/>
        </w:tabs>
        <w:spacing w:before="200" w:after="120"/>
        <w:rPr>
          <w:rFonts w:ascii="Arial" w:eastAsia="Arial" w:hAnsi="Arial" w:cs="Arial"/>
          <w:b/>
          <w:sz w:val="22"/>
          <w:szCs w:val="22"/>
        </w:rPr>
      </w:pPr>
    </w:p>
    <w:p w14:paraId="25CFE49E"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t>EK 1: İŞ TANIMI</w:t>
      </w:r>
      <w:r>
        <w:rPr>
          <w:rFonts w:ascii="Arial" w:eastAsia="Arial" w:hAnsi="Arial" w:cs="Arial"/>
          <w:sz w:val="22"/>
          <w:szCs w:val="22"/>
        </w:rPr>
        <w:t xml:space="preserve"> </w:t>
      </w:r>
    </w:p>
    <w:p w14:paraId="33825252" w14:textId="77777777" w:rsidR="00E676CE" w:rsidRDefault="00000000">
      <w:pPr>
        <w:spacing w:before="200" w:after="120"/>
        <w:rPr>
          <w:rFonts w:ascii="Arial" w:eastAsia="Arial" w:hAnsi="Arial" w:cs="Arial"/>
          <w:i/>
          <w:sz w:val="22"/>
          <w:szCs w:val="22"/>
          <w:highlight w:val="white"/>
        </w:rPr>
      </w:pPr>
      <w:r>
        <w:rPr>
          <w:rFonts w:ascii="Arial" w:eastAsia="Arial" w:hAnsi="Arial" w:cs="Arial"/>
          <w:b/>
          <w:sz w:val="22"/>
          <w:szCs w:val="22"/>
        </w:rPr>
        <w:t>İhale Numarası</w:t>
      </w:r>
      <w:r>
        <w:rPr>
          <w:rFonts w:ascii="Arial" w:eastAsia="Arial" w:hAnsi="Arial" w:cs="Arial"/>
          <w:b/>
          <w:sz w:val="22"/>
          <w:szCs w:val="22"/>
          <w:highlight w:val="white"/>
        </w:rPr>
        <w:t>:</w:t>
      </w:r>
      <w:r>
        <w:rPr>
          <w:rFonts w:ascii="Arial" w:eastAsia="Arial" w:hAnsi="Arial" w:cs="Arial"/>
          <w:sz w:val="22"/>
          <w:szCs w:val="22"/>
          <w:highlight w:val="white"/>
        </w:rPr>
        <w:t xml:space="preserve"> 07</w:t>
      </w:r>
      <w:r>
        <w:rPr>
          <w:rFonts w:ascii="Arial" w:eastAsia="Arial" w:hAnsi="Arial" w:cs="Arial"/>
          <w:i/>
          <w:sz w:val="22"/>
          <w:szCs w:val="22"/>
          <w:highlight w:val="white"/>
        </w:rPr>
        <w:tab/>
      </w:r>
    </w:p>
    <w:p w14:paraId="299CF439"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t xml:space="preserve">İhale Adı: </w:t>
      </w:r>
      <w:r>
        <w:rPr>
          <w:rFonts w:ascii="Arial" w:eastAsia="Arial" w:hAnsi="Arial" w:cs="Arial"/>
          <w:sz w:val="22"/>
          <w:szCs w:val="22"/>
        </w:rPr>
        <w:t xml:space="preserve">STGM Derneği, “Sivil Toplum Kapasite Güçlendirme Merkezi Projesi” kapsamında </w:t>
      </w:r>
      <w:r>
        <w:rPr>
          <w:rFonts w:ascii="Arial" w:eastAsia="Arial" w:hAnsi="Arial" w:cs="Arial"/>
          <w:b/>
          <w:sz w:val="22"/>
          <w:szCs w:val="22"/>
        </w:rPr>
        <w:t xml:space="preserve">“Sivil Sesler </w:t>
      </w:r>
      <w:proofErr w:type="gramStart"/>
      <w:r>
        <w:rPr>
          <w:rFonts w:ascii="Arial" w:eastAsia="Arial" w:hAnsi="Arial" w:cs="Arial"/>
          <w:b/>
          <w:sz w:val="22"/>
          <w:szCs w:val="22"/>
        </w:rPr>
        <w:t>Festivali”</w:t>
      </w:r>
      <w:r>
        <w:rPr>
          <w:rFonts w:ascii="Arial" w:eastAsia="Arial" w:hAnsi="Arial" w:cs="Arial"/>
          <w:sz w:val="22"/>
          <w:szCs w:val="22"/>
        </w:rPr>
        <w:t xml:space="preserve">  için</w:t>
      </w:r>
      <w:proofErr w:type="gramEnd"/>
      <w:r>
        <w:rPr>
          <w:rFonts w:ascii="Arial" w:eastAsia="Arial" w:hAnsi="Arial" w:cs="Arial"/>
          <w:sz w:val="22"/>
          <w:szCs w:val="22"/>
        </w:rPr>
        <w:t xml:space="preserve"> Etkinlik Organizasyon İhalesi</w:t>
      </w:r>
    </w:p>
    <w:p w14:paraId="0551FFC9"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 xml:space="preserve">1. ARKA PLAN </w:t>
      </w:r>
    </w:p>
    <w:p w14:paraId="35CE63AA"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1.1. Proje hakkında genel bilgi</w:t>
      </w:r>
    </w:p>
    <w:p w14:paraId="49D23996"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Sivil Toplum Aracı kapsamında Avrupa Birliği'nin finansal desteğiyle hayata geçirdiğimiz bu projeyi, İnsan Kaynağını Geliştirme Vakfı (İKGV), Uluslararası Çocuk Merkezi (ICC) ve Cinsiyet Eşitliği İzleme Derneği (CEİD) iş birliğinde yürütüyoruz.</w:t>
      </w:r>
    </w:p>
    <w:p w14:paraId="20F81E9D"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Sivil Sesler Festivali hakkında genel bilgi</w:t>
      </w:r>
    </w:p>
    <w:p w14:paraId="69BB2ED2"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Türkiye’de demokratik bir anlayışın sivil aktörler aracılığıyla yaygınlaşması yolunda önemli bir adım olarak sivil tarihimizde önemli bir yerde duran Sivil Sesler Festivali, Türkiye’nin dört bir yanında farklı tematik alanlarda çalışma yürüten sivil toplum örgütlerini bir araya getirmek, aralarındaki diyaloğu güçlendirmek ve buradan da topluma yayılan diyalog ortamına katkıda bulunmak amacıyla düzenleniyor. </w:t>
      </w:r>
    </w:p>
    <w:p w14:paraId="4D001A8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Sivil Sesler Festivali'nde Türkiye'nin farklı kentlerinde ve farklı tematik alanlarda çalışma yürüten sivil toplum örgütleri stantlar aracılığıyla çalışmalarını tanıtma </w:t>
      </w:r>
      <w:proofErr w:type="gramStart"/>
      <w:r>
        <w:rPr>
          <w:rFonts w:ascii="Arial" w:eastAsia="Arial" w:hAnsi="Arial" w:cs="Arial"/>
          <w:sz w:val="22"/>
          <w:szCs w:val="22"/>
        </w:rPr>
        <w:t>imkanı</w:t>
      </w:r>
      <w:proofErr w:type="gramEnd"/>
      <w:r>
        <w:rPr>
          <w:rFonts w:ascii="Arial" w:eastAsia="Arial" w:hAnsi="Arial" w:cs="Arial"/>
          <w:sz w:val="22"/>
          <w:szCs w:val="22"/>
        </w:rPr>
        <w:t xml:space="preserve"> bulabilirken, yine çeşitli atölye, panel, forum ve söyleşi etkinlikleriyle sivil toplum örgütleri bir araya gelerek birbirini tanıma, işbirliği olanaklarını konuşma ve alanlara dair tartışma olanağı yakalıyor.</w:t>
      </w:r>
    </w:p>
    <w:p w14:paraId="1807CBD9"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Sivil Toplum Geliştirme Merkezi Derneği (STGM) tarafından yürütülen Kapasite Güçlendirme Merkezi Projesi kapsamında Sivil Sesler Festivali’nin</w:t>
      </w:r>
      <w:r>
        <w:rPr>
          <w:rFonts w:ascii="Arial" w:eastAsia="Arial" w:hAnsi="Arial" w:cs="Arial"/>
          <w:b/>
          <w:sz w:val="22"/>
          <w:szCs w:val="22"/>
        </w:rPr>
        <w:t xml:space="preserve"> 6.sı İzmir </w:t>
      </w:r>
      <w:proofErr w:type="spellStart"/>
      <w:r>
        <w:rPr>
          <w:rFonts w:ascii="Arial" w:eastAsia="Arial" w:hAnsi="Arial" w:cs="Arial"/>
          <w:b/>
          <w:sz w:val="22"/>
          <w:szCs w:val="22"/>
        </w:rPr>
        <w:t>Kültürpark</w:t>
      </w:r>
      <w:proofErr w:type="spellEnd"/>
      <w:r>
        <w:rPr>
          <w:rFonts w:ascii="Arial" w:eastAsia="Arial" w:hAnsi="Arial" w:cs="Arial"/>
          <w:b/>
          <w:sz w:val="22"/>
          <w:szCs w:val="22"/>
        </w:rPr>
        <w:t xml:space="preserve"> (açık hava etkinliği)</w:t>
      </w:r>
      <w:r>
        <w:rPr>
          <w:rFonts w:ascii="Arial" w:eastAsia="Arial" w:hAnsi="Arial" w:cs="Arial"/>
          <w:sz w:val="22"/>
          <w:szCs w:val="22"/>
        </w:rPr>
        <w:t xml:space="preserve"> </w:t>
      </w:r>
      <w:r>
        <w:rPr>
          <w:rFonts w:ascii="Arial" w:eastAsia="Arial" w:hAnsi="Arial" w:cs="Arial"/>
          <w:b/>
          <w:sz w:val="22"/>
          <w:szCs w:val="22"/>
        </w:rPr>
        <w:t>17-18 Kasım 2023</w:t>
      </w:r>
      <w:r>
        <w:rPr>
          <w:rFonts w:ascii="Arial" w:eastAsia="Arial" w:hAnsi="Arial" w:cs="Arial"/>
          <w:sz w:val="22"/>
          <w:szCs w:val="22"/>
        </w:rPr>
        <w:t xml:space="preserve"> tarihleri arasında gerçekleştirilecektir. Etkinlikte; 100 STÖ standı kurulacak, beş ayrı çadırda (katılım, iyilik, güzellik ve dayanışma temalarında) paneller, atölyeler </w:t>
      </w:r>
      <w:proofErr w:type="gramStart"/>
      <w:r>
        <w:rPr>
          <w:rFonts w:ascii="Arial" w:eastAsia="Arial" w:hAnsi="Arial" w:cs="Arial"/>
          <w:sz w:val="22"/>
          <w:szCs w:val="22"/>
        </w:rPr>
        <w:t>düzenlenecek,</w:t>
      </w:r>
      <w:proofErr w:type="gramEnd"/>
      <w:r>
        <w:rPr>
          <w:rFonts w:ascii="Arial" w:eastAsia="Arial" w:hAnsi="Arial" w:cs="Arial"/>
          <w:sz w:val="22"/>
          <w:szCs w:val="22"/>
        </w:rPr>
        <w:t xml:space="preserve"> ve konser yapılacaktır.</w:t>
      </w:r>
    </w:p>
    <w:p w14:paraId="7E240CE2" w14:textId="77777777" w:rsidR="00E676CE" w:rsidRDefault="00000000">
      <w:pPr>
        <w:pBdr>
          <w:top w:val="nil"/>
          <w:left w:val="nil"/>
          <w:bottom w:val="nil"/>
          <w:right w:val="nil"/>
          <w:between w:val="nil"/>
        </w:pBdr>
        <w:spacing w:before="200"/>
        <w:rPr>
          <w:rFonts w:ascii="Arial" w:eastAsia="Arial" w:hAnsi="Arial" w:cs="Arial"/>
          <w:sz w:val="22"/>
          <w:szCs w:val="22"/>
        </w:rPr>
      </w:pPr>
      <w:r>
        <w:rPr>
          <w:rFonts w:ascii="Arial" w:eastAsia="Arial" w:hAnsi="Arial" w:cs="Arial"/>
          <w:sz w:val="22"/>
          <w:szCs w:val="22"/>
        </w:rPr>
        <w:t xml:space="preserve">Bu </w:t>
      </w:r>
      <w:proofErr w:type="gramStart"/>
      <w:r>
        <w:rPr>
          <w:rFonts w:ascii="Arial" w:eastAsia="Arial" w:hAnsi="Arial" w:cs="Arial"/>
          <w:sz w:val="22"/>
          <w:szCs w:val="22"/>
        </w:rPr>
        <w:t>bağlamda  festivalin</w:t>
      </w:r>
      <w:proofErr w:type="gramEnd"/>
      <w:r>
        <w:rPr>
          <w:rFonts w:ascii="Arial" w:eastAsia="Arial" w:hAnsi="Arial" w:cs="Arial"/>
          <w:sz w:val="22"/>
          <w:szCs w:val="22"/>
        </w:rPr>
        <w:t xml:space="preserve"> düzenli, verimli ve uygun ekonomik şartlarda gerçekleşmesi için organizasyon hizmeti satın alınacaktır. </w:t>
      </w:r>
    </w:p>
    <w:p w14:paraId="480F3E20"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1.2. Sözleşme Makamı ve Taraflar</w:t>
      </w:r>
    </w:p>
    <w:p w14:paraId="0BCF2D6A"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Sivil Toplum Geliştirme Merkezi Derneği sözleşme makamı olarak hareket edecektir. Sözleşme Makamı bundan sonra </w:t>
      </w:r>
      <w:r>
        <w:rPr>
          <w:rFonts w:ascii="Arial" w:eastAsia="Arial" w:hAnsi="Arial" w:cs="Arial"/>
          <w:b/>
          <w:sz w:val="22"/>
          <w:szCs w:val="22"/>
        </w:rPr>
        <w:t xml:space="preserve">“İdare” </w:t>
      </w:r>
      <w:r>
        <w:rPr>
          <w:rFonts w:ascii="Arial" w:eastAsia="Arial" w:hAnsi="Arial" w:cs="Arial"/>
          <w:sz w:val="22"/>
          <w:szCs w:val="22"/>
        </w:rPr>
        <w:t>olarak anılacaktır.</w:t>
      </w:r>
    </w:p>
    <w:p w14:paraId="260E028B"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Satın alınacak hizmetleri sağlayan firma bundan sonra </w:t>
      </w:r>
      <w:r>
        <w:rPr>
          <w:rFonts w:ascii="Arial" w:eastAsia="Arial" w:hAnsi="Arial" w:cs="Arial"/>
          <w:b/>
          <w:sz w:val="22"/>
          <w:szCs w:val="22"/>
        </w:rPr>
        <w:t xml:space="preserve">“Yüklenici” </w:t>
      </w:r>
      <w:r>
        <w:rPr>
          <w:rFonts w:ascii="Arial" w:eastAsia="Arial" w:hAnsi="Arial" w:cs="Arial"/>
          <w:sz w:val="22"/>
          <w:szCs w:val="22"/>
        </w:rPr>
        <w:t xml:space="preserve">olarak anılacaktır. </w:t>
      </w:r>
    </w:p>
    <w:p w14:paraId="02844978" w14:textId="77777777" w:rsidR="00E676CE" w:rsidRDefault="00E676CE">
      <w:pPr>
        <w:spacing w:before="200" w:after="120"/>
        <w:rPr>
          <w:rFonts w:ascii="Arial" w:eastAsia="Arial" w:hAnsi="Arial" w:cs="Arial"/>
          <w:b/>
          <w:sz w:val="22"/>
          <w:szCs w:val="22"/>
        </w:rPr>
      </w:pPr>
    </w:p>
    <w:p w14:paraId="28033233" w14:textId="77777777" w:rsidR="00E676CE" w:rsidRDefault="00E676CE">
      <w:pPr>
        <w:spacing w:before="200" w:after="120"/>
        <w:rPr>
          <w:rFonts w:ascii="Arial" w:eastAsia="Arial" w:hAnsi="Arial" w:cs="Arial"/>
          <w:b/>
          <w:sz w:val="22"/>
          <w:szCs w:val="22"/>
        </w:rPr>
      </w:pPr>
    </w:p>
    <w:p w14:paraId="1DA98B73"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2. İHALE KAPSAMI</w:t>
      </w:r>
    </w:p>
    <w:p w14:paraId="0C5778B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Satın alınacak hizmet, proje etkinlikleri kapsamında</w:t>
      </w:r>
      <w:r>
        <w:rPr>
          <w:rFonts w:ascii="Arial" w:eastAsia="Arial" w:hAnsi="Arial" w:cs="Arial"/>
          <w:b/>
          <w:sz w:val="22"/>
          <w:szCs w:val="22"/>
        </w:rPr>
        <w:t xml:space="preserve"> 17-18 Kasım 2023 </w:t>
      </w:r>
      <w:r>
        <w:rPr>
          <w:rFonts w:ascii="Arial" w:eastAsia="Arial" w:hAnsi="Arial" w:cs="Arial"/>
          <w:sz w:val="22"/>
          <w:szCs w:val="22"/>
        </w:rPr>
        <w:t xml:space="preserve">tarihleri arasında </w:t>
      </w:r>
      <w:r>
        <w:rPr>
          <w:rFonts w:ascii="Arial" w:eastAsia="Arial" w:hAnsi="Arial" w:cs="Arial"/>
          <w:b/>
          <w:sz w:val="22"/>
          <w:szCs w:val="22"/>
        </w:rPr>
        <w:t xml:space="preserve">İzmir </w:t>
      </w:r>
      <w:proofErr w:type="spellStart"/>
      <w:r>
        <w:rPr>
          <w:rFonts w:ascii="Arial" w:eastAsia="Arial" w:hAnsi="Arial" w:cs="Arial"/>
          <w:b/>
          <w:sz w:val="22"/>
          <w:szCs w:val="22"/>
        </w:rPr>
        <w:t>Kültürpark</w:t>
      </w:r>
      <w:proofErr w:type="spellEnd"/>
      <w:r>
        <w:rPr>
          <w:rFonts w:ascii="Arial" w:eastAsia="Arial" w:hAnsi="Arial" w:cs="Arial"/>
          <w:b/>
          <w:sz w:val="22"/>
          <w:szCs w:val="22"/>
        </w:rPr>
        <w:t xml:space="preserve"> (açık hava </w:t>
      </w:r>
      <w:proofErr w:type="gramStart"/>
      <w:r>
        <w:rPr>
          <w:rFonts w:ascii="Arial" w:eastAsia="Arial" w:hAnsi="Arial" w:cs="Arial"/>
          <w:b/>
          <w:sz w:val="22"/>
          <w:szCs w:val="22"/>
        </w:rPr>
        <w:t>etkinliği)</w:t>
      </w:r>
      <w:r>
        <w:rPr>
          <w:rFonts w:ascii="Arial" w:eastAsia="Arial" w:hAnsi="Arial" w:cs="Arial"/>
          <w:sz w:val="22"/>
          <w:szCs w:val="22"/>
        </w:rPr>
        <w:t xml:space="preserve">  düzenlenecek</w:t>
      </w:r>
      <w:proofErr w:type="gramEnd"/>
      <w:r>
        <w:rPr>
          <w:rFonts w:ascii="Arial" w:eastAsia="Arial" w:hAnsi="Arial" w:cs="Arial"/>
          <w:sz w:val="22"/>
          <w:szCs w:val="22"/>
        </w:rPr>
        <w:t xml:space="preserve"> olan “Sivil Sesler Festivali” için İdare tarafından belirtilen hizmetlerin temini işlerini kapsar.</w:t>
      </w:r>
    </w:p>
    <w:p w14:paraId="12BFF32F" w14:textId="77777777" w:rsidR="00E676CE" w:rsidRDefault="00000000">
      <w:pPr>
        <w:spacing w:before="200"/>
        <w:rPr>
          <w:rFonts w:ascii="Arial" w:eastAsia="Arial" w:hAnsi="Arial" w:cs="Arial"/>
          <w:b/>
          <w:sz w:val="22"/>
          <w:szCs w:val="22"/>
        </w:rPr>
      </w:pPr>
      <w:r>
        <w:br w:type="page"/>
      </w:r>
      <w:r>
        <w:rPr>
          <w:rFonts w:ascii="Arial" w:eastAsia="Arial" w:hAnsi="Arial" w:cs="Arial"/>
          <w:b/>
          <w:sz w:val="22"/>
          <w:szCs w:val="22"/>
        </w:rPr>
        <w:lastRenderedPageBreak/>
        <w:t>3.</w:t>
      </w:r>
      <w:r>
        <w:rPr>
          <w:rFonts w:ascii="Arial" w:eastAsia="Arial" w:hAnsi="Arial" w:cs="Arial"/>
          <w:b/>
          <w:sz w:val="22"/>
          <w:szCs w:val="22"/>
        </w:rPr>
        <w:tab/>
        <w:t>İŞİN KAPSAMI</w:t>
      </w:r>
    </w:p>
    <w:p w14:paraId="68E1039A"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3.1.</w:t>
      </w:r>
      <w:r>
        <w:rPr>
          <w:rFonts w:ascii="Arial" w:eastAsia="Arial" w:hAnsi="Arial" w:cs="Arial"/>
          <w:b/>
          <w:sz w:val="22"/>
          <w:szCs w:val="22"/>
        </w:rPr>
        <w:tab/>
        <w:t>Genel</w:t>
      </w:r>
    </w:p>
    <w:p w14:paraId="1B540742"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Aşağıda tanımlanan hizmetler Yüklenici tarafından sağlanacaktır. Organizasyonun sorunsuz işleyişi Yüklenici sorumluluğunda olacaktır. Tüm organizasyon süresince Yüklenici, İdare ile sürekli iletişim halinde olacak ve gerekli koordinasyonu sağlayacaktır. Yüklenici organizasyon hizmetleri için “3.2.5. Yardımcı Teknik Personel ve Görevliler” maddesinde belirtilen</w:t>
      </w:r>
      <w:r>
        <w:rPr>
          <w:rFonts w:ascii="Arial" w:eastAsia="Arial" w:hAnsi="Arial" w:cs="Arial"/>
          <w:b/>
          <w:sz w:val="22"/>
          <w:szCs w:val="22"/>
        </w:rPr>
        <w:t xml:space="preserve"> </w:t>
      </w:r>
      <w:r>
        <w:rPr>
          <w:rFonts w:ascii="Arial" w:eastAsia="Arial" w:hAnsi="Arial" w:cs="Arial"/>
          <w:sz w:val="22"/>
          <w:szCs w:val="22"/>
        </w:rPr>
        <w:t>nitelik ve sayıda çalışanı görevlendirecektir.</w:t>
      </w:r>
    </w:p>
    <w:p w14:paraId="01A7406E"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Yüklenici tüm tasarım ve üretimler için İdare’nin ön onayını alacaktır.</w:t>
      </w:r>
    </w:p>
    <w:p w14:paraId="085F5A16"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3.2.</w:t>
      </w:r>
      <w:r>
        <w:rPr>
          <w:rFonts w:ascii="Arial" w:eastAsia="Arial" w:hAnsi="Arial" w:cs="Arial"/>
          <w:b/>
          <w:sz w:val="22"/>
          <w:szCs w:val="22"/>
        </w:rPr>
        <w:tab/>
        <w:t>Detaylı faaliyetler listesi</w:t>
      </w:r>
    </w:p>
    <w:p w14:paraId="4D0FB238"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b/>
          <w:sz w:val="22"/>
          <w:szCs w:val="22"/>
        </w:rPr>
        <w:t>3.2.1. Teknik Ekipmanlar ve Teknik Detaylar</w:t>
      </w:r>
    </w:p>
    <w:p w14:paraId="6E34E479"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Festivalde 1 ana ve 4 yan çadırda etkinlikler gerçekleşecektir. Bunun yanı sıra küçük atölyelerin düzenlenebileceği küçük alanlara ve açık kürsü alanlarına ihtiyaç olacaktır. Aşağıda ihtiyaçlar liste olarak belirtilmiştir. İdare bu başlıkların </w:t>
      </w:r>
      <w:proofErr w:type="gramStart"/>
      <w:r>
        <w:rPr>
          <w:rFonts w:ascii="Arial" w:eastAsia="Arial" w:hAnsi="Arial" w:cs="Arial"/>
          <w:sz w:val="22"/>
          <w:szCs w:val="22"/>
        </w:rPr>
        <w:t>mekana</w:t>
      </w:r>
      <w:proofErr w:type="gramEnd"/>
      <w:r>
        <w:rPr>
          <w:rFonts w:ascii="Arial" w:eastAsia="Arial" w:hAnsi="Arial" w:cs="Arial"/>
          <w:sz w:val="22"/>
          <w:szCs w:val="22"/>
        </w:rPr>
        <w:t xml:space="preserve"> göre değişiklik gösterdiğini bilmekle birlikte malzeme adetlerini değiştirme hakkını saklı tutar.</w:t>
      </w:r>
    </w:p>
    <w:p w14:paraId="7E2DDB2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Festivalde, ana salon ve yan salonlarda gerçekleşen aktivitelerin hepsinde işaret dili tercümanı kullanılacaktır. Ayrıca ana salondaki yabancı konuşmacıların olduğu panellerde en az 2’şer </w:t>
      </w:r>
      <w:proofErr w:type="gramStart"/>
      <w:r>
        <w:rPr>
          <w:rFonts w:ascii="Arial" w:eastAsia="Arial" w:hAnsi="Arial" w:cs="Arial"/>
          <w:sz w:val="22"/>
          <w:szCs w:val="22"/>
        </w:rPr>
        <w:t>tane  simultane</w:t>
      </w:r>
      <w:proofErr w:type="gramEnd"/>
      <w:r>
        <w:rPr>
          <w:rFonts w:ascii="Arial" w:eastAsia="Arial" w:hAnsi="Arial" w:cs="Arial"/>
          <w:sz w:val="22"/>
          <w:szCs w:val="22"/>
        </w:rPr>
        <w:t xml:space="preserve"> İngilizce çevirmen bulundurulmalıdır. Çevirmen </w:t>
      </w:r>
      <w:proofErr w:type="spellStart"/>
      <w:r>
        <w:rPr>
          <w:rFonts w:ascii="Arial" w:eastAsia="Arial" w:hAnsi="Arial" w:cs="Arial"/>
          <w:sz w:val="22"/>
          <w:szCs w:val="22"/>
        </w:rPr>
        <w:t>CV’leri</w:t>
      </w:r>
      <w:proofErr w:type="spellEnd"/>
      <w:r>
        <w:rPr>
          <w:rFonts w:ascii="Arial" w:eastAsia="Arial" w:hAnsi="Arial" w:cs="Arial"/>
          <w:sz w:val="22"/>
          <w:szCs w:val="22"/>
        </w:rPr>
        <w:t xml:space="preserve"> onaya sunulmalıdır.</w:t>
      </w:r>
    </w:p>
    <w:p w14:paraId="403E8333" w14:textId="77777777" w:rsidR="00E676CE" w:rsidRDefault="00000000">
      <w:pPr>
        <w:spacing w:before="200" w:after="120"/>
        <w:rPr>
          <w:rFonts w:ascii="Arial" w:eastAsia="Arial" w:hAnsi="Arial" w:cs="Arial"/>
          <w:b/>
          <w:sz w:val="22"/>
          <w:szCs w:val="22"/>
          <w:u w:val="single"/>
        </w:rPr>
      </w:pPr>
      <w:r>
        <w:rPr>
          <w:rFonts w:ascii="Arial" w:eastAsia="Arial" w:hAnsi="Arial" w:cs="Arial"/>
          <w:b/>
          <w:sz w:val="22"/>
          <w:szCs w:val="22"/>
          <w:u w:val="single"/>
        </w:rPr>
        <w:t>3.2.1.1 Ana Çadır (Katılım Noktası) için</w:t>
      </w:r>
    </w:p>
    <w:p w14:paraId="393C0F5F" w14:textId="77777777" w:rsidR="00E676CE" w:rsidRDefault="00000000">
      <w:pPr>
        <w:spacing w:before="200" w:after="120"/>
        <w:ind w:firstLine="720"/>
        <w:rPr>
          <w:rFonts w:ascii="Arial" w:eastAsia="Arial" w:hAnsi="Arial" w:cs="Arial"/>
          <w:b/>
          <w:sz w:val="22"/>
          <w:szCs w:val="22"/>
        </w:rPr>
      </w:pPr>
      <w:r>
        <w:rPr>
          <w:rFonts w:ascii="Arial" w:eastAsia="Arial" w:hAnsi="Arial" w:cs="Arial"/>
          <w:b/>
          <w:sz w:val="22"/>
          <w:szCs w:val="22"/>
        </w:rPr>
        <w:t xml:space="preserve">Ses Sistemi </w:t>
      </w:r>
    </w:p>
    <w:p w14:paraId="5026932A"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 xml:space="preserve">1 adet ses masası </w:t>
      </w:r>
    </w:p>
    <w:p w14:paraId="72E8A26C"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4 adet hoparlör</w:t>
      </w:r>
    </w:p>
    <w:p w14:paraId="61AC0637"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2 adet el telsiz mikrofon ve anten sistemi</w:t>
      </w:r>
    </w:p>
    <w:p w14:paraId="1F7744EC"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2 adet dinamik mikrofon</w:t>
      </w:r>
    </w:p>
    <w:p w14:paraId="3D9BDC83"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 xml:space="preserve">12 adet ten rengi </w:t>
      </w:r>
      <w:proofErr w:type="spellStart"/>
      <w:r>
        <w:rPr>
          <w:rFonts w:ascii="Arial" w:eastAsia="Arial" w:hAnsi="Arial" w:cs="Arial"/>
          <w:sz w:val="22"/>
          <w:szCs w:val="22"/>
        </w:rPr>
        <w:t>headset</w:t>
      </w:r>
      <w:proofErr w:type="spellEnd"/>
      <w:r>
        <w:rPr>
          <w:rFonts w:ascii="Arial" w:eastAsia="Arial" w:hAnsi="Arial" w:cs="Arial"/>
          <w:sz w:val="22"/>
          <w:szCs w:val="22"/>
        </w:rPr>
        <w:t xml:space="preserve"> telsiz mikrofon ve anten sistemi</w:t>
      </w:r>
    </w:p>
    <w:p w14:paraId="1F677212"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1 adet dijital simultane tercüme sistemi (1 dil için)</w:t>
      </w:r>
    </w:p>
    <w:p w14:paraId="5E8FE644"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100 adet İngilizce dijital simultane tercüme alıcı kulaklık</w:t>
      </w:r>
    </w:p>
    <w:p w14:paraId="5181B4B7" w14:textId="77777777" w:rsidR="00E676CE" w:rsidRDefault="00000000">
      <w:pPr>
        <w:numPr>
          <w:ilvl w:val="0"/>
          <w:numId w:val="2"/>
        </w:numPr>
        <w:spacing w:before="200"/>
        <w:rPr>
          <w:rFonts w:ascii="Arial" w:eastAsia="Arial" w:hAnsi="Arial" w:cs="Arial"/>
          <w:sz w:val="22"/>
          <w:szCs w:val="22"/>
        </w:rPr>
      </w:pPr>
      <w:r>
        <w:rPr>
          <w:rFonts w:ascii="Arial" w:eastAsia="Arial" w:hAnsi="Arial" w:cs="Arial"/>
          <w:sz w:val="22"/>
          <w:szCs w:val="22"/>
        </w:rPr>
        <w:t xml:space="preserve">1 adet 20 kanallı basın mikseri </w:t>
      </w:r>
    </w:p>
    <w:p w14:paraId="77FEAD8A" w14:textId="77777777" w:rsidR="00E676CE" w:rsidRDefault="00000000">
      <w:pPr>
        <w:numPr>
          <w:ilvl w:val="0"/>
          <w:numId w:val="2"/>
        </w:numPr>
        <w:spacing w:before="200" w:after="120"/>
        <w:rPr>
          <w:rFonts w:ascii="Arial" w:eastAsia="Arial" w:hAnsi="Arial" w:cs="Arial"/>
          <w:sz w:val="22"/>
          <w:szCs w:val="22"/>
        </w:rPr>
      </w:pPr>
      <w:r>
        <w:rPr>
          <w:rFonts w:ascii="Arial" w:eastAsia="Arial" w:hAnsi="Arial" w:cs="Arial"/>
          <w:sz w:val="22"/>
          <w:szCs w:val="22"/>
        </w:rPr>
        <w:t>1 adet Simultane tercüme kabini</w:t>
      </w:r>
    </w:p>
    <w:p w14:paraId="005477E7" w14:textId="77777777" w:rsidR="00E676CE" w:rsidRDefault="00000000">
      <w:pPr>
        <w:numPr>
          <w:ilvl w:val="0"/>
          <w:numId w:val="2"/>
        </w:numPr>
        <w:spacing w:before="200" w:after="120"/>
        <w:rPr>
          <w:rFonts w:ascii="Arial" w:eastAsia="Arial" w:hAnsi="Arial" w:cs="Arial"/>
          <w:sz w:val="22"/>
          <w:szCs w:val="22"/>
        </w:rPr>
      </w:pPr>
      <w:r>
        <w:rPr>
          <w:rFonts w:ascii="Arial" w:eastAsia="Arial" w:hAnsi="Arial" w:cs="Arial"/>
          <w:sz w:val="22"/>
          <w:szCs w:val="22"/>
        </w:rPr>
        <w:t xml:space="preserve">2 Türkçe-İngilizce-Türkçe simultane tercüman </w:t>
      </w:r>
    </w:p>
    <w:p w14:paraId="43889AA1" w14:textId="77777777" w:rsidR="00E676CE" w:rsidRDefault="00000000">
      <w:pPr>
        <w:spacing w:before="200" w:after="120"/>
        <w:ind w:firstLine="720"/>
        <w:rPr>
          <w:rFonts w:ascii="Arial" w:eastAsia="Arial" w:hAnsi="Arial" w:cs="Arial"/>
          <w:b/>
          <w:sz w:val="22"/>
          <w:szCs w:val="22"/>
        </w:rPr>
      </w:pPr>
      <w:r>
        <w:rPr>
          <w:rFonts w:ascii="Arial" w:eastAsia="Arial" w:hAnsi="Arial" w:cs="Arial"/>
          <w:b/>
          <w:sz w:val="22"/>
          <w:szCs w:val="22"/>
        </w:rPr>
        <w:t>Işık Sistemi</w:t>
      </w:r>
    </w:p>
    <w:p w14:paraId="6AA0F7CA"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Çadır içerisinde aydınlatma sistemi kurulması.</w:t>
      </w:r>
    </w:p>
    <w:p w14:paraId="3C4EFECA" w14:textId="77777777" w:rsidR="00E676CE" w:rsidRDefault="00000000">
      <w:pPr>
        <w:spacing w:before="200" w:after="120"/>
        <w:ind w:firstLine="720"/>
        <w:rPr>
          <w:rFonts w:ascii="Arial" w:eastAsia="Arial" w:hAnsi="Arial" w:cs="Arial"/>
          <w:b/>
          <w:sz w:val="22"/>
          <w:szCs w:val="22"/>
        </w:rPr>
      </w:pPr>
      <w:r>
        <w:rPr>
          <w:rFonts w:ascii="Arial" w:eastAsia="Arial" w:hAnsi="Arial" w:cs="Arial"/>
          <w:b/>
          <w:sz w:val="22"/>
          <w:szCs w:val="22"/>
        </w:rPr>
        <w:t>Görüntü Sistemi</w:t>
      </w:r>
    </w:p>
    <w:p w14:paraId="3D914F45" w14:textId="77777777" w:rsidR="00E676CE" w:rsidRDefault="00000000">
      <w:pPr>
        <w:numPr>
          <w:ilvl w:val="0"/>
          <w:numId w:val="10"/>
        </w:numPr>
        <w:spacing w:before="200"/>
        <w:rPr>
          <w:rFonts w:ascii="Arial" w:eastAsia="Arial" w:hAnsi="Arial" w:cs="Arial"/>
          <w:sz w:val="22"/>
          <w:szCs w:val="22"/>
        </w:rPr>
      </w:pPr>
      <w:r>
        <w:rPr>
          <w:rFonts w:ascii="Arial" w:eastAsia="Arial" w:hAnsi="Arial" w:cs="Arial"/>
          <w:sz w:val="22"/>
          <w:szCs w:val="22"/>
        </w:rPr>
        <w:t xml:space="preserve">1 adet </w:t>
      </w:r>
      <w:proofErr w:type="spellStart"/>
      <w:r>
        <w:rPr>
          <w:rFonts w:ascii="Arial" w:eastAsia="Arial" w:hAnsi="Arial" w:cs="Arial"/>
          <w:sz w:val="22"/>
          <w:szCs w:val="22"/>
        </w:rPr>
        <w:t>Seamless</w:t>
      </w:r>
      <w:proofErr w:type="spellEnd"/>
      <w:r>
        <w:rPr>
          <w:rFonts w:ascii="Arial" w:eastAsia="Arial" w:hAnsi="Arial" w:cs="Arial"/>
          <w:sz w:val="22"/>
          <w:szCs w:val="22"/>
        </w:rPr>
        <w:t xml:space="preserve"> </w:t>
      </w:r>
      <w:proofErr w:type="spellStart"/>
      <w:r>
        <w:rPr>
          <w:rFonts w:ascii="Arial" w:eastAsia="Arial" w:hAnsi="Arial" w:cs="Arial"/>
          <w:sz w:val="22"/>
          <w:szCs w:val="22"/>
        </w:rPr>
        <w:t>Switcher</w:t>
      </w:r>
      <w:proofErr w:type="spellEnd"/>
      <w:r>
        <w:rPr>
          <w:rFonts w:ascii="Arial" w:eastAsia="Arial" w:hAnsi="Arial" w:cs="Arial"/>
          <w:sz w:val="22"/>
          <w:szCs w:val="22"/>
        </w:rPr>
        <w:t xml:space="preserve"> </w:t>
      </w:r>
    </w:p>
    <w:p w14:paraId="0A9AD346" w14:textId="77777777" w:rsidR="00E676CE" w:rsidRDefault="00000000">
      <w:pPr>
        <w:numPr>
          <w:ilvl w:val="0"/>
          <w:numId w:val="10"/>
        </w:numPr>
        <w:spacing w:before="200"/>
        <w:rPr>
          <w:rFonts w:ascii="Arial" w:eastAsia="Arial" w:hAnsi="Arial" w:cs="Arial"/>
          <w:sz w:val="22"/>
          <w:szCs w:val="22"/>
        </w:rPr>
      </w:pPr>
      <w:r>
        <w:rPr>
          <w:rFonts w:ascii="Arial" w:eastAsia="Arial" w:hAnsi="Arial" w:cs="Arial"/>
          <w:sz w:val="22"/>
          <w:szCs w:val="22"/>
        </w:rPr>
        <w:t xml:space="preserve">4 adet laptop </w:t>
      </w:r>
    </w:p>
    <w:p w14:paraId="70A7E9A9" w14:textId="77777777" w:rsidR="00E676CE" w:rsidRDefault="00000000">
      <w:pPr>
        <w:numPr>
          <w:ilvl w:val="0"/>
          <w:numId w:val="10"/>
        </w:numPr>
        <w:spacing w:before="200"/>
        <w:rPr>
          <w:rFonts w:ascii="Arial" w:eastAsia="Arial" w:hAnsi="Arial" w:cs="Arial"/>
          <w:sz w:val="22"/>
          <w:szCs w:val="22"/>
        </w:rPr>
      </w:pPr>
      <w:r>
        <w:rPr>
          <w:rFonts w:ascii="Arial" w:eastAsia="Arial" w:hAnsi="Arial" w:cs="Arial"/>
          <w:sz w:val="22"/>
          <w:szCs w:val="22"/>
        </w:rPr>
        <w:t xml:space="preserve">2 adet </w:t>
      </w:r>
      <w:proofErr w:type="spellStart"/>
      <w:r>
        <w:rPr>
          <w:rFonts w:ascii="Arial" w:eastAsia="Arial" w:hAnsi="Arial" w:cs="Arial"/>
          <w:sz w:val="22"/>
          <w:szCs w:val="22"/>
        </w:rPr>
        <w:t>laser</w:t>
      </w:r>
      <w:proofErr w:type="spellEnd"/>
      <w:r>
        <w:rPr>
          <w:rFonts w:ascii="Arial" w:eastAsia="Arial" w:hAnsi="Arial" w:cs="Arial"/>
          <w:sz w:val="22"/>
          <w:szCs w:val="22"/>
        </w:rPr>
        <w:t xml:space="preserve"> </w:t>
      </w:r>
      <w:proofErr w:type="spellStart"/>
      <w:r>
        <w:rPr>
          <w:rFonts w:ascii="Arial" w:eastAsia="Arial" w:hAnsi="Arial" w:cs="Arial"/>
          <w:sz w:val="22"/>
          <w:szCs w:val="22"/>
        </w:rPr>
        <w:t>pointer</w:t>
      </w:r>
      <w:proofErr w:type="spellEnd"/>
    </w:p>
    <w:p w14:paraId="74BBF24D" w14:textId="77777777" w:rsidR="00E676CE" w:rsidRDefault="00000000">
      <w:pPr>
        <w:numPr>
          <w:ilvl w:val="0"/>
          <w:numId w:val="10"/>
        </w:numPr>
        <w:spacing w:before="200"/>
        <w:rPr>
          <w:rFonts w:ascii="Arial" w:eastAsia="Arial" w:hAnsi="Arial" w:cs="Arial"/>
          <w:sz w:val="22"/>
          <w:szCs w:val="22"/>
        </w:rPr>
      </w:pPr>
      <w:r>
        <w:rPr>
          <w:rFonts w:ascii="Arial" w:eastAsia="Arial" w:hAnsi="Arial" w:cs="Arial"/>
          <w:sz w:val="22"/>
          <w:szCs w:val="22"/>
        </w:rPr>
        <w:t xml:space="preserve">1 adet 3x2 </w:t>
      </w:r>
      <w:proofErr w:type="spellStart"/>
      <w:r>
        <w:rPr>
          <w:rFonts w:ascii="Arial" w:eastAsia="Arial" w:hAnsi="Arial" w:cs="Arial"/>
          <w:sz w:val="22"/>
          <w:szCs w:val="22"/>
        </w:rPr>
        <w:t>mt</w:t>
      </w:r>
      <w:proofErr w:type="spellEnd"/>
      <w:r>
        <w:rPr>
          <w:rFonts w:ascii="Arial" w:eastAsia="Arial" w:hAnsi="Arial" w:cs="Arial"/>
          <w:sz w:val="22"/>
          <w:szCs w:val="22"/>
        </w:rPr>
        <w:t xml:space="preserve"> </w:t>
      </w:r>
      <w:proofErr w:type="spellStart"/>
      <w:r>
        <w:rPr>
          <w:rFonts w:ascii="Arial" w:eastAsia="Arial" w:hAnsi="Arial" w:cs="Arial"/>
          <w:sz w:val="22"/>
          <w:szCs w:val="22"/>
        </w:rPr>
        <w:t>led</w:t>
      </w:r>
      <w:proofErr w:type="spellEnd"/>
      <w:r>
        <w:rPr>
          <w:rFonts w:ascii="Arial" w:eastAsia="Arial" w:hAnsi="Arial" w:cs="Arial"/>
          <w:sz w:val="22"/>
          <w:szCs w:val="22"/>
        </w:rPr>
        <w:t xml:space="preserve"> ekran</w:t>
      </w:r>
    </w:p>
    <w:p w14:paraId="694B6231" w14:textId="77777777" w:rsidR="00E676CE" w:rsidRDefault="00000000">
      <w:pPr>
        <w:numPr>
          <w:ilvl w:val="0"/>
          <w:numId w:val="10"/>
        </w:numPr>
        <w:spacing w:before="200" w:after="120"/>
        <w:rPr>
          <w:rFonts w:ascii="Arial" w:eastAsia="Arial" w:hAnsi="Arial" w:cs="Arial"/>
          <w:sz w:val="22"/>
          <w:szCs w:val="22"/>
        </w:rPr>
      </w:pPr>
      <w:r>
        <w:rPr>
          <w:rFonts w:ascii="Arial" w:eastAsia="Arial" w:hAnsi="Arial" w:cs="Arial"/>
          <w:sz w:val="22"/>
          <w:szCs w:val="22"/>
        </w:rPr>
        <w:t>2 Monitör (konuşmacı sunumları için)</w:t>
      </w:r>
    </w:p>
    <w:p w14:paraId="0C02D323" w14:textId="77777777" w:rsidR="00E676CE" w:rsidRDefault="00E676CE">
      <w:pPr>
        <w:spacing w:before="200" w:after="120"/>
        <w:rPr>
          <w:rFonts w:ascii="Arial" w:eastAsia="Arial" w:hAnsi="Arial" w:cs="Arial"/>
          <w:sz w:val="22"/>
          <w:szCs w:val="22"/>
        </w:rPr>
      </w:pPr>
    </w:p>
    <w:p w14:paraId="636A9751" w14:textId="77777777" w:rsidR="00E676CE" w:rsidRDefault="00000000">
      <w:pPr>
        <w:spacing w:before="200" w:after="120"/>
        <w:rPr>
          <w:rFonts w:ascii="Arial" w:eastAsia="Arial" w:hAnsi="Arial" w:cs="Arial"/>
          <w:b/>
          <w:sz w:val="22"/>
          <w:szCs w:val="22"/>
          <w:u w:val="single"/>
        </w:rPr>
      </w:pPr>
      <w:r>
        <w:rPr>
          <w:rFonts w:ascii="Arial" w:eastAsia="Arial" w:hAnsi="Arial" w:cs="Arial"/>
          <w:b/>
          <w:sz w:val="22"/>
          <w:szCs w:val="22"/>
          <w:u w:val="single"/>
        </w:rPr>
        <w:t>3.2.1.2 Yan Salon Çadırları (İyilik, Güzellik ve Dayanışma Noktaları) için</w:t>
      </w:r>
    </w:p>
    <w:p w14:paraId="0B3BE1B6" w14:textId="77777777" w:rsidR="00E676CE" w:rsidRDefault="00000000">
      <w:pPr>
        <w:spacing w:before="200" w:after="120"/>
        <w:ind w:firstLine="720"/>
        <w:rPr>
          <w:rFonts w:ascii="Arial" w:eastAsia="Arial" w:hAnsi="Arial" w:cs="Arial"/>
          <w:b/>
          <w:sz w:val="22"/>
          <w:szCs w:val="22"/>
        </w:rPr>
      </w:pPr>
      <w:r>
        <w:rPr>
          <w:rFonts w:ascii="Arial" w:eastAsia="Arial" w:hAnsi="Arial" w:cs="Arial"/>
          <w:b/>
          <w:sz w:val="22"/>
          <w:szCs w:val="22"/>
        </w:rPr>
        <w:t>Ses Sistemi (toplam)</w:t>
      </w:r>
    </w:p>
    <w:p w14:paraId="134EAA15" w14:textId="77777777" w:rsidR="00E676CE" w:rsidRDefault="00000000">
      <w:pPr>
        <w:numPr>
          <w:ilvl w:val="0"/>
          <w:numId w:val="5"/>
        </w:numPr>
        <w:spacing w:before="200"/>
        <w:rPr>
          <w:rFonts w:ascii="Arial" w:eastAsia="Arial" w:hAnsi="Arial" w:cs="Arial"/>
          <w:b/>
          <w:sz w:val="22"/>
          <w:szCs w:val="22"/>
        </w:rPr>
      </w:pPr>
      <w:r>
        <w:rPr>
          <w:rFonts w:ascii="Arial" w:eastAsia="Arial" w:hAnsi="Arial" w:cs="Arial"/>
          <w:sz w:val="22"/>
          <w:szCs w:val="22"/>
        </w:rPr>
        <w:t xml:space="preserve">4 adet ses masası </w:t>
      </w:r>
    </w:p>
    <w:p w14:paraId="4BDFAC7D" w14:textId="77777777" w:rsidR="00E676CE" w:rsidRDefault="00000000">
      <w:pPr>
        <w:numPr>
          <w:ilvl w:val="0"/>
          <w:numId w:val="5"/>
        </w:numPr>
        <w:spacing w:before="200"/>
        <w:rPr>
          <w:rFonts w:ascii="Arial" w:eastAsia="Arial" w:hAnsi="Arial" w:cs="Arial"/>
          <w:sz w:val="22"/>
          <w:szCs w:val="22"/>
        </w:rPr>
      </w:pPr>
      <w:r>
        <w:rPr>
          <w:rFonts w:ascii="Arial" w:eastAsia="Arial" w:hAnsi="Arial" w:cs="Arial"/>
          <w:sz w:val="22"/>
          <w:szCs w:val="22"/>
        </w:rPr>
        <w:t>8 adet hoparlör</w:t>
      </w:r>
    </w:p>
    <w:p w14:paraId="5EE90E7A" w14:textId="77777777" w:rsidR="00E676CE" w:rsidRDefault="00000000">
      <w:pPr>
        <w:numPr>
          <w:ilvl w:val="0"/>
          <w:numId w:val="5"/>
        </w:numPr>
        <w:spacing w:before="200"/>
        <w:rPr>
          <w:rFonts w:ascii="Arial" w:eastAsia="Arial" w:hAnsi="Arial" w:cs="Arial"/>
          <w:sz w:val="22"/>
          <w:szCs w:val="22"/>
        </w:rPr>
      </w:pPr>
      <w:r>
        <w:rPr>
          <w:rFonts w:ascii="Arial" w:eastAsia="Arial" w:hAnsi="Arial" w:cs="Arial"/>
          <w:sz w:val="22"/>
          <w:szCs w:val="22"/>
        </w:rPr>
        <w:t>4 adet el telsiz mikrofon ve anten sistemi</w:t>
      </w:r>
    </w:p>
    <w:p w14:paraId="2DDD3AB5" w14:textId="77777777" w:rsidR="00E676CE" w:rsidRDefault="00000000">
      <w:pPr>
        <w:numPr>
          <w:ilvl w:val="0"/>
          <w:numId w:val="5"/>
        </w:numPr>
        <w:spacing w:before="200" w:after="120"/>
        <w:rPr>
          <w:rFonts w:ascii="Arial" w:eastAsia="Arial" w:hAnsi="Arial" w:cs="Arial"/>
          <w:sz w:val="22"/>
          <w:szCs w:val="22"/>
        </w:rPr>
      </w:pPr>
      <w:r>
        <w:rPr>
          <w:rFonts w:ascii="Arial" w:eastAsia="Arial" w:hAnsi="Arial" w:cs="Arial"/>
          <w:sz w:val="22"/>
          <w:szCs w:val="22"/>
        </w:rPr>
        <w:t xml:space="preserve">8 adet ten rengi </w:t>
      </w:r>
      <w:proofErr w:type="spellStart"/>
      <w:r>
        <w:rPr>
          <w:rFonts w:ascii="Arial" w:eastAsia="Arial" w:hAnsi="Arial" w:cs="Arial"/>
          <w:sz w:val="22"/>
          <w:szCs w:val="22"/>
        </w:rPr>
        <w:t>headset</w:t>
      </w:r>
      <w:proofErr w:type="spellEnd"/>
      <w:r>
        <w:rPr>
          <w:rFonts w:ascii="Arial" w:eastAsia="Arial" w:hAnsi="Arial" w:cs="Arial"/>
          <w:sz w:val="22"/>
          <w:szCs w:val="22"/>
        </w:rPr>
        <w:t xml:space="preserve"> telsiz mikrofon ve anten sistemi</w:t>
      </w:r>
    </w:p>
    <w:p w14:paraId="1B220A2C" w14:textId="77777777" w:rsidR="00E676CE" w:rsidRDefault="00000000">
      <w:pPr>
        <w:spacing w:before="200" w:after="120"/>
        <w:ind w:firstLine="720"/>
        <w:rPr>
          <w:rFonts w:ascii="Arial" w:eastAsia="Arial" w:hAnsi="Arial" w:cs="Arial"/>
          <w:b/>
          <w:sz w:val="22"/>
          <w:szCs w:val="22"/>
        </w:rPr>
      </w:pPr>
      <w:r>
        <w:rPr>
          <w:rFonts w:ascii="Arial" w:eastAsia="Arial" w:hAnsi="Arial" w:cs="Arial"/>
          <w:b/>
          <w:sz w:val="22"/>
          <w:szCs w:val="22"/>
        </w:rPr>
        <w:t>Görüntü Sistemi (toplam)</w:t>
      </w:r>
    </w:p>
    <w:p w14:paraId="03ECFA5A" w14:textId="77777777" w:rsidR="00E676CE" w:rsidRDefault="00000000">
      <w:pPr>
        <w:numPr>
          <w:ilvl w:val="0"/>
          <w:numId w:val="28"/>
        </w:numPr>
        <w:spacing w:before="200"/>
        <w:rPr>
          <w:rFonts w:ascii="Arial" w:eastAsia="Arial" w:hAnsi="Arial" w:cs="Arial"/>
          <w:sz w:val="22"/>
          <w:szCs w:val="22"/>
        </w:rPr>
      </w:pPr>
      <w:r>
        <w:rPr>
          <w:rFonts w:ascii="Arial" w:eastAsia="Arial" w:hAnsi="Arial" w:cs="Arial"/>
          <w:sz w:val="22"/>
          <w:szCs w:val="22"/>
        </w:rPr>
        <w:t>4 adet 1024x768 projektör</w:t>
      </w:r>
    </w:p>
    <w:p w14:paraId="354D034C" w14:textId="77777777" w:rsidR="00E676CE" w:rsidRDefault="00000000">
      <w:pPr>
        <w:numPr>
          <w:ilvl w:val="0"/>
          <w:numId w:val="28"/>
        </w:numPr>
        <w:spacing w:before="200"/>
        <w:rPr>
          <w:rFonts w:ascii="Arial" w:eastAsia="Arial" w:hAnsi="Arial" w:cs="Arial"/>
          <w:sz w:val="22"/>
          <w:szCs w:val="22"/>
        </w:rPr>
      </w:pPr>
      <w:r>
        <w:rPr>
          <w:rFonts w:ascii="Arial" w:eastAsia="Arial" w:hAnsi="Arial" w:cs="Arial"/>
          <w:sz w:val="22"/>
          <w:szCs w:val="22"/>
        </w:rPr>
        <w:t>4 adet 244x183 projeksiyon perdesi</w:t>
      </w:r>
    </w:p>
    <w:p w14:paraId="668441B7" w14:textId="77777777" w:rsidR="00E676CE" w:rsidRDefault="00000000">
      <w:pPr>
        <w:numPr>
          <w:ilvl w:val="0"/>
          <w:numId w:val="28"/>
        </w:numPr>
        <w:spacing w:before="200"/>
        <w:rPr>
          <w:rFonts w:ascii="Arial" w:eastAsia="Arial" w:hAnsi="Arial" w:cs="Arial"/>
          <w:sz w:val="22"/>
          <w:szCs w:val="22"/>
        </w:rPr>
      </w:pPr>
      <w:r>
        <w:rPr>
          <w:rFonts w:ascii="Arial" w:eastAsia="Arial" w:hAnsi="Arial" w:cs="Arial"/>
          <w:sz w:val="22"/>
          <w:szCs w:val="22"/>
        </w:rPr>
        <w:t>8 adet laptop</w:t>
      </w:r>
    </w:p>
    <w:p w14:paraId="7AD9F1C7" w14:textId="77777777" w:rsidR="00E676CE" w:rsidRDefault="00000000">
      <w:pPr>
        <w:numPr>
          <w:ilvl w:val="0"/>
          <w:numId w:val="28"/>
        </w:numPr>
        <w:spacing w:before="200"/>
        <w:rPr>
          <w:rFonts w:ascii="Arial" w:eastAsia="Arial" w:hAnsi="Arial" w:cs="Arial"/>
          <w:sz w:val="22"/>
          <w:szCs w:val="22"/>
        </w:rPr>
      </w:pPr>
      <w:r>
        <w:rPr>
          <w:rFonts w:ascii="Arial" w:eastAsia="Arial" w:hAnsi="Arial" w:cs="Arial"/>
          <w:sz w:val="22"/>
          <w:szCs w:val="22"/>
        </w:rPr>
        <w:t xml:space="preserve">4 adet </w:t>
      </w:r>
      <w:proofErr w:type="spellStart"/>
      <w:r>
        <w:rPr>
          <w:rFonts w:ascii="Arial" w:eastAsia="Arial" w:hAnsi="Arial" w:cs="Arial"/>
          <w:sz w:val="22"/>
          <w:szCs w:val="22"/>
        </w:rPr>
        <w:t>pc</w:t>
      </w:r>
      <w:proofErr w:type="spellEnd"/>
      <w:r>
        <w:rPr>
          <w:rFonts w:ascii="Arial" w:eastAsia="Arial" w:hAnsi="Arial" w:cs="Arial"/>
          <w:sz w:val="22"/>
          <w:szCs w:val="22"/>
        </w:rPr>
        <w:t xml:space="preserve"> </w:t>
      </w:r>
      <w:proofErr w:type="spellStart"/>
      <w:r>
        <w:rPr>
          <w:rFonts w:ascii="Arial" w:eastAsia="Arial" w:hAnsi="Arial" w:cs="Arial"/>
          <w:sz w:val="22"/>
          <w:szCs w:val="22"/>
        </w:rPr>
        <w:t>navigator</w:t>
      </w:r>
      <w:proofErr w:type="spellEnd"/>
    </w:p>
    <w:p w14:paraId="161D5981" w14:textId="77777777" w:rsidR="00E676CE" w:rsidRDefault="00000000">
      <w:pPr>
        <w:numPr>
          <w:ilvl w:val="0"/>
          <w:numId w:val="28"/>
        </w:numPr>
        <w:spacing w:before="200" w:after="120"/>
        <w:rPr>
          <w:rFonts w:ascii="Arial" w:eastAsia="Arial" w:hAnsi="Arial" w:cs="Arial"/>
          <w:sz w:val="22"/>
          <w:szCs w:val="22"/>
        </w:rPr>
      </w:pPr>
      <w:r>
        <w:rPr>
          <w:rFonts w:ascii="Arial" w:eastAsia="Arial" w:hAnsi="Arial" w:cs="Arial"/>
          <w:sz w:val="22"/>
          <w:szCs w:val="22"/>
        </w:rPr>
        <w:t xml:space="preserve">8 İşaret dili </w:t>
      </w:r>
      <w:proofErr w:type="gramStart"/>
      <w:r>
        <w:rPr>
          <w:rFonts w:ascii="Arial" w:eastAsia="Arial" w:hAnsi="Arial" w:cs="Arial"/>
          <w:sz w:val="22"/>
          <w:szCs w:val="22"/>
        </w:rPr>
        <w:t>tercümanı  (</w:t>
      </w:r>
      <w:proofErr w:type="gramEnd"/>
      <w:r>
        <w:rPr>
          <w:rFonts w:ascii="Arial" w:eastAsia="Arial" w:hAnsi="Arial" w:cs="Arial"/>
          <w:sz w:val="22"/>
          <w:szCs w:val="22"/>
        </w:rPr>
        <w:t>tercüme hizmeti veren STÖ’lerle çalışılması beklenmektedir.)</w:t>
      </w:r>
    </w:p>
    <w:p w14:paraId="7EFF673A" w14:textId="77777777" w:rsidR="00E676CE" w:rsidRDefault="00000000">
      <w:pPr>
        <w:tabs>
          <w:tab w:val="left" w:pos="709"/>
        </w:tabs>
        <w:spacing w:before="200" w:after="120"/>
        <w:rPr>
          <w:rFonts w:ascii="Arial" w:eastAsia="Arial" w:hAnsi="Arial" w:cs="Arial"/>
          <w:b/>
          <w:sz w:val="22"/>
          <w:szCs w:val="22"/>
        </w:rPr>
      </w:pPr>
      <w:r>
        <w:rPr>
          <w:rFonts w:ascii="Arial" w:eastAsia="Arial" w:hAnsi="Arial" w:cs="Arial"/>
          <w:b/>
          <w:sz w:val="22"/>
          <w:szCs w:val="22"/>
        </w:rPr>
        <w:t xml:space="preserve">3.2.2. Çadır </w:t>
      </w:r>
      <w:proofErr w:type="spellStart"/>
      <w:r>
        <w:rPr>
          <w:rFonts w:ascii="Arial" w:eastAsia="Arial" w:hAnsi="Arial" w:cs="Arial"/>
          <w:b/>
          <w:sz w:val="22"/>
          <w:szCs w:val="22"/>
        </w:rPr>
        <w:t>Tedariği</w:t>
      </w:r>
      <w:proofErr w:type="spellEnd"/>
      <w:r>
        <w:rPr>
          <w:rFonts w:ascii="Arial" w:eastAsia="Arial" w:hAnsi="Arial" w:cs="Arial"/>
          <w:b/>
          <w:sz w:val="22"/>
          <w:szCs w:val="22"/>
        </w:rPr>
        <w:t>, Kurulumu ve Söküm Hizmetleri</w:t>
      </w:r>
    </w:p>
    <w:p w14:paraId="27281335"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b/>
          <w:sz w:val="22"/>
          <w:szCs w:val="22"/>
        </w:rPr>
        <w:t xml:space="preserve">200 kişilik </w:t>
      </w:r>
      <w:proofErr w:type="spellStart"/>
      <w:r>
        <w:rPr>
          <w:rFonts w:ascii="Arial" w:eastAsia="Arial" w:hAnsi="Arial" w:cs="Arial"/>
          <w:b/>
          <w:sz w:val="22"/>
          <w:szCs w:val="22"/>
        </w:rPr>
        <w:t>hi-tech</w:t>
      </w:r>
      <w:proofErr w:type="spellEnd"/>
      <w:r>
        <w:rPr>
          <w:rFonts w:ascii="Arial" w:eastAsia="Arial" w:hAnsi="Arial" w:cs="Arial"/>
          <w:b/>
          <w:sz w:val="22"/>
          <w:szCs w:val="22"/>
        </w:rPr>
        <w:t xml:space="preserve"> çadır:</w:t>
      </w:r>
      <w:r>
        <w:rPr>
          <w:rFonts w:ascii="Arial" w:eastAsia="Arial" w:hAnsi="Arial" w:cs="Arial"/>
          <w:sz w:val="22"/>
          <w:szCs w:val="22"/>
        </w:rPr>
        <w:t xml:space="preserve"> STGM tarafından düzenlenen panele 200 kişinin tiyatro oturma düzeni ile katılacağı, havalandırmanın ve aydınlatmanın olduğu bir çadır. Pencereleri olabilir. Zemin çimen olacağı için bir kaplama düşünülmüyor. Yanları açılır kapanır olmalıdır, görseldeki gibi. </w:t>
      </w:r>
    </w:p>
    <w:p w14:paraId="4775AAC0"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Çadır içerisinde 200 kişilik sandalye olmalıdır. En az 8x4 m sahnenin sığabileceği genişlikte olmalıdır. </w:t>
      </w:r>
    </w:p>
    <w:p w14:paraId="08246111"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Adet: 1</w:t>
      </w:r>
    </w:p>
    <w:p w14:paraId="76AC906E"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Ebat: Yaklaşık 300 m2 </w:t>
      </w:r>
      <w:proofErr w:type="spellStart"/>
      <w:r>
        <w:rPr>
          <w:rFonts w:ascii="Arial" w:eastAsia="Arial" w:hAnsi="Arial" w:cs="Arial"/>
          <w:sz w:val="22"/>
          <w:szCs w:val="22"/>
        </w:rPr>
        <w:t>Yükselik</w:t>
      </w:r>
      <w:proofErr w:type="spellEnd"/>
      <w:r>
        <w:rPr>
          <w:rFonts w:ascii="Arial" w:eastAsia="Arial" w:hAnsi="Arial" w:cs="Arial"/>
          <w:sz w:val="22"/>
          <w:szCs w:val="22"/>
        </w:rPr>
        <w:t>: 4m</w:t>
      </w:r>
    </w:p>
    <w:p w14:paraId="552DC232"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Ürünün uygunluğu kurulumdan önce İdare tarafından onaylanacaktır.</w:t>
      </w:r>
    </w:p>
    <w:p w14:paraId="577FEA21"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noProof/>
          <w:sz w:val="22"/>
          <w:szCs w:val="22"/>
        </w:rPr>
        <w:drawing>
          <wp:inline distT="114300" distB="114300" distL="114300" distR="114300" wp14:anchorId="4BBF5837" wp14:editId="06A82328">
            <wp:extent cx="6119820" cy="3276600"/>
            <wp:effectExtent l="0" t="0" r="0" b="0"/>
            <wp:docPr id="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6119820" cy="3276600"/>
                    </a:xfrm>
                    <a:prstGeom prst="rect">
                      <a:avLst/>
                    </a:prstGeom>
                    <a:ln/>
                  </pic:spPr>
                </pic:pic>
              </a:graphicData>
            </a:graphic>
          </wp:inline>
        </w:drawing>
      </w:r>
    </w:p>
    <w:p w14:paraId="6145D864"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b/>
          <w:sz w:val="22"/>
          <w:szCs w:val="22"/>
        </w:rPr>
        <w:lastRenderedPageBreak/>
        <w:t xml:space="preserve">30 kişilik Kubbeli veya Düz Çadır: </w:t>
      </w:r>
      <w:r>
        <w:rPr>
          <w:rFonts w:ascii="Arial" w:eastAsia="Arial" w:hAnsi="Arial" w:cs="Arial"/>
          <w:sz w:val="22"/>
          <w:szCs w:val="22"/>
        </w:rPr>
        <w:t>4 tarafı açılır kapanır olmalı veya bir kapısı ve pencereleri olmalı. 30 kişinin farklı tip masa düzeninde oturabileceği büyüklükte.</w:t>
      </w:r>
    </w:p>
    <w:p w14:paraId="4F8B5D74"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30 kişi için masa ve sandalye temini (masalarda tek tip beyaz kaymayan kumaştan örtü olmalı sandalyeler ise oturumu rahat olmalı)</w:t>
      </w:r>
    </w:p>
    <w:p w14:paraId="308CFEE9" w14:textId="77777777" w:rsidR="00E676CE" w:rsidRDefault="00000000">
      <w:pPr>
        <w:tabs>
          <w:tab w:val="left" w:pos="709"/>
        </w:tabs>
        <w:spacing w:before="200" w:after="120"/>
        <w:rPr>
          <w:rFonts w:ascii="Arial" w:eastAsia="Arial" w:hAnsi="Arial" w:cs="Arial"/>
          <w:b/>
          <w:sz w:val="22"/>
          <w:szCs w:val="22"/>
        </w:rPr>
      </w:pPr>
      <w:r>
        <w:rPr>
          <w:rFonts w:ascii="Arial" w:eastAsia="Arial" w:hAnsi="Arial" w:cs="Arial"/>
          <w:noProof/>
          <w:sz w:val="22"/>
          <w:szCs w:val="22"/>
        </w:rPr>
        <w:drawing>
          <wp:inline distT="114300" distB="114300" distL="114300" distR="114300" wp14:anchorId="7B595B97" wp14:editId="2E1BBA8D">
            <wp:extent cx="6119820" cy="3492500"/>
            <wp:effectExtent l="0" t="0" r="0" b="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6119820" cy="3492500"/>
                    </a:xfrm>
                    <a:prstGeom prst="rect">
                      <a:avLst/>
                    </a:prstGeom>
                    <a:ln/>
                  </pic:spPr>
                </pic:pic>
              </a:graphicData>
            </a:graphic>
          </wp:inline>
        </w:drawing>
      </w:r>
    </w:p>
    <w:p w14:paraId="2C1C0D55"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Adet: 4</w:t>
      </w:r>
    </w:p>
    <w:p w14:paraId="4B3843CE"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Ebat: Yaklaşık 80 m2</w:t>
      </w:r>
    </w:p>
    <w:p w14:paraId="488E0C14"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Ürünün uygunluğu kurulumdan önce İdare tarafından onaylanacaktır.</w:t>
      </w:r>
    </w:p>
    <w:p w14:paraId="0C7237BB" w14:textId="77777777" w:rsidR="00E676CE" w:rsidRDefault="00000000">
      <w:pPr>
        <w:tabs>
          <w:tab w:val="left" w:pos="709"/>
        </w:tabs>
        <w:spacing w:before="200" w:after="120"/>
        <w:rPr>
          <w:rFonts w:ascii="Arial" w:eastAsia="Arial" w:hAnsi="Arial" w:cs="Arial"/>
          <w:sz w:val="22"/>
          <w:szCs w:val="22"/>
        </w:rPr>
      </w:pPr>
      <w:proofErr w:type="gramStart"/>
      <w:r>
        <w:rPr>
          <w:rFonts w:ascii="Arial" w:eastAsia="Arial" w:hAnsi="Arial" w:cs="Arial"/>
          <w:b/>
          <w:sz w:val="22"/>
          <w:szCs w:val="22"/>
        </w:rPr>
        <w:t>Yemek -</w:t>
      </w:r>
      <w:proofErr w:type="gramEnd"/>
      <w:r>
        <w:rPr>
          <w:rFonts w:ascii="Arial" w:eastAsia="Arial" w:hAnsi="Arial" w:cs="Arial"/>
          <w:b/>
          <w:sz w:val="22"/>
          <w:szCs w:val="22"/>
        </w:rPr>
        <w:t xml:space="preserve"> İkram servis bölümü </w:t>
      </w:r>
      <w:proofErr w:type="spellStart"/>
      <w:r>
        <w:rPr>
          <w:rFonts w:ascii="Arial" w:eastAsia="Arial" w:hAnsi="Arial" w:cs="Arial"/>
          <w:b/>
          <w:sz w:val="22"/>
          <w:szCs w:val="22"/>
        </w:rPr>
        <w:t>çadırı:</w:t>
      </w:r>
      <w:r>
        <w:rPr>
          <w:rFonts w:ascii="Arial" w:eastAsia="Arial" w:hAnsi="Arial" w:cs="Arial"/>
          <w:sz w:val="22"/>
          <w:szCs w:val="22"/>
        </w:rPr>
        <w:t>Festivale</w:t>
      </w:r>
      <w:proofErr w:type="spellEnd"/>
      <w:r>
        <w:rPr>
          <w:rFonts w:ascii="Arial" w:eastAsia="Arial" w:hAnsi="Arial" w:cs="Arial"/>
          <w:sz w:val="22"/>
          <w:szCs w:val="22"/>
        </w:rPr>
        <w:t xml:space="preserve"> katılanlara verilecek öğle yemeği ve çay kahve servislerinin yapıldığı masaların üzerlerinin kapatılması amaçlı. Çadır boyu kadar yemek içecek ikramı için masa ve her masaya 2 sandalye.</w:t>
      </w:r>
    </w:p>
    <w:p w14:paraId="14D0B9F5"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noProof/>
          <w:sz w:val="22"/>
          <w:szCs w:val="22"/>
        </w:rPr>
        <w:drawing>
          <wp:inline distT="114300" distB="114300" distL="114300" distR="114300" wp14:anchorId="78D06F16" wp14:editId="6F42A436">
            <wp:extent cx="6119820" cy="2641600"/>
            <wp:effectExtent l="0" t="0" r="0" b="0"/>
            <wp:docPr id="4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6119820" cy="2641600"/>
                    </a:xfrm>
                    <a:prstGeom prst="rect">
                      <a:avLst/>
                    </a:prstGeom>
                    <a:ln/>
                  </pic:spPr>
                </pic:pic>
              </a:graphicData>
            </a:graphic>
          </wp:inline>
        </w:drawing>
      </w:r>
    </w:p>
    <w:p w14:paraId="267AA840"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Adet:1</w:t>
      </w:r>
    </w:p>
    <w:p w14:paraId="4A955439"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Ebat: Yaklaşık 80 m2</w:t>
      </w:r>
    </w:p>
    <w:p w14:paraId="5DCCF8A7"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lastRenderedPageBreak/>
        <w:t>Ürünün uygunluğu kurulumdan önce İdare tarafından onaylanacaktır.</w:t>
      </w:r>
    </w:p>
    <w:p w14:paraId="1B6C18BB" w14:textId="77777777" w:rsidR="00E676CE" w:rsidRDefault="00000000">
      <w:pPr>
        <w:tabs>
          <w:tab w:val="left" w:pos="709"/>
        </w:tabs>
        <w:spacing w:before="200" w:after="120"/>
        <w:rPr>
          <w:rFonts w:ascii="Arial" w:eastAsia="Arial" w:hAnsi="Arial" w:cs="Arial"/>
          <w:b/>
          <w:sz w:val="22"/>
          <w:szCs w:val="22"/>
        </w:rPr>
      </w:pPr>
      <w:r>
        <w:rPr>
          <w:rFonts w:ascii="Arial" w:eastAsia="Arial" w:hAnsi="Arial" w:cs="Arial"/>
          <w:b/>
          <w:sz w:val="22"/>
          <w:szCs w:val="22"/>
        </w:rPr>
        <w:t xml:space="preserve">3.2.3. Etkinlik için </w:t>
      </w:r>
      <w:proofErr w:type="spellStart"/>
      <w:r>
        <w:rPr>
          <w:rFonts w:ascii="Arial" w:eastAsia="Arial" w:hAnsi="Arial" w:cs="Arial"/>
          <w:b/>
          <w:sz w:val="22"/>
          <w:szCs w:val="22"/>
        </w:rPr>
        <w:t>Stand</w:t>
      </w:r>
      <w:proofErr w:type="spellEnd"/>
      <w:r>
        <w:rPr>
          <w:rFonts w:ascii="Arial" w:eastAsia="Arial" w:hAnsi="Arial" w:cs="Arial"/>
          <w:b/>
          <w:sz w:val="22"/>
          <w:szCs w:val="22"/>
        </w:rPr>
        <w:t>, Salon, Sahne Ekipman ve Hizmetleri</w:t>
      </w:r>
    </w:p>
    <w:p w14:paraId="1CFD6D4A"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Sivil Sesler Festivali süresince </w:t>
      </w:r>
      <w:proofErr w:type="spellStart"/>
      <w:r>
        <w:rPr>
          <w:rFonts w:ascii="Arial" w:eastAsia="Arial" w:hAnsi="Arial" w:cs="Arial"/>
          <w:sz w:val="22"/>
          <w:szCs w:val="22"/>
        </w:rPr>
        <w:t>stand</w:t>
      </w:r>
      <w:proofErr w:type="spellEnd"/>
      <w:r>
        <w:rPr>
          <w:rFonts w:ascii="Arial" w:eastAsia="Arial" w:hAnsi="Arial" w:cs="Arial"/>
          <w:sz w:val="22"/>
          <w:szCs w:val="22"/>
        </w:rPr>
        <w:t xml:space="preserve"> kurulumları için gerekli olan malzeme ve hizmetlerin dökümü aşağıda açıklamaları ile verilmiştir. Verilecek fiyat tekliflerinde her bir hizmet kalemi için teklif oluştururken, ilgili malzemenin kurulum, söküm, tasarım ve üretimi dahil nihai fiyat teklifi oluşturulmalıdır. </w:t>
      </w:r>
      <w:proofErr w:type="spellStart"/>
      <w:r>
        <w:rPr>
          <w:rFonts w:ascii="Arial" w:eastAsia="Arial" w:hAnsi="Arial" w:cs="Arial"/>
          <w:sz w:val="22"/>
          <w:szCs w:val="22"/>
        </w:rPr>
        <w:t>Stand</w:t>
      </w:r>
      <w:proofErr w:type="spellEnd"/>
      <w:r>
        <w:rPr>
          <w:rFonts w:ascii="Arial" w:eastAsia="Arial" w:hAnsi="Arial" w:cs="Arial"/>
          <w:sz w:val="22"/>
          <w:szCs w:val="22"/>
        </w:rPr>
        <w:t xml:space="preserve"> teklifleri için görsel örnek sunulmalı ve tüm alanlara ışıklandırma için uygun ekipman (pil, kablo vb.) sağlanmalıdır. </w:t>
      </w:r>
      <w:proofErr w:type="spellStart"/>
      <w:r>
        <w:rPr>
          <w:rFonts w:ascii="Arial" w:eastAsia="Arial" w:hAnsi="Arial" w:cs="Arial"/>
          <w:sz w:val="22"/>
          <w:szCs w:val="22"/>
        </w:rPr>
        <w:t>Stand</w:t>
      </w:r>
      <w:proofErr w:type="spellEnd"/>
      <w:r>
        <w:rPr>
          <w:rFonts w:ascii="Arial" w:eastAsia="Arial" w:hAnsi="Arial" w:cs="Arial"/>
          <w:sz w:val="22"/>
          <w:szCs w:val="22"/>
        </w:rPr>
        <w:t xml:space="preserve"> alanına ilişkin beklenen asgari teknik özellikler aşağıda yer almaktadır. Yükleniciden kullanılacak mobilyalar ilişkin görselli öneriler beklenmektedir.</w:t>
      </w:r>
    </w:p>
    <w:p w14:paraId="415681EE"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ab/>
      </w:r>
      <w:r>
        <w:rPr>
          <w:rFonts w:ascii="Arial" w:eastAsia="Arial" w:hAnsi="Arial" w:cs="Arial"/>
          <w:b/>
          <w:sz w:val="22"/>
          <w:szCs w:val="22"/>
          <w:u w:val="single"/>
        </w:rPr>
        <w:t xml:space="preserve">3.2.3.1 </w:t>
      </w:r>
      <w:proofErr w:type="spellStart"/>
      <w:r>
        <w:rPr>
          <w:rFonts w:ascii="Arial" w:eastAsia="Arial" w:hAnsi="Arial" w:cs="Arial"/>
          <w:b/>
          <w:sz w:val="22"/>
          <w:szCs w:val="22"/>
          <w:u w:val="single"/>
        </w:rPr>
        <w:t>Stand</w:t>
      </w:r>
      <w:proofErr w:type="spellEnd"/>
      <w:r>
        <w:rPr>
          <w:rFonts w:ascii="Arial" w:eastAsia="Arial" w:hAnsi="Arial" w:cs="Arial"/>
          <w:b/>
          <w:sz w:val="22"/>
          <w:szCs w:val="22"/>
          <w:u w:val="single"/>
        </w:rPr>
        <w:t xml:space="preserve"> Alanı için,</w:t>
      </w:r>
    </w:p>
    <w:p w14:paraId="2EC35D55" w14:textId="77777777" w:rsidR="00E676CE" w:rsidRDefault="00000000">
      <w:pPr>
        <w:numPr>
          <w:ilvl w:val="0"/>
          <w:numId w:val="29"/>
        </w:numPr>
        <w:tabs>
          <w:tab w:val="left" w:pos="709"/>
        </w:tabs>
        <w:spacing w:before="200"/>
      </w:pPr>
      <w:r>
        <w:rPr>
          <w:rFonts w:ascii="Arial" w:eastAsia="Arial" w:hAnsi="Arial" w:cs="Arial"/>
          <w:sz w:val="22"/>
          <w:szCs w:val="22"/>
        </w:rPr>
        <w:t xml:space="preserve">120 adet, tek tip, kaymayan kumaştan ve kumaş benzeri malzemeden beyaz </w:t>
      </w:r>
      <w:proofErr w:type="spellStart"/>
      <w:r>
        <w:rPr>
          <w:rFonts w:ascii="Arial" w:eastAsia="Arial" w:hAnsi="Arial" w:cs="Arial"/>
          <w:sz w:val="22"/>
          <w:szCs w:val="22"/>
        </w:rPr>
        <w:t>stand</w:t>
      </w:r>
      <w:proofErr w:type="spellEnd"/>
      <w:r>
        <w:rPr>
          <w:rFonts w:ascii="Arial" w:eastAsia="Arial" w:hAnsi="Arial" w:cs="Arial"/>
          <w:sz w:val="22"/>
          <w:szCs w:val="22"/>
        </w:rPr>
        <w:t xml:space="preserve"> örtüsü</w:t>
      </w:r>
    </w:p>
    <w:p w14:paraId="17E03F80" w14:textId="77777777" w:rsidR="00E676CE" w:rsidRDefault="00000000">
      <w:pPr>
        <w:numPr>
          <w:ilvl w:val="0"/>
          <w:numId w:val="29"/>
        </w:numPr>
        <w:tabs>
          <w:tab w:val="left" w:pos="709"/>
        </w:tabs>
        <w:spacing w:before="200"/>
        <w:rPr>
          <w:rFonts w:ascii="Arial" w:eastAsia="Arial" w:hAnsi="Arial" w:cs="Arial"/>
          <w:sz w:val="22"/>
          <w:szCs w:val="22"/>
        </w:rPr>
      </w:pPr>
      <w:r>
        <w:rPr>
          <w:rFonts w:ascii="Arial" w:eastAsia="Arial" w:hAnsi="Arial" w:cs="Arial"/>
          <w:sz w:val="22"/>
          <w:szCs w:val="22"/>
        </w:rPr>
        <w:t xml:space="preserve">100 adet </w:t>
      </w:r>
      <w:proofErr w:type="spellStart"/>
      <w:r>
        <w:rPr>
          <w:rFonts w:ascii="Arial" w:eastAsia="Arial" w:hAnsi="Arial" w:cs="Arial"/>
          <w:sz w:val="22"/>
          <w:szCs w:val="22"/>
        </w:rPr>
        <w:t>stand</w:t>
      </w:r>
      <w:proofErr w:type="spellEnd"/>
      <w:r>
        <w:rPr>
          <w:rFonts w:ascii="Arial" w:eastAsia="Arial" w:hAnsi="Arial" w:cs="Arial"/>
          <w:sz w:val="22"/>
          <w:szCs w:val="22"/>
        </w:rPr>
        <w:t xml:space="preserve"> isimliği (ön arka çift yüz baskılı) ve işaret dili </w:t>
      </w:r>
      <w:proofErr w:type="spellStart"/>
      <w:r>
        <w:rPr>
          <w:rFonts w:ascii="Arial" w:eastAsia="Arial" w:hAnsi="Arial" w:cs="Arial"/>
          <w:sz w:val="22"/>
          <w:szCs w:val="22"/>
        </w:rPr>
        <w:t>braille</w:t>
      </w:r>
      <w:proofErr w:type="spellEnd"/>
      <w:r>
        <w:rPr>
          <w:rFonts w:ascii="Arial" w:eastAsia="Arial" w:hAnsi="Arial" w:cs="Arial"/>
          <w:sz w:val="22"/>
          <w:szCs w:val="22"/>
        </w:rPr>
        <w:t xml:space="preserve"> alfabesi ile yazılacak.</w:t>
      </w:r>
    </w:p>
    <w:p w14:paraId="10F0DF21" w14:textId="77777777" w:rsidR="00E676CE" w:rsidRDefault="00000000">
      <w:pPr>
        <w:numPr>
          <w:ilvl w:val="0"/>
          <w:numId w:val="29"/>
        </w:numPr>
        <w:tabs>
          <w:tab w:val="left" w:pos="709"/>
        </w:tabs>
        <w:spacing w:before="200" w:after="120"/>
        <w:rPr>
          <w:rFonts w:ascii="Arial" w:eastAsia="Arial" w:hAnsi="Arial" w:cs="Arial"/>
          <w:sz w:val="22"/>
          <w:szCs w:val="22"/>
        </w:rPr>
      </w:pPr>
      <w:r>
        <w:rPr>
          <w:rFonts w:ascii="Arial" w:eastAsia="Arial" w:hAnsi="Arial" w:cs="Arial"/>
          <w:sz w:val="22"/>
          <w:szCs w:val="22"/>
        </w:rPr>
        <w:t xml:space="preserve">STÖ’lerin </w:t>
      </w:r>
      <w:proofErr w:type="spellStart"/>
      <w:r>
        <w:rPr>
          <w:rFonts w:ascii="Arial" w:eastAsia="Arial" w:hAnsi="Arial" w:cs="Arial"/>
          <w:sz w:val="22"/>
          <w:szCs w:val="22"/>
        </w:rPr>
        <w:t>stand</w:t>
      </w:r>
      <w:proofErr w:type="spellEnd"/>
      <w:r>
        <w:rPr>
          <w:rFonts w:ascii="Arial" w:eastAsia="Arial" w:hAnsi="Arial" w:cs="Arial"/>
          <w:sz w:val="22"/>
          <w:szCs w:val="22"/>
        </w:rPr>
        <w:t xml:space="preserve"> kurulumu aşamasında ihtiyaç duyacağı her türlü teknik malzeme (</w:t>
      </w:r>
      <w:proofErr w:type="spellStart"/>
      <w:r>
        <w:rPr>
          <w:rFonts w:ascii="Arial" w:eastAsia="Arial" w:hAnsi="Arial" w:cs="Arial"/>
          <w:sz w:val="22"/>
          <w:szCs w:val="22"/>
        </w:rPr>
        <w:t>duct</w:t>
      </w:r>
      <w:proofErr w:type="spellEnd"/>
      <w:r>
        <w:rPr>
          <w:rFonts w:ascii="Arial" w:eastAsia="Arial" w:hAnsi="Arial" w:cs="Arial"/>
          <w:sz w:val="22"/>
          <w:szCs w:val="22"/>
        </w:rPr>
        <w:t xml:space="preserve"> </w:t>
      </w:r>
      <w:proofErr w:type="spellStart"/>
      <w:r>
        <w:rPr>
          <w:rFonts w:ascii="Arial" w:eastAsia="Arial" w:hAnsi="Arial" w:cs="Arial"/>
          <w:sz w:val="22"/>
          <w:szCs w:val="22"/>
        </w:rPr>
        <w:t>tape</w:t>
      </w:r>
      <w:proofErr w:type="spellEnd"/>
      <w:r>
        <w:rPr>
          <w:rFonts w:ascii="Arial" w:eastAsia="Arial" w:hAnsi="Arial" w:cs="Arial"/>
          <w:sz w:val="22"/>
          <w:szCs w:val="22"/>
        </w:rPr>
        <w:t xml:space="preserve">, </w:t>
      </w:r>
      <w:proofErr w:type="spellStart"/>
      <w:proofErr w:type="gramStart"/>
      <w:r>
        <w:rPr>
          <w:rFonts w:ascii="Arial" w:eastAsia="Arial" w:hAnsi="Arial" w:cs="Arial"/>
          <w:sz w:val="22"/>
          <w:szCs w:val="22"/>
        </w:rPr>
        <w:t>lastik,plastik</w:t>
      </w:r>
      <w:proofErr w:type="spellEnd"/>
      <w:proofErr w:type="gramEnd"/>
      <w:r>
        <w:rPr>
          <w:rFonts w:ascii="Arial" w:eastAsia="Arial" w:hAnsi="Arial" w:cs="Arial"/>
          <w:sz w:val="22"/>
          <w:szCs w:val="22"/>
        </w:rPr>
        <w:t xml:space="preserve"> kelepçe vb.)</w:t>
      </w:r>
    </w:p>
    <w:p w14:paraId="03ACAF5D" w14:textId="77777777" w:rsidR="00E676CE" w:rsidRDefault="00000000">
      <w:pPr>
        <w:tabs>
          <w:tab w:val="left" w:pos="709"/>
        </w:tabs>
        <w:spacing w:before="200" w:after="120"/>
        <w:rPr>
          <w:rFonts w:ascii="Arial" w:eastAsia="Arial" w:hAnsi="Arial" w:cs="Arial"/>
          <w:b/>
          <w:sz w:val="22"/>
          <w:szCs w:val="22"/>
          <w:u w:val="single"/>
        </w:rPr>
      </w:pPr>
      <w:r>
        <w:rPr>
          <w:rFonts w:ascii="Arial" w:eastAsia="Arial" w:hAnsi="Arial" w:cs="Arial"/>
          <w:b/>
          <w:sz w:val="22"/>
          <w:szCs w:val="22"/>
        </w:rPr>
        <w:tab/>
      </w:r>
      <w:proofErr w:type="gramStart"/>
      <w:r>
        <w:rPr>
          <w:rFonts w:ascii="Arial" w:eastAsia="Arial" w:hAnsi="Arial" w:cs="Arial"/>
          <w:b/>
          <w:sz w:val="22"/>
          <w:szCs w:val="22"/>
          <w:u w:val="single"/>
        </w:rPr>
        <w:t>3.2.3.2  Ana</w:t>
      </w:r>
      <w:proofErr w:type="gramEnd"/>
      <w:r>
        <w:rPr>
          <w:rFonts w:ascii="Arial" w:eastAsia="Arial" w:hAnsi="Arial" w:cs="Arial"/>
          <w:b/>
          <w:sz w:val="22"/>
          <w:szCs w:val="22"/>
          <w:u w:val="single"/>
        </w:rPr>
        <w:t xml:space="preserve"> Çadır (Katılım Noktası) için,</w:t>
      </w:r>
    </w:p>
    <w:p w14:paraId="12D02302" w14:textId="77777777" w:rsidR="00E676CE" w:rsidRDefault="00000000">
      <w:pPr>
        <w:numPr>
          <w:ilvl w:val="0"/>
          <w:numId w:val="11"/>
        </w:numPr>
        <w:tabs>
          <w:tab w:val="left" w:pos="709"/>
        </w:tabs>
        <w:spacing w:before="200"/>
        <w:rPr>
          <w:rFonts w:ascii="Arial" w:eastAsia="Arial" w:hAnsi="Arial" w:cs="Arial"/>
          <w:sz w:val="22"/>
          <w:szCs w:val="22"/>
        </w:rPr>
      </w:pPr>
      <w:r>
        <w:rPr>
          <w:rFonts w:ascii="Arial" w:eastAsia="Arial" w:hAnsi="Arial" w:cs="Arial"/>
          <w:sz w:val="22"/>
          <w:szCs w:val="22"/>
        </w:rPr>
        <w:t xml:space="preserve">8x4 m ölçüsünde </w:t>
      </w:r>
      <w:proofErr w:type="spellStart"/>
      <w:r>
        <w:rPr>
          <w:rFonts w:ascii="Arial" w:eastAsia="Arial" w:hAnsi="Arial" w:cs="Arial"/>
          <w:sz w:val="22"/>
          <w:szCs w:val="22"/>
        </w:rPr>
        <w:t>backdrop</w:t>
      </w:r>
      <w:proofErr w:type="spellEnd"/>
      <w:r>
        <w:rPr>
          <w:rFonts w:ascii="Arial" w:eastAsia="Arial" w:hAnsi="Arial" w:cs="Arial"/>
          <w:sz w:val="22"/>
          <w:szCs w:val="22"/>
        </w:rPr>
        <w:t xml:space="preserve"> ve sahne tasarımı (üretim ve montaj dahil)</w:t>
      </w:r>
    </w:p>
    <w:p w14:paraId="55DBBB3F" w14:textId="77777777" w:rsidR="00E676CE" w:rsidRDefault="00000000">
      <w:pPr>
        <w:numPr>
          <w:ilvl w:val="0"/>
          <w:numId w:val="11"/>
        </w:numPr>
        <w:tabs>
          <w:tab w:val="left" w:pos="709"/>
        </w:tabs>
        <w:spacing w:before="200"/>
      </w:pPr>
      <w:r>
        <w:rPr>
          <w:rFonts w:ascii="Arial" w:eastAsia="Arial" w:hAnsi="Arial" w:cs="Arial"/>
          <w:sz w:val="22"/>
          <w:szCs w:val="22"/>
        </w:rPr>
        <w:t xml:space="preserve">Ana çadır olduğunu belirten bir plastik ya da </w:t>
      </w:r>
      <w:proofErr w:type="spellStart"/>
      <w:r>
        <w:rPr>
          <w:rFonts w:ascii="Arial" w:eastAsia="Arial" w:hAnsi="Arial" w:cs="Arial"/>
          <w:sz w:val="22"/>
          <w:szCs w:val="22"/>
        </w:rPr>
        <w:t>fotoblok</w:t>
      </w:r>
      <w:proofErr w:type="spellEnd"/>
      <w:r>
        <w:rPr>
          <w:rFonts w:ascii="Arial" w:eastAsia="Arial" w:hAnsi="Arial" w:cs="Arial"/>
          <w:sz w:val="22"/>
          <w:szCs w:val="22"/>
        </w:rPr>
        <w:t xml:space="preserve"> levha olmalı</w:t>
      </w:r>
    </w:p>
    <w:p w14:paraId="69AB5094" w14:textId="77777777" w:rsidR="00E676CE" w:rsidRDefault="00000000">
      <w:pPr>
        <w:numPr>
          <w:ilvl w:val="0"/>
          <w:numId w:val="11"/>
        </w:numPr>
        <w:tabs>
          <w:tab w:val="left" w:pos="709"/>
        </w:tabs>
        <w:spacing w:before="200"/>
        <w:rPr>
          <w:rFonts w:ascii="Arial" w:eastAsia="Arial" w:hAnsi="Arial" w:cs="Arial"/>
          <w:sz w:val="22"/>
          <w:szCs w:val="22"/>
        </w:rPr>
      </w:pPr>
      <w:r>
        <w:rPr>
          <w:rFonts w:ascii="Arial" w:eastAsia="Arial" w:hAnsi="Arial" w:cs="Arial"/>
          <w:sz w:val="22"/>
          <w:szCs w:val="22"/>
        </w:rPr>
        <w:t xml:space="preserve">Alan aydınlatması olmalı. İçeride festival </w:t>
      </w:r>
      <w:proofErr w:type="spellStart"/>
      <w:r>
        <w:rPr>
          <w:rFonts w:ascii="Arial" w:eastAsia="Arial" w:hAnsi="Arial" w:cs="Arial"/>
          <w:sz w:val="22"/>
          <w:szCs w:val="22"/>
        </w:rPr>
        <w:t>dönkart</w:t>
      </w:r>
      <w:proofErr w:type="spellEnd"/>
      <w:r>
        <w:rPr>
          <w:rFonts w:ascii="Arial" w:eastAsia="Arial" w:hAnsi="Arial" w:cs="Arial"/>
          <w:sz w:val="22"/>
          <w:szCs w:val="22"/>
        </w:rPr>
        <w:t xml:space="preserve"> ve üçgen bayrakları ile süslenmeli. Her bir çadırın girişinde o çadırın programı olmalı ve programın aynı zamanda sesli olarak okunması. Elinizi uzattığınızda program otomatik olarak okunmalı.</w:t>
      </w:r>
    </w:p>
    <w:p w14:paraId="6C3F1ECC" w14:textId="77777777" w:rsidR="00E676CE" w:rsidRDefault="00000000">
      <w:pPr>
        <w:numPr>
          <w:ilvl w:val="0"/>
          <w:numId w:val="11"/>
        </w:numPr>
        <w:tabs>
          <w:tab w:val="left" w:pos="709"/>
        </w:tabs>
        <w:spacing w:before="200"/>
        <w:rPr>
          <w:rFonts w:ascii="Arial" w:eastAsia="Arial" w:hAnsi="Arial" w:cs="Arial"/>
          <w:sz w:val="22"/>
          <w:szCs w:val="22"/>
        </w:rPr>
      </w:pPr>
      <w:r>
        <w:rPr>
          <w:rFonts w:ascii="Arial" w:eastAsia="Arial" w:hAnsi="Arial" w:cs="Arial"/>
          <w:sz w:val="22"/>
          <w:szCs w:val="22"/>
        </w:rPr>
        <w:t xml:space="preserve">Ana salonda gerçekleşecek etkinlikler </w:t>
      </w:r>
      <w:proofErr w:type="spellStart"/>
      <w:r>
        <w:rPr>
          <w:rFonts w:ascii="Arial" w:eastAsia="Arial" w:hAnsi="Arial" w:cs="Arial"/>
          <w:sz w:val="22"/>
          <w:szCs w:val="22"/>
        </w:rPr>
        <w:t>YouTube’dan</w:t>
      </w:r>
      <w:proofErr w:type="spellEnd"/>
      <w:r>
        <w:rPr>
          <w:rFonts w:ascii="Arial" w:eastAsia="Arial" w:hAnsi="Arial" w:cs="Arial"/>
          <w:sz w:val="22"/>
          <w:szCs w:val="22"/>
        </w:rPr>
        <w:t xml:space="preserve"> canlı yayınlanacaktır. </w:t>
      </w:r>
      <w:proofErr w:type="spellStart"/>
      <w:r>
        <w:rPr>
          <w:rFonts w:ascii="Arial" w:eastAsia="Arial" w:hAnsi="Arial" w:cs="Arial"/>
          <w:sz w:val="22"/>
          <w:szCs w:val="22"/>
        </w:rPr>
        <w:t>YouTube</w:t>
      </w:r>
      <w:proofErr w:type="spellEnd"/>
      <w:r>
        <w:rPr>
          <w:rFonts w:ascii="Arial" w:eastAsia="Arial" w:hAnsi="Arial" w:cs="Arial"/>
          <w:sz w:val="22"/>
          <w:szCs w:val="22"/>
        </w:rPr>
        <w:t xml:space="preserve"> canlı yayını için gerekli olan kamera, </w:t>
      </w:r>
      <w:proofErr w:type="spellStart"/>
      <w:r>
        <w:rPr>
          <w:rFonts w:ascii="Arial" w:eastAsia="Arial" w:hAnsi="Arial" w:cs="Arial"/>
          <w:sz w:val="22"/>
          <w:szCs w:val="22"/>
        </w:rPr>
        <w:t>stream</w:t>
      </w:r>
      <w:proofErr w:type="spellEnd"/>
      <w:r>
        <w:rPr>
          <w:rFonts w:ascii="Arial" w:eastAsia="Arial" w:hAnsi="Arial" w:cs="Arial"/>
          <w:sz w:val="22"/>
          <w:szCs w:val="22"/>
        </w:rPr>
        <w:t xml:space="preserve"> programı ve canlı yayın görsel şablonu Yüklenici tarafından karşılanacaktır.</w:t>
      </w:r>
    </w:p>
    <w:p w14:paraId="4C8D5A91" w14:textId="77777777" w:rsidR="00E676CE" w:rsidRDefault="00000000">
      <w:pPr>
        <w:numPr>
          <w:ilvl w:val="0"/>
          <w:numId w:val="11"/>
        </w:numPr>
        <w:tabs>
          <w:tab w:val="left" w:pos="709"/>
        </w:tabs>
        <w:spacing w:before="200" w:after="120"/>
        <w:rPr>
          <w:rFonts w:ascii="Arial" w:eastAsia="Arial" w:hAnsi="Arial" w:cs="Arial"/>
          <w:sz w:val="22"/>
          <w:szCs w:val="22"/>
        </w:rPr>
      </w:pPr>
      <w:r>
        <w:rPr>
          <w:rFonts w:ascii="Arial" w:eastAsia="Arial" w:hAnsi="Arial" w:cs="Arial"/>
          <w:sz w:val="22"/>
          <w:szCs w:val="22"/>
        </w:rPr>
        <w:t xml:space="preserve">Bu alandaki </w:t>
      </w:r>
      <w:proofErr w:type="spellStart"/>
      <w:r>
        <w:rPr>
          <w:rFonts w:ascii="Arial" w:eastAsia="Arial" w:hAnsi="Arial" w:cs="Arial"/>
          <w:sz w:val="22"/>
          <w:szCs w:val="22"/>
        </w:rPr>
        <w:t>led</w:t>
      </w:r>
      <w:proofErr w:type="spellEnd"/>
      <w:r>
        <w:rPr>
          <w:rFonts w:ascii="Arial" w:eastAsia="Arial" w:hAnsi="Arial" w:cs="Arial"/>
          <w:sz w:val="22"/>
          <w:szCs w:val="22"/>
        </w:rPr>
        <w:t xml:space="preserve"> ekrana sunumlar, konuşmacılar Yüklenici tarafından yansıtılacaktır. </w:t>
      </w:r>
    </w:p>
    <w:p w14:paraId="65D83A13"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ab/>
      </w:r>
      <w:r>
        <w:rPr>
          <w:rFonts w:ascii="Arial" w:eastAsia="Arial" w:hAnsi="Arial" w:cs="Arial"/>
          <w:b/>
          <w:sz w:val="22"/>
          <w:szCs w:val="22"/>
          <w:u w:val="single"/>
        </w:rPr>
        <w:t xml:space="preserve">3.2.3.3 Yan </w:t>
      </w:r>
      <w:proofErr w:type="gramStart"/>
      <w:r>
        <w:rPr>
          <w:rFonts w:ascii="Arial" w:eastAsia="Arial" w:hAnsi="Arial" w:cs="Arial"/>
          <w:b/>
          <w:sz w:val="22"/>
          <w:szCs w:val="22"/>
          <w:u w:val="single"/>
        </w:rPr>
        <w:t>Çadırlar  (</w:t>
      </w:r>
      <w:proofErr w:type="spellStart"/>
      <w:proofErr w:type="gramEnd"/>
      <w:r>
        <w:rPr>
          <w:rFonts w:ascii="Arial" w:eastAsia="Arial" w:hAnsi="Arial" w:cs="Arial"/>
          <w:b/>
          <w:sz w:val="22"/>
          <w:szCs w:val="22"/>
          <w:u w:val="single"/>
        </w:rPr>
        <w:t>İyilik,Güzellik</w:t>
      </w:r>
      <w:proofErr w:type="spellEnd"/>
      <w:r>
        <w:rPr>
          <w:rFonts w:ascii="Arial" w:eastAsia="Arial" w:hAnsi="Arial" w:cs="Arial"/>
          <w:b/>
          <w:sz w:val="22"/>
          <w:szCs w:val="22"/>
          <w:u w:val="single"/>
        </w:rPr>
        <w:t xml:space="preserve"> ve Dayanışma Noktası) için,</w:t>
      </w:r>
    </w:p>
    <w:p w14:paraId="3338DD18" w14:textId="77777777" w:rsidR="00E676CE" w:rsidRDefault="00000000">
      <w:pPr>
        <w:numPr>
          <w:ilvl w:val="0"/>
          <w:numId w:val="19"/>
        </w:numPr>
        <w:tabs>
          <w:tab w:val="left" w:pos="709"/>
        </w:tabs>
        <w:spacing w:before="200"/>
        <w:rPr>
          <w:rFonts w:ascii="Arial" w:eastAsia="Arial" w:hAnsi="Arial" w:cs="Arial"/>
          <w:sz w:val="22"/>
          <w:szCs w:val="22"/>
        </w:rPr>
      </w:pPr>
      <w:r>
        <w:rPr>
          <w:rFonts w:ascii="Arial" w:eastAsia="Arial" w:hAnsi="Arial" w:cs="Arial"/>
          <w:sz w:val="22"/>
          <w:szCs w:val="22"/>
        </w:rPr>
        <w:t>Alan aydınlatması olmalı. İçeride festival dön kart ve üçgen bayrakları ile süslenmeli. Her bir çadırın girişinde o çadırın programı olmalı ve programın aynı zamanda sesli olarak okunması. Elinizi uzattığınızda program otomatik olarak okunmalı.</w:t>
      </w:r>
    </w:p>
    <w:p w14:paraId="2786B4AB" w14:textId="77777777" w:rsidR="00E676CE" w:rsidRDefault="00000000">
      <w:pPr>
        <w:numPr>
          <w:ilvl w:val="0"/>
          <w:numId w:val="19"/>
        </w:numPr>
        <w:tabs>
          <w:tab w:val="left" w:pos="709"/>
        </w:tabs>
        <w:spacing w:before="200"/>
        <w:rPr>
          <w:rFonts w:ascii="Arial" w:eastAsia="Arial" w:hAnsi="Arial" w:cs="Arial"/>
          <w:sz w:val="22"/>
          <w:szCs w:val="22"/>
        </w:rPr>
      </w:pPr>
      <w:r>
        <w:rPr>
          <w:rFonts w:ascii="Arial" w:eastAsia="Arial" w:hAnsi="Arial" w:cs="Arial"/>
          <w:sz w:val="22"/>
          <w:szCs w:val="22"/>
        </w:rPr>
        <w:t>Her bir çadırın üzerinde o çadırın ismi yer almalı</w:t>
      </w:r>
    </w:p>
    <w:p w14:paraId="75CDBA84" w14:textId="77777777" w:rsidR="00E676CE" w:rsidRDefault="00000000">
      <w:pPr>
        <w:numPr>
          <w:ilvl w:val="0"/>
          <w:numId w:val="19"/>
        </w:numPr>
        <w:tabs>
          <w:tab w:val="left" w:pos="709"/>
        </w:tabs>
        <w:spacing w:before="200"/>
        <w:rPr>
          <w:rFonts w:ascii="Arial" w:eastAsia="Arial" w:hAnsi="Arial" w:cs="Arial"/>
          <w:sz w:val="22"/>
          <w:szCs w:val="22"/>
        </w:rPr>
      </w:pPr>
      <w:r>
        <w:rPr>
          <w:rFonts w:ascii="Arial" w:eastAsia="Arial" w:hAnsi="Arial" w:cs="Arial"/>
          <w:sz w:val="22"/>
          <w:szCs w:val="22"/>
        </w:rPr>
        <w:t xml:space="preserve">Her bir çadırın içinde 30 kişilik masa ve sandalye, bir adet konuşmacı masası, projeksiyon, ses sistemi ve beyaz tahta ya da </w:t>
      </w:r>
      <w:proofErr w:type="spellStart"/>
      <w:r>
        <w:rPr>
          <w:rFonts w:ascii="Arial" w:eastAsia="Arial" w:hAnsi="Arial" w:cs="Arial"/>
          <w:sz w:val="22"/>
          <w:szCs w:val="22"/>
        </w:rPr>
        <w:t>flipchart</w:t>
      </w:r>
      <w:proofErr w:type="spellEnd"/>
      <w:r>
        <w:rPr>
          <w:rFonts w:ascii="Arial" w:eastAsia="Arial" w:hAnsi="Arial" w:cs="Arial"/>
          <w:sz w:val="22"/>
          <w:szCs w:val="22"/>
        </w:rPr>
        <w:t xml:space="preserve"> olmalıdır.</w:t>
      </w:r>
    </w:p>
    <w:p w14:paraId="70795535" w14:textId="77777777" w:rsidR="00E676CE" w:rsidRDefault="00000000">
      <w:pPr>
        <w:spacing w:before="200" w:after="120"/>
        <w:ind w:firstLine="720"/>
        <w:rPr>
          <w:rFonts w:ascii="Arial" w:eastAsia="Arial" w:hAnsi="Arial" w:cs="Arial"/>
          <w:b/>
          <w:sz w:val="22"/>
          <w:szCs w:val="22"/>
          <w:u w:val="single"/>
        </w:rPr>
      </w:pPr>
      <w:r>
        <w:rPr>
          <w:rFonts w:ascii="Arial" w:eastAsia="Arial" w:hAnsi="Arial" w:cs="Arial"/>
          <w:b/>
          <w:sz w:val="22"/>
          <w:szCs w:val="22"/>
          <w:u w:val="single"/>
        </w:rPr>
        <w:t>3.2.3.4 Kayıt ve Lojistik Masası için,</w:t>
      </w:r>
    </w:p>
    <w:p w14:paraId="79C6CACF" w14:textId="77777777" w:rsidR="00E676CE" w:rsidRDefault="00000000">
      <w:pPr>
        <w:numPr>
          <w:ilvl w:val="0"/>
          <w:numId w:val="21"/>
        </w:numPr>
        <w:spacing w:before="200"/>
        <w:rPr>
          <w:rFonts w:ascii="Arial" w:eastAsia="Arial" w:hAnsi="Arial" w:cs="Arial"/>
          <w:sz w:val="22"/>
          <w:szCs w:val="22"/>
        </w:rPr>
      </w:pPr>
      <w:r>
        <w:rPr>
          <w:rFonts w:ascii="Arial" w:eastAsia="Arial" w:hAnsi="Arial" w:cs="Arial"/>
          <w:sz w:val="22"/>
          <w:szCs w:val="22"/>
        </w:rPr>
        <w:t xml:space="preserve">Görsel tasarımı ile teknik detaylarının kapsamlı olarak Yüklenici tarafından verileceği kayıt masası ve lojistik masası. Ölçü ve tasarımın tarafınızca </w:t>
      </w:r>
      <w:proofErr w:type="spellStart"/>
      <w:r>
        <w:rPr>
          <w:rFonts w:ascii="Arial" w:eastAsia="Arial" w:hAnsi="Arial" w:cs="Arial"/>
          <w:sz w:val="22"/>
          <w:szCs w:val="22"/>
        </w:rPr>
        <w:t>belirlenlenmesi</w:t>
      </w:r>
      <w:proofErr w:type="spellEnd"/>
      <w:r>
        <w:rPr>
          <w:rFonts w:ascii="Arial" w:eastAsia="Arial" w:hAnsi="Arial" w:cs="Arial"/>
          <w:sz w:val="22"/>
          <w:szCs w:val="22"/>
        </w:rPr>
        <w:t xml:space="preserve"> gerekmektedir. Bütçeye tasarım ve üretim dahil edilmelidir. </w:t>
      </w:r>
    </w:p>
    <w:p w14:paraId="5A5F7171" w14:textId="77777777" w:rsidR="00E676CE" w:rsidRDefault="00000000">
      <w:pPr>
        <w:numPr>
          <w:ilvl w:val="0"/>
          <w:numId w:val="21"/>
        </w:numPr>
        <w:spacing w:before="200"/>
        <w:rPr>
          <w:rFonts w:ascii="Arial" w:eastAsia="Arial" w:hAnsi="Arial" w:cs="Arial"/>
          <w:sz w:val="22"/>
          <w:szCs w:val="22"/>
        </w:rPr>
      </w:pPr>
      <w:r>
        <w:rPr>
          <w:rFonts w:ascii="Arial" w:eastAsia="Arial" w:hAnsi="Arial" w:cs="Arial"/>
          <w:sz w:val="22"/>
          <w:szCs w:val="22"/>
        </w:rPr>
        <w:t xml:space="preserve">700x250 cm ölçüsünde kayıt masası ve </w:t>
      </w:r>
      <w:proofErr w:type="spellStart"/>
      <w:r>
        <w:rPr>
          <w:rFonts w:ascii="Arial" w:eastAsia="Arial" w:hAnsi="Arial" w:cs="Arial"/>
          <w:sz w:val="22"/>
          <w:szCs w:val="22"/>
        </w:rPr>
        <w:t>backdrop</w:t>
      </w:r>
      <w:proofErr w:type="spellEnd"/>
      <w:r>
        <w:rPr>
          <w:rFonts w:ascii="Arial" w:eastAsia="Arial" w:hAnsi="Arial" w:cs="Arial"/>
          <w:sz w:val="22"/>
          <w:szCs w:val="22"/>
        </w:rPr>
        <w:t>. Tüm kayıt işlemleri Yüklenici tarafından yapılacak olup gün sonunda detaylı rapor İdareye teslim edilecektir. Eğer QR kodlu bir sistem olacaksa sistem raporu gün sonunda İdareye teslim edilmelidir.</w:t>
      </w:r>
    </w:p>
    <w:p w14:paraId="1A8FDAD6" w14:textId="77777777" w:rsidR="00E676CE" w:rsidRDefault="00000000">
      <w:pPr>
        <w:numPr>
          <w:ilvl w:val="0"/>
          <w:numId w:val="21"/>
        </w:numPr>
        <w:spacing w:before="200"/>
        <w:rPr>
          <w:rFonts w:ascii="Arial" w:eastAsia="Arial" w:hAnsi="Arial" w:cs="Arial"/>
          <w:sz w:val="22"/>
          <w:szCs w:val="22"/>
        </w:rPr>
      </w:pPr>
      <w:r>
        <w:rPr>
          <w:rFonts w:ascii="Arial" w:eastAsia="Arial" w:hAnsi="Arial" w:cs="Arial"/>
          <w:sz w:val="22"/>
          <w:szCs w:val="22"/>
        </w:rPr>
        <w:t xml:space="preserve">200x200cm genişliğinde örümcek </w:t>
      </w:r>
      <w:proofErr w:type="spellStart"/>
      <w:r>
        <w:rPr>
          <w:rFonts w:ascii="Arial" w:eastAsia="Arial" w:hAnsi="Arial" w:cs="Arial"/>
          <w:sz w:val="22"/>
          <w:szCs w:val="22"/>
        </w:rPr>
        <w:t>stand</w:t>
      </w:r>
      <w:proofErr w:type="spellEnd"/>
      <w:r>
        <w:rPr>
          <w:rFonts w:ascii="Arial" w:eastAsia="Arial" w:hAnsi="Arial" w:cs="Arial"/>
          <w:sz w:val="22"/>
          <w:szCs w:val="22"/>
        </w:rPr>
        <w:t xml:space="preserve"> önünde lojistik masası olmalı. Katılımcıların bilet, </w:t>
      </w:r>
      <w:proofErr w:type="spellStart"/>
      <w:r>
        <w:rPr>
          <w:rFonts w:ascii="Arial" w:eastAsia="Arial" w:hAnsi="Arial" w:cs="Arial"/>
          <w:sz w:val="22"/>
          <w:szCs w:val="22"/>
        </w:rPr>
        <w:t>havaş</w:t>
      </w:r>
      <w:proofErr w:type="spellEnd"/>
      <w:r>
        <w:rPr>
          <w:rFonts w:ascii="Arial" w:eastAsia="Arial" w:hAnsi="Arial" w:cs="Arial"/>
          <w:sz w:val="22"/>
          <w:szCs w:val="22"/>
        </w:rPr>
        <w:t xml:space="preserve"> vb. bilgileri için </w:t>
      </w:r>
      <w:proofErr w:type="spellStart"/>
      <w:proofErr w:type="gramStart"/>
      <w:r>
        <w:rPr>
          <w:rFonts w:ascii="Arial" w:eastAsia="Arial" w:hAnsi="Arial" w:cs="Arial"/>
          <w:sz w:val="22"/>
          <w:szCs w:val="22"/>
        </w:rPr>
        <w:t>başvurabileceği.Bu</w:t>
      </w:r>
      <w:proofErr w:type="spellEnd"/>
      <w:proofErr w:type="gramEnd"/>
      <w:r>
        <w:rPr>
          <w:rFonts w:ascii="Arial" w:eastAsia="Arial" w:hAnsi="Arial" w:cs="Arial"/>
          <w:sz w:val="22"/>
          <w:szCs w:val="22"/>
        </w:rPr>
        <w:t xml:space="preserve"> masada en az 2 personel Yüklenici tarafından sağlanmalı.</w:t>
      </w:r>
    </w:p>
    <w:p w14:paraId="1BCB14F8" w14:textId="77777777" w:rsidR="00E676CE" w:rsidRDefault="00000000">
      <w:pPr>
        <w:numPr>
          <w:ilvl w:val="0"/>
          <w:numId w:val="21"/>
        </w:numPr>
        <w:spacing w:before="200"/>
        <w:rPr>
          <w:rFonts w:ascii="Arial" w:eastAsia="Arial" w:hAnsi="Arial" w:cs="Arial"/>
          <w:sz w:val="22"/>
          <w:szCs w:val="22"/>
        </w:rPr>
      </w:pPr>
      <w:r>
        <w:rPr>
          <w:rFonts w:ascii="Arial" w:eastAsia="Arial" w:hAnsi="Arial" w:cs="Arial"/>
          <w:sz w:val="22"/>
          <w:szCs w:val="22"/>
        </w:rPr>
        <w:t xml:space="preserve">1 adet bilgisayar ve </w:t>
      </w:r>
      <w:proofErr w:type="gramStart"/>
      <w:r>
        <w:rPr>
          <w:rFonts w:ascii="Arial" w:eastAsia="Arial" w:hAnsi="Arial" w:cs="Arial"/>
          <w:sz w:val="22"/>
          <w:szCs w:val="22"/>
        </w:rPr>
        <w:t>printer</w:t>
      </w:r>
      <w:proofErr w:type="gramEnd"/>
    </w:p>
    <w:p w14:paraId="58F01DAC" w14:textId="77777777" w:rsidR="00E676CE" w:rsidRDefault="00000000">
      <w:pPr>
        <w:numPr>
          <w:ilvl w:val="0"/>
          <w:numId w:val="21"/>
        </w:numPr>
        <w:spacing w:before="200" w:after="120"/>
        <w:rPr>
          <w:rFonts w:ascii="Arial" w:eastAsia="Arial" w:hAnsi="Arial" w:cs="Arial"/>
          <w:sz w:val="22"/>
          <w:szCs w:val="22"/>
        </w:rPr>
      </w:pPr>
      <w:r>
        <w:rPr>
          <w:rFonts w:ascii="Arial" w:eastAsia="Arial" w:hAnsi="Arial" w:cs="Arial"/>
          <w:sz w:val="22"/>
          <w:szCs w:val="22"/>
        </w:rPr>
        <w:lastRenderedPageBreak/>
        <w:t>Etkinlik boyunca tüm katılımcıların imzalarının alınması ve karşılama için en az 6 kişiden oluşan (teknik ve karşılama) personel. Yüklenici, promosyon ürünlerinin kayıt yaptıranlara verilmesi yine Yüklenici tarafından yapılacaktır. Ayrıca otele yerleşen katılımcılara festival kitleri ve yaka kartları otelde teslim edilecektir. Teslim edilen kitlerin raporu akşam İdareye raporlanacaktır.</w:t>
      </w:r>
    </w:p>
    <w:p w14:paraId="0EAF3670" w14:textId="77777777" w:rsidR="00E676CE" w:rsidRDefault="00000000">
      <w:pPr>
        <w:spacing w:before="200" w:after="120"/>
        <w:ind w:firstLine="720"/>
        <w:rPr>
          <w:rFonts w:ascii="Arial" w:eastAsia="Arial" w:hAnsi="Arial" w:cs="Arial"/>
          <w:sz w:val="22"/>
          <w:szCs w:val="22"/>
        </w:rPr>
      </w:pPr>
      <w:r>
        <w:rPr>
          <w:rFonts w:ascii="Arial" w:eastAsia="Arial" w:hAnsi="Arial" w:cs="Arial"/>
          <w:b/>
          <w:sz w:val="22"/>
          <w:szCs w:val="22"/>
          <w:u w:val="single"/>
        </w:rPr>
        <w:t>3.2.3.5 Basın/Röportaj Köşesi için,</w:t>
      </w:r>
    </w:p>
    <w:p w14:paraId="72C83030" w14:textId="77777777" w:rsidR="00E676CE" w:rsidRDefault="00000000">
      <w:pPr>
        <w:numPr>
          <w:ilvl w:val="0"/>
          <w:numId w:val="6"/>
        </w:numPr>
        <w:spacing w:before="200" w:after="120"/>
        <w:rPr>
          <w:rFonts w:ascii="Arial" w:eastAsia="Arial" w:hAnsi="Arial" w:cs="Arial"/>
          <w:sz w:val="22"/>
          <w:szCs w:val="22"/>
        </w:rPr>
      </w:pPr>
      <w:r>
        <w:rPr>
          <w:rFonts w:ascii="Arial" w:eastAsia="Arial" w:hAnsi="Arial" w:cs="Arial"/>
          <w:sz w:val="22"/>
          <w:szCs w:val="22"/>
        </w:rPr>
        <w:t xml:space="preserve">Hali hazırda olan örümcek standın kurulması ve röportaj yapmak isteyen örgütlerin kayıtlarının tutulması. Kullanılacak </w:t>
      </w:r>
      <w:proofErr w:type="spellStart"/>
      <w:r>
        <w:rPr>
          <w:rFonts w:ascii="Arial" w:eastAsia="Arial" w:hAnsi="Arial" w:cs="Arial"/>
          <w:sz w:val="22"/>
          <w:szCs w:val="22"/>
        </w:rPr>
        <w:t>app</w:t>
      </w:r>
      <w:proofErr w:type="spellEnd"/>
      <w:r>
        <w:rPr>
          <w:rFonts w:ascii="Arial" w:eastAsia="Arial" w:hAnsi="Arial" w:cs="Arial"/>
          <w:sz w:val="22"/>
          <w:szCs w:val="22"/>
        </w:rPr>
        <w:t xml:space="preserve"> ya da uygulama üzerinden röportaj zamanı belirlenmesi ve ilgili örgütün bu alana getirilmesi Yüklenici tarafından yapılacaktır.</w:t>
      </w:r>
    </w:p>
    <w:p w14:paraId="04EDA8E9" w14:textId="77777777" w:rsidR="00E676CE" w:rsidRDefault="00000000">
      <w:pPr>
        <w:spacing w:before="200" w:after="120"/>
        <w:ind w:left="720"/>
        <w:rPr>
          <w:rFonts w:ascii="Arial" w:eastAsia="Arial" w:hAnsi="Arial" w:cs="Arial"/>
          <w:b/>
          <w:sz w:val="22"/>
          <w:szCs w:val="22"/>
          <w:u w:val="single"/>
        </w:rPr>
      </w:pPr>
      <w:r>
        <w:rPr>
          <w:rFonts w:ascii="Arial" w:eastAsia="Arial" w:hAnsi="Arial" w:cs="Arial"/>
          <w:b/>
          <w:sz w:val="22"/>
          <w:szCs w:val="22"/>
          <w:u w:val="single"/>
        </w:rPr>
        <w:t>3.2.3.6. Sahne kurulumu için</w:t>
      </w:r>
    </w:p>
    <w:p w14:paraId="2C75B5B5" w14:textId="77777777" w:rsidR="00E676CE" w:rsidRDefault="00000000">
      <w:pPr>
        <w:numPr>
          <w:ilvl w:val="0"/>
          <w:numId w:val="6"/>
        </w:numPr>
        <w:pBdr>
          <w:top w:val="nil"/>
          <w:left w:val="nil"/>
          <w:bottom w:val="nil"/>
          <w:right w:val="nil"/>
          <w:between w:val="nil"/>
        </w:pBdr>
        <w:spacing w:before="200" w:after="120"/>
        <w:rPr>
          <w:rFonts w:ascii="Arial" w:eastAsia="Arial" w:hAnsi="Arial" w:cs="Arial"/>
          <w:sz w:val="22"/>
          <w:szCs w:val="22"/>
        </w:rPr>
      </w:pPr>
      <w:proofErr w:type="gramStart"/>
      <w:r>
        <w:rPr>
          <w:rFonts w:ascii="Arial" w:eastAsia="Arial" w:hAnsi="Arial" w:cs="Arial"/>
          <w:sz w:val="22"/>
          <w:szCs w:val="22"/>
        </w:rPr>
        <w:t>Mekana</w:t>
      </w:r>
      <w:proofErr w:type="gramEnd"/>
      <w:r>
        <w:rPr>
          <w:rFonts w:ascii="Arial" w:eastAsia="Arial" w:hAnsi="Arial" w:cs="Arial"/>
          <w:sz w:val="22"/>
          <w:szCs w:val="22"/>
        </w:rPr>
        <w:t xml:space="preserve"> bağlı olarak Yüklenici, ana çadır dışında açık hava etkinlikleri için bir sahne kurulumu teklifi de verecektir.</w:t>
      </w:r>
    </w:p>
    <w:p w14:paraId="3AC8AA09" w14:textId="77777777" w:rsidR="00E676CE" w:rsidRDefault="00000000">
      <w:pPr>
        <w:pBdr>
          <w:top w:val="nil"/>
          <w:left w:val="nil"/>
          <w:bottom w:val="nil"/>
          <w:right w:val="nil"/>
          <w:between w:val="nil"/>
        </w:pBdr>
        <w:spacing w:before="200" w:after="120"/>
        <w:ind w:left="720"/>
        <w:rPr>
          <w:rFonts w:ascii="Arial" w:eastAsia="Arial" w:hAnsi="Arial" w:cs="Arial"/>
          <w:b/>
          <w:sz w:val="22"/>
          <w:szCs w:val="22"/>
        </w:rPr>
      </w:pPr>
      <w:r>
        <w:rPr>
          <w:rFonts w:ascii="Arial" w:eastAsia="Arial" w:hAnsi="Arial" w:cs="Arial"/>
          <w:b/>
          <w:sz w:val="22"/>
          <w:szCs w:val="22"/>
        </w:rPr>
        <w:t>Sahne:</w:t>
      </w:r>
    </w:p>
    <w:p w14:paraId="3F2FE779" w14:textId="77777777" w:rsidR="00E676CE" w:rsidRDefault="00000000">
      <w:pPr>
        <w:numPr>
          <w:ilvl w:val="0"/>
          <w:numId w:val="6"/>
        </w:num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sz w:val="22"/>
          <w:szCs w:val="22"/>
        </w:rPr>
        <w:t>8 m uzunluğunda ve 4 m genişliğinde 70 cm yüksekliğinde,</w:t>
      </w:r>
    </w:p>
    <w:p w14:paraId="2BCFDC62" w14:textId="77777777" w:rsidR="00E676CE" w:rsidRDefault="00000000">
      <w:pPr>
        <w:numPr>
          <w:ilvl w:val="0"/>
          <w:numId w:val="6"/>
        </w:num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sz w:val="22"/>
          <w:szCs w:val="22"/>
        </w:rPr>
        <w:t xml:space="preserve">Bu ölçüye uygun en az 2 ayaklı </w:t>
      </w:r>
      <w:proofErr w:type="spellStart"/>
      <w:r>
        <w:rPr>
          <w:rFonts w:ascii="Arial" w:eastAsia="Arial" w:hAnsi="Arial" w:cs="Arial"/>
          <w:sz w:val="22"/>
          <w:szCs w:val="22"/>
        </w:rPr>
        <w:t>truss</w:t>
      </w:r>
      <w:proofErr w:type="spellEnd"/>
      <w:r>
        <w:rPr>
          <w:rFonts w:ascii="Arial" w:eastAsia="Arial" w:hAnsi="Arial" w:cs="Arial"/>
          <w:sz w:val="22"/>
          <w:szCs w:val="22"/>
        </w:rPr>
        <w:t xml:space="preserve"> (sadece ses sistemini asabilmek için) örnek görsel ve tasarım gibi bir sahne beklenmektedir. </w:t>
      </w:r>
    </w:p>
    <w:p w14:paraId="604663C2" w14:textId="77777777" w:rsidR="00E676CE" w:rsidRDefault="00000000">
      <w:pPr>
        <w:numPr>
          <w:ilvl w:val="0"/>
          <w:numId w:val="6"/>
        </w:num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sz w:val="22"/>
          <w:szCs w:val="22"/>
        </w:rPr>
        <w:t>Ses ve ışık sistemi</w:t>
      </w:r>
    </w:p>
    <w:p w14:paraId="076DE03F" w14:textId="77777777" w:rsidR="00E676CE" w:rsidRDefault="00000000">
      <w:pPr>
        <w:numPr>
          <w:ilvl w:val="0"/>
          <w:numId w:val="6"/>
        </w:num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sz w:val="22"/>
          <w:szCs w:val="22"/>
        </w:rPr>
        <w:t>Mikrofon</w:t>
      </w:r>
    </w:p>
    <w:p w14:paraId="1D409167" w14:textId="77777777" w:rsidR="00E676CE" w:rsidRDefault="00000000">
      <w:pPr>
        <w:numPr>
          <w:ilvl w:val="0"/>
          <w:numId w:val="6"/>
        </w:num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sz w:val="22"/>
          <w:szCs w:val="22"/>
        </w:rPr>
        <w:t xml:space="preserve">8x4m boyutlarında SSF temalı </w:t>
      </w:r>
      <w:proofErr w:type="spellStart"/>
      <w:r>
        <w:rPr>
          <w:rFonts w:ascii="Arial" w:eastAsia="Arial" w:hAnsi="Arial" w:cs="Arial"/>
          <w:sz w:val="22"/>
          <w:szCs w:val="22"/>
        </w:rPr>
        <w:t>backdrop</w:t>
      </w:r>
      <w:proofErr w:type="spellEnd"/>
    </w:p>
    <w:p w14:paraId="5116DEF4" w14:textId="77777777" w:rsidR="00E676CE" w:rsidRDefault="00000000">
      <w:pPr>
        <w:spacing w:before="200" w:after="120"/>
        <w:ind w:left="720"/>
        <w:rPr>
          <w:rFonts w:ascii="Arial" w:eastAsia="Arial" w:hAnsi="Arial" w:cs="Arial"/>
          <w:sz w:val="22"/>
          <w:szCs w:val="22"/>
        </w:rPr>
      </w:pPr>
      <w:r>
        <w:rPr>
          <w:rFonts w:ascii="Arial" w:eastAsia="Arial" w:hAnsi="Arial" w:cs="Arial"/>
          <w:noProof/>
          <w:sz w:val="22"/>
          <w:szCs w:val="22"/>
        </w:rPr>
        <w:drawing>
          <wp:inline distT="114300" distB="114300" distL="114300" distR="114300" wp14:anchorId="6AA2AA2B" wp14:editId="7D672BE1">
            <wp:extent cx="4398341" cy="3700626"/>
            <wp:effectExtent l="0" t="0" r="0" b="0"/>
            <wp:docPr id="3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4398341" cy="3700626"/>
                    </a:xfrm>
                    <a:prstGeom prst="rect">
                      <a:avLst/>
                    </a:prstGeom>
                    <a:ln/>
                  </pic:spPr>
                </pic:pic>
              </a:graphicData>
            </a:graphic>
          </wp:inline>
        </w:drawing>
      </w:r>
    </w:p>
    <w:p w14:paraId="75741BDE" w14:textId="77777777" w:rsidR="00E676CE" w:rsidRDefault="00000000">
      <w:pPr>
        <w:tabs>
          <w:tab w:val="left" w:pos="709"/>
        </w:tabs>
        <w:spacing w:before="200" w:after="120"/>
        <w:rPr>
          <w:rFonts w:ascii="Arial" w:eastAsia="Arial" w:hAnsi="Arial" w:cs="Arial"/>
          <w:b/>
          <w:sz w:val="22"/>
          <w:szCs w:val="22"/>
        </w:rPr>
      </w:pPr>
      <w:r>
        <w:rPr>
          <w:rFonts w:ascii="Arial" w:eastAsia="Arial" w:hAnsi="Arial" w:cs="Arial"/>
          <w:b/>
          <w:sz w:val="22"/>
          <w:szCs w:val="22"/>
        </w:rPr>
        <w:t>3.2.4. Basılı ve Diğer Malzemeler</w:t>
      </w:r>
    </w:p>
    <w:p w14:paraId="025DFCB4"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Her bir kalem için teklif oluştururken tasarım ve üretim fiyatları belirtilmelidir. Yüklenici bu başlık altında yer alan, Festival için ürettiği tüm malzemeleri, etkinlik bitiminde İdareye bir tutanakla teslim edecektir. Festivalin </w:t>
      </w:r>
      <w:proofErr w:type="spellStart"/>
      <w:r>
        <w:rPr>
          <w:rFonts w:ascii="Arial" w:eastAsia="Arial" w:hAnsi="Arial" w:cs="Arial"/>
          <w:sz w:val="22"/>
          <w:szCs w:val="22"/>
        </w:rPr>
        <w:t>key</w:t>
      </w:r>
      <w:proofErr w:type="spellEnd"/>
      <w:r>
        <w:rPr>
          <w:rFonts w:ascii="Arial" w:eastAsia="Arial" w:hAnsi="Arial" w:cs="Arial"/>
          <w:sz w:val="22"/>
          <w:szCs w:val="22"/>
        </w:rPr>
        <w:t xml:space="preserve"> </w:t>
      </w:r>
      <w:proofErr w:type="spellStart"/>
      <w:r>
        <w:rPr>
          <w:rFonts w:ascii="Arial" w:eastAsia="Arial" w:hAnsi="Arial" w:cs="Arial"/>
          <w:sz w:val="22"/>
          <w:szCs w:val="22"/>
        </w:rPr>
        <w:t>visual’ı</w:t>
      </w:r>
      <w:proofErr w:type="spellEnd"/>
      <w:r>
        <w:rPr>
          <w:rFonts w:ascii="Arial" w:eastAsia="Arial" w:hAnsi="Arial" w:cs="Arial"/>
          <w:sz w:val="22"/>
          <w:szCs w:val="22"/>
        </w:rPr>
        <w:t xml:space="preserve"> İdare tarafından Yükleniciye </w:t>
      </w:r>
      <w:proofErr w:type="spellStart"/>
      <w:r>
        <w:rPr>
          <w:rFonts w:ascii="Arial" w:eastAsia="Arial" w:hAnsi="Arial" w:cs="Arial"/>
          <w:sz w:val="22"/>
          <w:szCs w:val="22"/>
        </w:rPr>
        <w:t>Ai</w:t>
      </w:r>
      <w:proofErr w:type="spellEnd"/>
      <w:r>
        <w:rPr>
          <w:rFonts w:ascii="Arial" w:eastAsia="Arial" w:hAnsi="Arial" w:cs="Arial"/>
          <w:sz w:val="22"/>
          <w:szCs w:val="22"/>
        </w:rPr>
        <w:t xml:space="preserve">. </w:t>
      </w:r>
      <w:proofErr w:type="gramStart"/>
      <w:r>
        <w:rPr>
          <w:rFonts w:ascii="Arial" w:eastAsia="Arial" w:hAnsi="Arial" w:cs="Arial"/>
          <w:sz w:val="22"/>
          <w:szCs w:val="22"/>
        </w:rPr>
        <w:t>formatında</w:t>
      </w:r>
      <w:proofErr w:type="gramEnd"/>
      <w:r>
        <w:rPr>
          <w:rFonts w:ascii="Arial" w:eastAsia="Arial" w:hAnsi="Arial" w:cs="Arial"/>
          <w:sz w:val="22"/>
          <w:szCs w:val="22"/>
        </w:rPr>
        <w:t xml:space="preserve"> teslim edilecektir. Tüm basılı ve dijital tasarım uygulamaları Yüklenici tarafından yapılacaktır. Tasarımlar üretime gönderilmeden önce İdareye onaya sunulacaktır.</w:t>
      </w:r>
    </w:p>
    <w:p w14:paraId="6AB42BD4" w14:textId="77777777" w:rsidR="00E676CE" w:rsidRDefault="00000000">
      <w:pPr>
        <w:tabs>
          <w:tab w:val="left" w:pos="709"/>
        </w:tabs>
        <w:spacing w:before="200" w:after="120"/>
        <w:rPr>
          <w:rFonts w:ascii="Arial" w:eastAsia="Arial" w:hAnsi="Arial" w:cs="Arial"/>
          <w:b/>
          <w:sz w:val="22"/>
          <w:szCs w:val="22"/>
          <w:u w:val="single"/>
        </w:rPr>
      </w:pPr>
      <w:r>
        <w:rPr>
          <w:rFonts w:ascii="Arial" w:eastAsia="Arial" w:hAnsi="Arial" w:cs="Arial"/>
          <w:b/>
          <w:sz w:val="22"/>
          <w:szCs w:val="22"/>
        </w:rPr>
        <w:lastRenderedPageBreak/>
        <w:tab/>
      </w:r>
      <w:r>
        <w:rPr>
          <w:rFonts w:ascii="Arial" w:eastAsia="Arial" w:hAnsi="Arial" w:cs="Arial"/>
          <w:b/>
          <w:sz w:val="22"/>
          <w:szCs w:val="22"/>
          <w:u w:val="single"/>
        </w:rPr>
        <w:t xml:space="preserve">3.2.4.1 </w:t>
      </w:r>
      <w:proofErr w:type="spellStart"/>
      <w:r>
        <w:rPr>
          <w:rFonts w:ascii="Arial" w:eastAsia="Arial" w:hAnsi="Arial" w:cs="Arial"/>
          <w:b/>
          <w:sz w:val="22"/>
          <w:szCs w:val="22"/>
          <w:u w:val="single"/>
        </w:rPr>
        <w:t>Baslılı</w:t>
      </w:r>
      <w:proofErr w:type="spellEnd"/>
      <w:r>
        <w:rPr>
          <w:rFonts w:ascii="Arial" w:eastAsia="Arial" w:hAnsi="Arial" w:cs="Arial"/>
          <w:b/>
          <w:sz w:val="22"/>
          <w:szCs w:val="22"/>
          <w:u w:val="single"/>
        </w:rPr>
        <w:t>, Dijital ve Diğer Malzemeler</w:t>
      </w:r>
    </w:p>
    <w:p w14:paraId="1D0244D4"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600 adet, 9x13 cm ölçüsünde, çift yüz baskılı, 250 mikron mat kaplamalı, 4 köşe dönmeli ve üst orta elips delikli yaka kartı ve yaka ipi. Yaka kartlarının üzerlerindeki isim </w:t>
      </w:r>
      <w:proofErr w:type="spellStart"/>
      <w:r>
        <w:rPr>
          <w:rFonts w:ascii="Arial" w:eastAsia="Arial" w:hAnsi="Arial" w:cs="Arial"/>
          <w:sz w:val="22"/>
          <w:szCs w:val="22"/>
        </w:rPr>
        <w:t>soyad</w:t>
      </w:r>
      <w:proofErr w:type="spellEnd"/>
      <w:r>
        <w:rPr>
          <w:rFonts w:ascii="Arial" w:eastAsia="Arial" w:hAnsi="Arial" w:cs="Arial"/>
          <w:sz w:val="22"/>
          <w:szCs w:val="22"/>
        </w:rPr>
        <w:t xml:space="preserve"> ve STÖ adı İdare tarafından Yükleniciye festivale 1 hafta kala teslim edilecektir. STGM ve protokol için farklı renkte yaka kartı basılacaktır. </w:t>
      </w:r>
    </w:p>
    <w:p w14:paraId="7B173734"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50 adet çift yönlü yönlendirme pankartları. İzmir </w:t>
      </w:r>
      <w:proofErr w:type="spellStart"/>
      <w:r>
        <w:rPr>
          <w:rFonts w:ascii="Arial" w:eastAsia="Arial" w:hAnsi="Arial" w:cs="Arial"/>
          <w:sz w:val="22"/>
          <w:szCs w:val="22"/>
        </w:rPr>
        <w:t>Kültürpark</w:t>
      </w:r>
      <w:proofErr w:type="spellEnd"/>
      <w:r>
        <w:rPr>
          <w:rFonts w:ascii="Arial" w:eastAsia="Arial" w:hAnsi="Arial" w:cs="Arial"/>
          <w:sz w:val="22"/>
          <w:szCs w:val="22"/>
        </w:rPr>
        <w:t xml:space="preserve"> alanındaki direklere asılmak üzere üretilecektir. Tahmini ölçüsü 50x150 cm’dir. (Tam ölçü alan keşfi sonrası kararlaştırılacaktır)</w:t>
      </w:r>
    </w:p>
    <w:p w14:paraId="44ADBCF4" w14:textId="77777777" w:rsidR="00E676CE" w:rsidRDefault="00000000">
      <w:pPr>
        <w:numPr>
          <w:ilvl w:val="0"/>
          <w:numId w:val="25"/>
        </w:numPr>
        <w:tabs>
          <w:tab w:val="left" w:pos="709"/>
        </w:tabs>
        <w:spacing w:before="200" w:after="120"/>
        <w:rPr>
          <w:rFonts w:ascii="Arial" w:eastAsia="Arial" w:hAnsi="Arial" w:cs="Arial"/>
          <w:sz w:val="22"/>
          <w:szCs w:val="22"/>
        </w:rPr>
      </w:pPr>
      <w:r>
        <w:rPr>
          <w:rFonts w:ascii="Arial" w:eastAsia="Arial" w:hAnsi="Arial" w:cs="Arial"/>
          <w:sz w:val="22"/>
          <w:szCs w:val="22"/>
        </w:rPr>
        <w:t xml:space="preserve">600 adet festival logolu ağzı büzgülü küçük bir bez torba içinde festival logolu küçük boy (150-200 ml) seramik kupa. Bez torbanın büzgü ipine küçük bir </w:t>
      </w:r>
      <w:proofErr w:type="spellStart"/>
      <w:r>
        <w:rPr>
          <w:rFonts w:ascii="Arial" w:eastAsia="Arial" w:hAnsi="Arial" w:cs="Arial"/>
          <w:sz w:val="22"/>
          <w:szCs w:val="22"/>
        </w:rPr>
        <w:t>karabinalı</w:t>
      </w:r>
      <w:proofErr w:type="spellEnd"/>
      <w:r>
        <w:rPr>
          <w:rFonts w:ascii="Arial" w:eastAsia="Arial" w:hAnsi="Arial" w:cs="Arial"/>
          <w:sz w:val="22"/>
          <w:szCs w:val="22"/>
        </w:rPr>
        <w:t xml:space="preserve">. Bez torbaların bir kadın kooperatifinden alınması tercihimizdir. </w:t>
      </w:r>
    </w:p>
    <w:p w14:paraId="5836A83E" w14:textId="77777777" w:rsidR="00E676CE" w:rsidRDefault="00000000">
      <w:pPr>
        <w:numPr>
          <w:ilvl w:val="0"/>
          <w:numId w:val="25"/>
        </w:numPr>
        <w:tabs>
          <w:tab w:val="left" w:pos="709"/>
        </w:tabs>
        <w:spacing w:before="200" w:after="120"/>
        <w:rPr>
          <w:rFonts w:ascii="Arial" w:eastAsia="Arial" w:hAnsi="Arial" w:cs="Arial"/>
          <w:sz w:val="22"/>
          <w:szCs w:val="22"/>
        </w:rPr>
      </w:pPr>
      <w:r>
        <w:rPr>
          <w:rFonts w:ascii="Arial" w:eastAsia="Arial" w:hAnsi="Arial" w:cs="Arial"/>
          <w:sz w:val="22"/>
          <w:szCs w:val="22"/>
        </w:rPr>
        <w:t>600 adet renkli tek yüze baskılı festival logolu, ince malzemeden yapılmış, hafif bir bez torba</w:t>
      </w:r>
    </w:p>
    <w:p w14:paraId="43E136ED" w14:textId="77777777" w:rsidR="00E676CE" w:rsidRDefault="00000000">
      <w:pPr>
        <w:numPr>
          <w:ilvl w:val="0"/>
          <w:numId w:val="25"/>
        </w:numPr>
        <w:tabs>
          <w:tab w:val="left" w:pos="709"/>
        </w:tabs>
        <w:spacing w:before="200" w:after="120"/>
        <w:rPr>
          <w:rFonts w:ascii="Arial" w:eastAsia="Arial" w:hAnsi="Arial" w:cs="Arial"/>
          <w:sz w:val="22"/>
          <w:szCs w:val="22"/>
        </w:rPr>
      </w:pPr>
      <w:r>
        <w:rPr>
          <w:rFonts w:ascii="Arial" w:eastAsia="Arial" w:hAnsi="Arial" w:cs="Arial"/>
          <w:sz w:val="22"/>
          <w:szCs w:val="22"/>
        </w:rPr>
        <w:t>Konuşmacıların biyografisinin olduğu tasarım (dijital yayınlanacak)</w:t>
      </w:r>
    </w:p>
    <w:p w14:paraId="32050B39"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Atölye programlarının tasarımı (dijital yayınlanacak)</w:t>
      </w:r>
    </w:p>
    <w:p w14:paraId="068C5D7B"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Festival programı tasarımı (dijital yayınlanacak)</w:t>
      </w:r>
    </w:p>
    <w:p w14:paraId="51EAEE01"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50 adet 25x25 cm ölçüsünde engelli logolu </w:t>
      </w:r>
      <w:proofErr w:type="spellStart"/>
      <w:r>
        <w:rPr>
          <w:rFonts w:ascii="Arial" w:eastAsia="Arial" w:hAnsi="Arial" w:cs="Arial"/>
          <w:sz w:val="22"/>
          <w:szCs w:val="22"/>
        </w:rPr>
        <w:t>kartonet</w:t>
      </w:r>
      <w:proofErr w:type="spellEnd"/>
    </w:p>
    <w:p w14:paraId="3CB990A7"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600 adet 75 mm buton rozet (farklı tasarımlarda)</w:t>
      </w:r>
    </w:p>
    <w:p w14:paraId="35EF2CE9"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Katılımcı listelerinin çıktılarının alınması. En az 4’er </w:t>
      </w:r>
      <w:proofErr w:type="gramStart"/>
      <w:r>
        <w:rPr>
          <w:rFonts w:ascii="Arial" w:eastAsia="Arial" w:hAnsi="Arial" w:cs="Arial"/>
          <w:sz w:val="22"/>
          <w:szCs w:val="22"/>
        </w:rPr>
        <w:t>adet  A</w:t>
      </w:r>
      <w:proofErr w:type="gramEnd"/>
      <w:r>
        <w:rPr>
          <w:rFonts w:ascii="Arial" w:eastAsia="Arial" w:hAnsi="Arial" w:cs="Arial"/>
          <w:sz w:val="22"/>
          <w:szCs w:val="22"/>
        </w:rPr>
        <w:t>4 boyutunda 5’er sayfa katılımcı listesi çıktısı</w:t>
      </w:r>
    </w:p>
    <w:p w14:paraId="339AC31B"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5 adet festival </w:t>
      </w:r>
      <w:proofErr w:type="spellStart"/>
      <w:r>
        <w:rPr>
          <w:rFonts w:ascii="Arial" w:eastAsia="Arial" w:hAnsi="Arial" w:cs="Arial"/>
          <w:sz w:val="22"/>
          <w:szCs w:val="22"/>
        </w:rPr>
        <w:t>key</w:t>
      </w:r>
      <w:proofErr w:type="spellEnd"/>
      <w:r>
        <w:rPr>
          <w:rFonts w:ascii="Arial" w:eastAsia="Arial" w:hAnsi="Arial" w:cs="Arial"/>
          <w:sz w:val="22"/>
          <w:szCs w:val="22"/>
        </w:rPr>
        <w:t xml:space="preserve"> </w:t>
      </w:r>
      <w:proofErr w:type="spellStart"/>
      <w:r>
        <w:rPr>
          <w:rFonts w:ascii="Arial" w:eastAsia="Arial" w:hAnsi="Arial" w:cs="Arial"/>
          <w:sz w:val="22"/>
          <w:szCs w:val="22"/>
        </w:rPr>
        <w:t>visual’ı</w:t>
      </w:r>
      <w:proofErr w:type="spellEnd"/>
      <w:r>
        <w:rPr>
          <w:rFonts w:ascii="Arial" w:eastAsia="Arial" w:hAnsi="Arial" w:cs="Arial"/>
          <w:sz w:val="22"/>
          <w:szCs w:val="22"/>
        </w:rPr>
        <w:t xml:space="preserve"> ile hazırlanmış billboard baskısı ve uygulaması</w:t>
      </w:r>
    </w:p>
    <w:p w14:paraId="533BC231"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400 adet, 25x25 cm ölçüsünde </w:t>
      </w:r>
      <w:proofErr w:type="spellStart"/>
      <w:proofErr w:type="gramStart"/>
      <w:r>
        <w:rPr>
          <w:rFonts w:ascii="Arial" w:eastAsia="Arial" w:hAnsi="Arial" w:cs="Arial"/>
          <w:sz w:val="22"/>
          <w:szCs w:val="22"/>
        </w:rPr>
        <w:t>dönkart</w:t>
      </w:r>
      <w:proofErr w:type="spellEnd"/>
      <w:r>
        <w:rPr>
          <w:rFonts w:ascii="Arial" w:eastAsia="Arial" w:hAnsi="Arial" w:cs="Arial"/>
          <w:sz w:val="22"/>
          <w:szCs w:val="22"/>
        </w:rPr>
        <w:t xml:space="preserve">  üretilmesi</w:t>
      </w:r>
      <w:proofErr w:type="gramEnd"/>
      <w:r>
        <w:rPr>
          <w:rFonts w:ascii="Arial" w:eastAsia="Arial" w:hAnsi="Arial" w:cs="Arial"/>
          <w:sz w:val="22"/>
          <w:szCs w:val="22"/>
        </w:rPr>
        <w:t xml:space="preserve"> ve festival alanında İdare tarafından belirtilen yerlere asılması.</w:t>
      </w:r>
    </w:p>
    <w:p w14:paraId="3695B468"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2.000 metre, tek yön baskılı üçgen bayrak üretimi ve tasarımı. </w:t>
      </w:r>
    </w:p>
    <w:p w14:paraId="2836D51F" w14:textId="77777777" w:rsidR="00E676CE" w:rsidRDefault="00000000">
      <w:pPr>
        <w:numPr>
          <w:ilvl w:val="0"/>
          <w:numId w:val="25"/>
        </w:numPr>
        <w:tabs>
          <w:tab w:val="left" w:pos="709"/>
        </w:tabs>
        <w:spacing w:before="200" w:after="120"/>
        <w:rPr>
          <w:rFonts w:ascii="Arial" w:eastAsia="Arial" w:hAnsi="Arial" w:cs="Arial"/>
          <w:sz w:val="22"/>
          <w:szCs w:val="22"/>
        </w:rPr>
      </w:pPr>
      <w:r>
        <w:rPr>
          <w:rFonts w:ascii="Arial" w:eastAsia="Arial" w:hAnsi="Arial" w:cs="Arial"/>
          <w:sz w:val="22"/>
          <w:szCs w:val="22"/>
        </w:rPr>
        <w:t xml:space="preserve">Etkinlik </w:t>
      </w:r>
      <w:proofErr w:type="spellStart"/>
      <w:r>
        <w:rPr>
          <w:rFonts w:ascii="Arial" w:eastAsia="Arial" w:hAnsi="Arial" w:cs="Arial"/>
          <w:sz w:val="22"/>
          <w:szCs w:val="22"/>
        </w:rPr>
        <w:t>Infonote</w:t>
      </w:r>
      <w:proofErr w:type="spellEnd"/>
      <w:r>
        <w:rPr>
          <w:rFonts w:ascii="Arial" w:eastAsia="Arial" w:hAnsi="Arial" w:cs="Arial"/>
          <w:sz w:val="22"/>
          <w:szCs w:val="22"/>
        </w:rPr>
        <w:t xml:space="preserve"> (Dijital olarak Türkçe ve İngilizce; aynı zamanda bu </w:t>
      </w:r>
      <w:proofErr w:type="spellStart"/>
      <w:r>
        <w:rPr>
          <w:rFonts w:ascii="Arial" w:eastAsia="Arial" w:hAnsi="Arial" w:cs="Arial"/>
          <w:sz w:val="22"/>
          <w:szCs w:val="22"/>
        </w:rPr>
        <w:t>infonote</w:t>
      </w:r>
      <w:proofErr w:type="spellEnd"/>
      <w:r>
        <w:rPr>
          <w:rFonts w:ascii="Arial" w:eastAsia="Arial" w:hAnsi="Arial" w:cs="Arial"/>
          <w:sz w:val="22"/>
          <w:szCs w:val="22"/>
        </w:rPr>
        <w:t xml:space="preserve"> sesli olarak kaydedilecektir (görme engelliler için) hazırlanacak. Etkinlik yerine ulaşım, İzmir’de gezilecek yerler, etkinlik mekanının </w:t>
      </w:r>
      <w:proofErr w:type="gramStart"/>
      <w:r>
        <w:rPr>
          <w:rFonts w:ascii="Arial" w:eastAsia="Arial" w:hAnsi="Arial" w:cs="Arial"/>
          <w:sz w:val="22"/>
          <w:szCs w:val="22"/>
        </w:rPr>
        <w:t>hikayesi  vb.</w:t>
      </w:r>
      <w:proofErr w:type="gramEnd"/>
      <w:r>
        <w:rPr>
          <w:rFonts w:ascii="Arial" w:eastAsia="Arial" w:hAnsi="Arial" w:cs="Arial"/>
          <w:sz w:val="22"/>
          <w:szCs w:val="22"/>
        </w:rPr>
        <w:t xml:space="preserve"> hakkında bilgiler yer alacak)</w:t>
      </w:r>
    </w:p>
    <w:p w14:paraId="5A9AC9D9"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8x4 m ölçüsünde </w:t>
      </w:r>
      <w:proofErr w:type="spellStart"/>
      <w:r>
        <w:rPr>
          <w:rFonts w:ascii="Arial" w:eastAsia="Arial" w:hAnsi="Arial" w:cs="Arial"/>
          <w:sz w:val="22"/>
          <w:szCs w:val="22"/>
        </w:rPr>
        <w:t>backdrop</w:t>
      </w:r>
      <w:proofErr w:type="spellEnd"/>
      <w:r>
        <w:rPr>
          <w:rFonts w:ascii="Arial" w:eastAsia="Arial" w:hAnsi="Arial" w:cs="Arial"/>
          <w:sz w:val="22"/>
          <w:szCs w:val="22"/>
        </w:rPr>
        <w:t xml:space="preserve"> tasarımı, üretimi ve montajı (katılım çadırı) 3.2.1.1 maddesinde bulunan görüntü sistemindeki </w:t>
      </w:r>
      <w:proofErr w:type="spellStart"/>
      <w:r>
        <w:rPr>
          <w:rFonts w:ascii="Arial" w:eastAsia="Arial" w:hAnsi="Arial" w:cs="Arial"/>
          <w:sz w:val="22"/>
          <w:szCs w:val="22"/>
        </w:rPr>
        <w:t>led</w:t>
      </w:r>
      <w:proofErr w:type="spellEnd"/>
      <w:r>
        <w:rPr>
          <w:rFonts w:ascii="Arial" w:eastAsia="Arial" w:hAnsi="Arial" w:cs="Arial"/>
          <w:sz w:val="22"/>
          <w:szCs w:val="22"/>
        </w:rPr>
        <w:t xml:space="preserve"> ekran dahil edilecektir.</w:t>
      </w:r>
    </w:p>
    <w:p w14:paraId="7F3E5D86"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5 adet çadır isimliği (görünür boyutta ve hava koşullarından etkilenmeyecek şekilde olmalı) Malzeme açık hava koşullarına uygun olarak seçilmeli. Yüklenici teklifinde önerdiği malzemeyi ve ölçüyü belirtmelidir.</w:t>
      </w:r>
    </w:p>
    <w:p w14:paraId="1696D9C4"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5 adet program akışı (ilgili çadırların önünde ayaklı bir tabelada ve aynı zamanda </w:t>
      </w:r>
      <w:proofErr w:type="gramStart"/>
      <w:r>
        <w:rPr>
          <w:rFonts w:ascii="Arial" w:eastAsia="Arial" w:hAnsi="Arial" w:cs="Arial"/>
          <w:sz w:val="22"/>
          <w:szCs w:val="22"/>
        </w:rPr>
        <w:t>sesli -</w:t>
      </w:r>
      <w:proofErr w:type="gramEnd"/>
      <w:r>
        <w:rPr>
          <w:rFonts w:ascii="Arial" w:eastAsia="Arial" w:hAnsi="Arial" w:cs="Arial"/>
          <w:sz w:val="22"/>
          <w:szCs w:val="22"/>
        </w:rPr>
        <w:t xml:space="preserve"> görme engelliler için sensörlü sistem olacak şekilde) Malzeme açık hava koşullarına uygun olarak seçilmeli. Yüklenici teklifinde önerdiği malzemeyi ve ölçüyü belirtmelidir.</w:t>
      </w:r>
    </w:p>
    <w:p w14:paraId="342CDFE3" w14:textId="77777777" w:rsidR="00E676CE" w:rsidRDefault="00000000">
      <w:pPr>
        <w:numPr>
          <w:ilvl w:val="0"/>
          <w:numId w:val="25"/>
        </w:numPr>
        <w:tabs>
          <w:tab w:val="left" w:pos="709"/>
        </w:tabs>
        <w:spacing w:before="200"/>
        <w:rPr>
          <w:rFonts w:ascii="Arial" w:eastAsia="Arial" w:hAnsi="Arial" w:cs="Arial"/>
          <w:sz w:val="22"/>
          <w:szCs w:val="22"/>
        </w:rPr>
      </w:pPr>
      <w:r>
        <w:rPr>
          <w:rFonts w:ascii="Arial" w:eastAsia="Arial" w:hAnsi="Arial" w:cs="Arial"/>
          <w:sz w:val="22"/>
          <w:szCs w:val="22"/>
        </w:rPr>
        <w:t xml:space="preserve">100 adet </w:t>
      </w:r>
      <w:proofErr w:type="spellStart"/>
      <w:r>
        <w:rPr>
          <w:rFonts w:ascii="Arial" w:eastAsia="Arial" w:hAnsi="Arial" w:cs="Arial"/>
          <w:sz w:val="22"/>
          <w:szCs w:val="22"/>
        </w:rPr>
        <w:t>stand</w:t>
      </w:r>
      <w:proofErr w:type="spellEnd"/>
      <w:r>
        <w:rPr>
          <w:rFonts w:ascii="Arial" w:eastAsia="Arial" w:hAnsi="Arial" w:cs="Arial"/>
          <w:sz w:val="22"/>
          <w:szCs w:val="22"/>
        </w:rPr>
        <w:t xml:space="preserve"> isimliği (görünür boyutta ve hava koşullarından etkilenmeyecek şekilde olmalı) (İdare </w:t>
      </w:r>
      <w:proofErr w:type="spellStart"/>
      <w:r>
        <w:rPr>
          <w:rFonts w:ascii="Arial" w:eastAsia="Arial" w:hAnsi="Arial" w:cs="Arial"/>
          <w:sz w:val="22"/>
          <w:szCs w:val="22"/>
        </w:rPr>
        <w:t>stand</w:t>
      </w:r>
      <w:proofErr w:type="spellEnd"/>
      <w:r>
        <w:rPr>
          <w:rFonts w:ascii="Arial" w:eastAsia="Arial" w:hAnsi="Arial" w:cs="Arial"/>
          <w:sz w:val="22"/>
          <w:szCs w:val="22"/>
        </w:rPr>
        <w:t xml:space="preserve"> kuracak STÖ isimlerini etkinlikten 1 hafta önce Yükleniciye iletecektir) Malzeme açık hava koşullarına uygun olarak seçilmeli. Yüklenici teklifinde önerdiği malzemeyi ve ölçüyü belirtmelidir.</w:t>
      </w:r>
    </w:p>
    <w:p w14:paraId="3895DD55" w14:textId="77777777" w:rsidR="00E676CE" w:rsidRDefault="00000000">
      <w:pPr>
        <w:numPr>
          <w:ilvl w:val="0"/>
          <w:numId w:val="25"/>
        </w:numPr>
        <w:tabs>
          <w:tab w:val="left" w:pos="709"/>
        </w:tabs>
        <w:spacing w:before="200"/>
        <w:rPr>
          <w:rFonts w:ascii="Arial" w:eastAsia="Arial" w:hAnsi="Arial" w:cs="Arial"/>
          <w:sz w:val="22"/>
          <w:szCs w:val="22"/>
        </w:rPr>
      </w:pPr>
      <w:proofErr w:type="spellStart"/>
      <w:r>
        <w:rPr>
          <w:rFonts w:ascii="Arial" w:eastAsia="Arial" w:hAnsi="Arial" w:cs="Arial"/>
          <w:sz w:val="22"/>
          <w:szCs w:val="22"/>
        </w:rPr>
        <w:t>Standlar</w:t>
      </w:r>
      <w:proofErr w:type="spellEnd"/>
      <w:r>
        <w:rPr>
          <w:rFonts w:ascii="Arial" w:eastAsia="Arial" w:hAnsi="Arial" w:cs="Arial"/>
          <w:sz w:val="22"/>
          <w:szCs w:val="22"/>
        </w:rPr>
        <w:t xml:space="preserve"> için 100 adet Braille alfabeli </w:t>
      </w:r>
      <w:proofErr w:type="spellStart"/>
      <w:r>
        <w:rPr>
          <w:rFonts w:ascii="Arial" w:eastAsia="Arial" w:hAnsi="Arial" w:cs="Arial"/>
          <w:sz w:val="22"/>
          <w:szCs w:val="22"/>
        </w:rPr>
        <w:t>stand</w:t>
      </w:r>
      <w:proofErr w:type="spellEnd"/>
      <w:r>
        <w:rPr>
          <w:rFonts w:ascii="Arial" w:eastAsia="Arial" w:hAnsi="Arial" w:cs="Arial"/>
          <w:sz w:val="22"/>
          <w:szCs w:val="22"/>
        </w:rPr>
        <w:t xml:space="preserve"> isimliği (İdare </w:t>
      </w:r>
      <w:proofErr w:type="spellStart"/>
      <w:r>
        <w:rPr>
          <w:rFonts w:ascii="Arial" w:eastAsia="Arial" w:hAnsi="Arial" w:cs="Arial"/>
          <w:sz w:val="22"/>
          <w:szCs w:val="22"/>
        </w:rPr>
        <w:t>stand</w:t>
      </w:r>
      <w:proofErr w:type="spellEnd"/>
      <w:r>
        <w:rPr>
          <w:rFonts w:ascii="Arial" w:eastAsia="Arial" w:hAnsi="Arial" w:cs="Arial"/>
          <w:sz w:val="22"/>
          <w:szCs w:val="22"/>
        </w:rPr>
        <w:t xml:space="preserve"> kuracak STÖ isimlerini etkinlikten 1 hafta önce Yükleniciye iletecektir)</w:t>
      </w:r>
      <w:r>
        <w:rPr>
          <w:rFonts w:ascii="Arial" w:eastAsia="Arial" w:hAnsi="Arial" w:cs="Arial"/>
          <w:b/>
          <w:sz w:val="22"/>
          <w:szCs w:val="22"/>
        </w:rPr>
        <w:tab/>
      </w:r>
    </w:p>
    <w:p w14:paraId="6858E5DC" w14:textId="77777777" w:rsidR="00E676CE" w:rsidRDefault="00000000">
      <w:pPr>
        <w:numPr>
          <w:ilvl w:val="0"/>
          <w:numId w:val="25"/>
        </w:numPr>
        <w:spacing w:before="200"/>
        <w:rPr>
          <w:rFonts w:ascii="Arial" w:eastAsia="Arial" w:hAnsi="Arial" w:cs="Arial"/>
          <w:sz w:val="22"/>
          <w:szCs w:val="22"/>
        </w:rPr>
      </w:pPr>
      <w:r>
        <w:rPr>
          <w:rFonts w:ascii="Arial" w:eastAsia="Arial" w:hAnsi="Arial" w:cs="Arial"/>
          <w:sz w:val="22"/>
          <w:szCs w:val="22"/>
        </w:rPr>
        <w:t xml:space="preserve">700x250 cm ölçüsünde kayıt masası </w:t>
      </w:r>
      <w:proofErr w:type="spellStart"/>
      <w:r>
        <w:rPr>
          <w:rFonts w:ascii="Arial" w:eastAsia="Arial" w:hAnsi="Arial" w:cs="Arial"/>
          <w:sz w:val="22"/>
          <w:szCs w:val="22"/>
        </w:rPr>
        <w:t>backdrop</w:t>
      </w:r>
      <w:proofErr w:type="spellEnd"/>
      <w:r>
        <w:rPr>
          <w:rFonts w:ascii="Arial" w:eastAsia="Arial" w:hAnsi="Arial" w:cs="Arial"/>
          <w:sz w:val="22"/>
          <w:szCs w:val="22"/>
        </w:rPr>
        <w:t xml:space="preserve"> tasarımı, üretimi ve montajı. </w:t>
      </w:r>
    </w:p>
    <w:p w14:paraId="35771CE9" w14:textId="77777777" w:rsidR="00E676CE" w:rsidRDefault="00000000">
      <w:pPr>
        <w:numPr>
          <w:ilvl w:val="0"/>
          <w:numId w:val="25"/>
        </w:numPr>
        <w:spacing w:before="200"/>
        <w:rPr>
          <w:rFonts w:ascii="Arial" w:eastAsia="Arial" w:hAnsi="Arial" w:cs="Arial"/>
          <w:sz w:val="22"/>
          <w:szCs w:val="22"/>
        </w:rPr>
      </w:pPr>
      <w:r>
        <w:rPr>
          <w:rFonts w:ascii="Arial" w:eastAsia="Arial" w:hAnsi="Arial" w:cs="Arial"/>
          <w:sz w:val="22"/>
          <w:szCs w:val="22"/>
        </w:rPr>
        <w:t xml:space="preserve">200x200 cm genişliğinde örümcek </w:t>
      </w:r>
      <w:proofErr w:type="spellStart"/>
      <w:r>
        <w:rPr>
          <w:rFonts w:ascii="Arial" w:eastAsia="Arial" w:hAnsi="Arial" w:cs="Arial"/>
          <w:sz w:val="22"/>
          <w:szCs w:val="22"/>
        </w:rPr>
        <w:t>stand</w:t>
      </w:r>
      <w:proofErr w:type="spellEnd"/>
      <w:r>
        <w:rPr>
          <w:rFonts w:ascii="Arial" w:eastAsia="Arial" w:hAnsi="Arial" w:cs="Arial"/>
          <w:sz w:val="22"/>
          <w:szCs w:val="22"/>
        </w:rPr>
        <w:t xml:space="preserve"> tasarımı, üretimi ve kurulumu.</w:t>
      </w:r>
    </w:p>
    <w:p w14:paraId="359CF761" w14:textId="77777777" w:rsidR="00E676CE" w:rsidRDefault="00000000">
      <w:pPr>
        <w:numPr>
          <w:ilvl w:val="0"/>
          <w:numId w:val="25"/>
        </w:numPr>
        <w:spacing w:before="200"/>
        <w:rPr>
          <w:rFonts w:ascii="Arial" w:eastAsia="Arial" w:hAnsi="Arial" w:cs="Arial"/>
          <w:sz w:val="22"/>
          <w:szCs w:val="22"/>
        </w:rPr>
      </w:pPr>
      <w:r>
        <w:rPr>
          <w:rFonts w:ascii="Arial" w:eastAsia="Arial" w:hAnsi="Arial" w:cs="Arial"/>
          <w:sz w:val="22"/>
          <w:szCs w:val="22"/>
        </w:rPr>
        <w:lastRenderedPageBreak/>
        <w:t>Alan temizlik hizmeti için ayrıştırılmış çöp kutuları (festivale özel giydirme yapılacak olup, tasarım ve uygulama Yükleniciye ait olacaktır)</w:t>
      </w:r>
    </w:p>
    <w:p w14:paraId="61CB0AD2" w14:textId="77777777" w:rsidR="00E676CE" w:rsidRDefault="00000000">
      <w:pPr>
        <w:spacing w:before="200"/>
        <w:rPr>
          <w:rFonts w:ascii="Arial" w:eastAsia="Arial" w:hAnsi="Arial" w:cs="Arial"/>
          <w:b/>
          <w:sz w:val="22"/>
          <w:szCs w:val="22"/>
        </w:rPr>
      </w:pPr>
      <w:r>
        <w:rPr>
          <w:rFonts w:ascii="Arial" w:eastAsia="Arial" w:hAnsi="Arial" w:cs="Arial"/>
          <w:b/>
          <w:sz w:val="22"/>
          <w:szCs w:val="22"/>
          <w:u w:val="single"/>
        </w:rPr>
        <w:t xml:space="preserve">3.2.4.2 Sosyal Medya ve Dijital Etkinlik Yönetimi </w:t>
      </w:r>
    </w:p>
    <w:p w14:paraId="456AF82D" w14:textId="77777777" w:rsidR="00E676CE" w:rsidRDefault="00000000">
      <w:pPr>
        <w:numPr>
          <w:ilvl w:val="0"/>
          <w:numId w:val="24"/>
        </w:numPr>
        <w:tabs>
          <w:tab w:val="left" w:pos="709"/>
        </w:tabs>
        <w:spacing w:before="200"/>
        <w:rPr>
          <w:rFonts w:ascii="Arial" w:eastAsia="Arial" w:hAnsi="Arial" w:cs="Arial"/>
          <w:sz w:val="22"/>
          <w:szCs w:val="22"/>
        </w:rPr>
      </w:pPr>
      <w:r>
        <w:rPr>
          <w:rFonts w:ascii="Arial" w:eastAsia="Arial" w:hAnsi="Arial" w:cs="Arial"/>
          <w:sz w:val="22"/>
          <w:szCs w:val="22"/>
        </w:rPr>
        <w:t xml:space="preserve">Festival boyunca yapılacak tüm sosyal medya yayınlarının özellikle </w:t>
      </w:r>
      <w:proofErr w:type="spellStart"/>
      <w:r>
        <w:rPr>
          <w:rFonts w:ascii="Arial" w:eastAsia="Arial" w:hAnsi="Arial" w:cs="Arial"/>
          <w:sz w:val="22"/>
          <w:szCs w:val="22"/>
        </w:rPr>
        <w:t>Instagram</w:t>
      </w:r>
      <w:proofErr w:type="spellEnd"/>
      <w:r>
        <w:rPr>
          <w:rFonts w:ascii="Arial" w:eastAsia="Arial" w:hAnsi="Arial" w:cs="Arial"/>
          <w:sz w:val="22"/>
          <w:szCs w:val="22"/>
        </w:rPr>
        <w:t xml:space="preserve"> yönetim hizmeti (personel dahil)</w:t>
      </w:r>
    </w:p>
    <w:p w14:paraId="33BFA0AD" w14:textId="77777777" w:rsidR="00E676CE" w:rsidRDefault="00000000">
      <w:pPr>
        <w:numPr>
          <w:ilvl w:val="0"/>
          <w:numId w:val="24"/>
        </w:numPr>
        <w:tabs>
          <w:tab w:val="left" w:pos="709"/>
        </w:tabs>
        <w:spacing w:before="200"/>
        <w:rPr>
          <w:rFonts w:ascii="Arial" w:eastAsia="Arial" w:hAnsi="Arial" w:cs="Arial"/>
          <w:sz w:val="22"/>
          <w:szCs w:val="22"/>
        </w:rPr>
      </w:pPr>
      <w:r>
        <w:rPr>
          <w:rFonts w:ascii="Arial" w:eastAsia="Arial" w:hAnsi="Arial" w:cs="Arial"/>
          <w:sz w:val="22"/>
          <w:szCs w:val="22"/>
        </w:rPr>
        <w:t xml:space="preserve">Tüm salonlardaki etkinlikleri duyurur sosyal medya paylaşımları yapılmalı. Festivale özel hazırlanacak bir şablon ile post edilmeli. </w:t>
      </w:r>
    </w:p>
    <w:p w14:paraId="5983EDE1" w14:textId="77777777" w:rsidR="00E676CE" w:rsidRDefault="00000000">
      <w:pPr>
        <w:numPr>
          <w:ilvl w:val="0"/>
          <w:numId w:val="24"/>
        </w:numPr>
        <w:tabs>
          <w:tab w:val="left" w:pos="709"/>
        </w:tabs>
        <w:spacing w:before="200"/>
        <w:rPr>
          <w:rFonts w:ascii="Arial" w:eastAsia="Arial" w:hAnsi="Arial" w:cs="Arial"/>
          <w:sz w:val="22"/>
          <w:szCs w:val="22"/>
        </w:rPr>
      </w:pPr>
      <w:r>
        <w:rPr>
          <w:rFonts w:ascii="Arial" w:eastAsia="Arial" w:hAnsi="Arial" w:cs="Arial"/>
          <w:sz w:val="22"/>
          <w:szCs w:val="22"/>
        </w:rPr>
        <w:t xml:space="preserve">Etkinlik akışı ve yönlendirmeler için </w:t>
      </w:r>
      <w:proofErr w:type="spellStart"/>
      <w:r>
        <w:rPr>
          <w:rFonts w:ascii="Arial" w:eastAsia="Arial" w:hAnsi="Arial" w:cs="Arial"/>
          <w:sz w:val="22"/>
          <w:szCs w:val="22"/>
        </w:rPr>
        <w:t>Telegram</w:t>
      </w:r>
      <w:proofErr w:type="spellEnd"/>
      <w:r>
        <w:rPr>
          <w:rFonts w:ascii="Arial" w:eastAsia="Arial" w:hAnsi="Arial" w:cs="Arial"/>
          <w:sz w:val="22"/>
          <w:szCs w:val="22"/>
        </w:rPr>
        <w:t xml:space="preserve"> Yönetimi (personel dahil) veya kullanılacak </w:t>
      </w:r>
      <w:proofErr w:type="spellStart"/>
      <w:r>
        <w:rPr>
          <w:rFonts w:ascii="Arial" w:eastAsia="Arial" w:hAnsi="Arial" w:cs="Arial"/>
          <w:sz w:val="22"/>
          <w:szCs w:val="22"/>
        </w:rPr>
        <w:t>event</w:t>
      </w:r>
      <w:proofErr w:type="spellEnd"/>
      <w:r>
        <w:rPr>
          <w:rFonts w:ascii="Arial" w:eastAsia="Arial" w:hAnsi="Arial" w:cs="Arial"/>
          <w:sz w:val="22"/>
          <w:szCs w:val="22"/>
        </w:rPr>
        <w:t xml:space="preserve"> uygulaması üzerinden.</w:t>
      </w:r>
    </w:p>
    <w:p w14:paraId="3549B332" w14:textId="77777777" w:rsidR="00E676CE" w:rsidRDefault="00000000">
      <w:pPr>
        <w:numPr>
          <w:ilvl w:val="0"/>
          <w:numId w:val="24"/>
        </w:numPr>
        <w:tabs>
          <w:tab w:val="left" w:pos="709"/>
        </w:tabs>
        <w:spacing w:before="200" w:after="120"/>
        <w:rPr>
          <w:rFonts w:ascii="Arial" w:eastAsia="Arial" w:hAnsi="Arial" w:cs="Arial"/>
          <w:sz w:val="22"/>
          <w:szCs w:val="22"/>
        </w:rPr>
      </w:pPr>
      <w:r>
        <w:rPr>
          <w:rFonts w:ascii="Arial" w:eastAsia="Arial" w:hAnsi="Arial" w:cs="Arial"/>
          <w:sz w:val="22"/>
          <w:szCs w:val="22"/>
        </w:rPr>
        <w:t xml:space="preserve">Davetlilere ve protokole yönelik olarak etkinlik öncesinde dijital davetiye hazırlanması ve LCV'lerin organize edilmesi. Festival sürecinde düzenlenecek alt etkinlikler için bir online kayıt sistemi oluşturulması ve takip </w:t>
      </w:r>
      <w:proofErr w:type="gramStart"/>
      <w:r>
        <w:rPr>
          <w:rFonts w:ascii="Arial" w:eastAsia="Arial" w:hAnsi="Arial" w:cs="Arial"/>
          <w:sz w:val="22"/>
          <w:szCs w:val="22"/>
        </w:rPr>
        <w:t>edilmesi.(</w:t>
      </w:r>
      <w:proofErr w:type="gramEnd"/>
      <w:r>
        <w:rPr>
          <w:rFonts w:ascii="Arial" w:eastAsia="Arial" w:hAnsi="Arial" w:cs="Arial"/>
          <w:sz w:val="22"/>
          <w:szCs w:val="22"/>
        </w:rPr>
        <w:t xml:space="preserve">kayıt alınması ve gerekli ihtiyaçların İdareye bildirilerek hazırlanması). QR kod ile giriş ve </w:t>
      </w:r>
      <w:proofErr w:type="spellStart"/>
      <w:r>
        <w:rPr>
          <w:rFonts w:ascii="Arial" w:eastAsia="Arial" w:hAnsi="Arial" w:cs="Arial"/>
          <w:sz w:val="22"/>
          <w:szCs w:val="22"/>
        </w:rPr>
        <w:t>event</w:t>
      </w:r>
      <w:proofErr w:type="spellEnd"/>
      <w:r>
        <w:rPr>
          <w:rFonts w:ascii="Arial" w:eastAsia="Arial" w:hAnsi="Arial" w:cs="Arial"/>
          <w:sz w:val="22"/>
          <w:szCs w:val="22"/>
        </w:rPr>
        <w:t xml:space="preserve"> uygulaması kullanılması.</w:t>
      </w:r>
    </w:p>
    <w:p w14:paraId="676C5290" w14:textId="77777777" w:rsidR="00E676CE" w:rsidRDefault="00000000">
      <w:pPr>
        <w:tabs>
          <w:tab w:val="left" w:pos="709"/>
        </w:tabs>
        <w:spacing w:before="200" w:after="120"/>
        <w:rPr>
          <w:rFonts w:ascii="Arial" w:eastAsia="Arial" w:hAnsi="Arial" w:cs="Arial"/>
          <w:b/>
          <w:sz w:val="22"/>
          <w:szCs w:val="22"/>
          <w:u w:val="single"/>
        </w:rPr>
      </w:pPr>
      <w:r>
        <w:rPr>
          <w:rFonts w:ascii="Arial" w:eastAsia="Arial" w:hAnsi="Arial" w:cs="Arial"/>
          <w:sz w:val="22"/>
          <w:szCs w:val="22"/>
        </w:rPr>
        <w:tab/>
      </w:r>
      <w:r>
        <w:rPr>
          <w:rFonts w:ascii="Arial" w:eastAsia="Arial" w:hAnsi="Arial" w:cs="Arial"/>
          <w:b/>
          <w:sz w:val="22"/>
          <w:szCs w:val="22"/>
          <w:u w:val="single"/>
        </w:rPr>
        <w:t>3.2.4.3. Fotoğraf ve Video Çekimi</w:t>
      </w:r>
    </w:p>
    <w:p w14:paraId="41A85081"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Yüklenici, </w:t>
      </w:r>
      <w:proofErr w:type="gramStart"/>
      <w:r>
        <w:rPr>
          <w:rFonts w:ascii="Arial" w:eastAsia="Arial" w:hAnsi="Arial" w:cs="Arial"/>
          <w:sz w:val="22"/>
          <w:szCs w:val="22"/>
        </w:rPr>
        <w:t>ana  etkinlik</w:t>
      </w:r>
      <w:proofErr w:type="gramEnd"/>
      <w:r>
        <w:rPr>
          <w:rFonts w:ascii="Arial" w:eastAsia="Arial" w:hAnsi="Arial" w:cs="Arial"/>
          <w:sz w:val="22"/>
          <w:szCs w:val="22"/>
        </w:rPr>
        <w:t xml:space="preserve">  ve  oturumların  profesyonel  kamera  çekimi  ile  video  kaydını sağlayacak, her  alanda  fotoğraf  çekimi  yapılacaktır. Genel çekimlerde </w:t>
      </w:r>
      <w:proofErr w:type="spellStart"/>
      <w:r>
        <w:rPr>
          <w:rFonts w:ascii="Arial" w:eastAsia="Arial" w:hAnsi="Arial" w:cs="Arial"/>
          <w:sz w:val="22"/>
          <w:szCs w:val="22"/>
        </w:rPr>
        <w:t>drone</w:t>
      </w:r>
      <w:proofErr w:type="spellEnd"/>
      <w:r>
        <w:rPr>
          <w:rFonts w:ascii="Arial" w:eastAsia="Arial" w:hAnsi="Arial" w:cs="Arial"/>
          <w:sz w:val="22"/>
          <w:szCs w:val="22"/>
        </w:rPr>
        <w:t xml:space="preserve"> kullanılması ve gerekli izinlerin Yüklenici tarafından alınması gerekmektedir. Günde yaklaşık en az 500 </w:t>
      </w:r>
      <w:proofErr w:type="gramStart"/>
      <w:r>
        <w:rPr>
          <w:rFonts w:ascii="Arial" w:eastAsia="Arial" w:hAnsi="Arial" w:cs="Arial"/>
          <w:sz w:val="22"/>
          <w:szCs w:val="22"/>
        </w:rPr>
        <w:t>adet  fotoğraf</w:t>
      </w:r>
      <w:proofErr w:type="gramEnd"/>
      <w:r>
        <w:rPr>
          <w:rFonts w:ascii="Arial" w:eastAsia="Arial" w:hAnsi="Arial" w:cs="Arial"/>
          <w:sz w:val="22"/>
          <w:szCs w:val="22"/>
        </w:rPr>
        <w:t xml:space="preserve">  çekilecek ve seçilen  fotoğraflar  1  adet  harici bellek içerisinde İdare’ye  teslim edilecektir. Bu fotoğraflar İdare’nin ve Sivil Sesler </w:t>
      </w:r>
      <w:proofErr w:type="gramStart"/>
      <w:r>
        <w:rPr>
          <w:rFonts w:ascii="Arial" w:eastAsia="Arial" w:hAnsi="Arial" w:cs="Arial"/>
          <w:sz w:val="22"/>
          <w:szCs w:val="22"/>
        </w:rPr>
        <w:t>Festivali’nin  web</w:t>
      </w:r>
      <w:proofErr w:type="gramEnd"/>
      <w:r>
        <w:rPr>
          <w:rFonts w:ascii="Arial" w:eastAsia="Arial" w:hAnsi="Arial" w:cs="Arial"/>
          <w:sz w:val="22"/>
          <w:szCs w:val="22"/>
        </w:rPr>
        <w:t xml:space="preserve">  sayfasında yer alacaktır. Etkinlik kurulumundan sökümüne kadar her alanın fotoğrafı çekilecek ayrıca her atölyenin video çekimi yapılacaktır. Etkinlik sonrasında çekilen fotoğraflar seçilip kategorize edilerek İdareye teslim edilecektir. Etkinlik </w:t>
      </w:r>
      <w:proofErr w:type="gramStart"/>
      <w:r>
        <w:rPr>
          <w:rFonts w:ascii="Arial" w:eastAsia="Arial" w:hAnsi="Arial" w:cs="Arial"/>
          <w:sz w:val="22"/>
          <w:szCs w:val="22"/>
        </w:rPr>
        <w:t>boyunca  üretilen</w:t>
      </w:r>
      <w:proofErr w:type="gramEnd"/>
      <w:r>
        <w:rPr>
          <w:rFonts w:ascii="Arial" w:eastAsia="Arial" w:hAnsi="Arial" w:cs="Arial"/>
          <w:sz w:val="22"/>
          <w:szCs w:val="22"/>
        </w:rPr>
        <w:t xml:space="preserve"> fotoğraflar sosyal medya ekibiyle de paylaşılacaktır.</w:t>
      </w:r>
    </w:p>
    <w:p w14:paraId="712537CE"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Her bir oturumun videosu çekilecek olup ana oturumun ise tamamı kayıt altına alınacaktır. Röportaj alanında festival süresince kamera ve teknik personel hazır bulundurulacak ve STGM ekibi tarafından yapılacak röportajlar kayıt altına alınacaktır. Bu kapsamda en az 20 röportaj yapılması beklenmektedir.  </w:t>
      </w:r>
    </w:p>
    <w:p w14:paraId="3BDADCF6"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Etkinlikte çekilen videolardan bir uzun (5 dakika) bir kısa (1 dakika) kurgulanmış video etkinlikten en fazla 10 gün sonra İdareye Yüklenici tarafından teslim edilecektir. Daha önce hazırlanan benzer bir video </w:t>
      </w:r>
      <w:hyperlink r:id="rId16">
        <w:r>
          <w:rPr>
            <w:rFonts w:ascii="Arial" w:eastAsia="Arial" w:hAnsi="Arial" w:cs="Arial"/>
            <w:color w:val="1155CC"/>
            <w:sz w:val="22"/>
            <w:szCs w:val="22"/>
            <w:u w:val="single"/>
          </w:rPr>
          <w:t>https://www.youtube.com/watch?v=35aDHkK5pQc</w:t>
        </w:r>
      </w:hyperlink>
      <w:r>
        <w:rPr>
          <w:rFonts w:ascii="Arial" w:eastAsia="Arial" w:hAnsi="Arial" w:cs="Arial"/>
          <w:sz w:val="22"/>
          <w:szCs w:val="22"/>
        </w:rPr>
        <w:t xml:space="preserve"> adresinde yer almaktadır.</w:t>
      </w:r>
    </w:p>
    <w:p w14:paraId="565B9E43"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Yapılan Röportajlar Türkçe-İngilizce altyazı ile kurgulanmış ve ayrı ayrı kategorize edilmiş olarak etkinlikten en fazla 10 gün sonra İdareye Yüklenici tarafından teslim edilecektir.</w:t>
      </w:r>
    </w:p>
    <w:p w14:paraId="13D34277" w14:textId="77777777" w:rsidR="00E676CE" w:rsidRDefault="00000000">
      <w:pPr>
        <w:tabs>
          <w:tab w:val="left" w:pos="709"/>
        </w:tabs>
        <w:spacing w:before="200" w:after="120"/>
        <w:rPr>
          <w:rFonts w:ascii="Arial" w:eastAsia="Arial" w:hAnsi="Arial" w:cs="Arial"/>
          <w:b/>
          <w:sz w:val="22"/>
          <w:szCs w:val="22"/>
        </w:rPr>
      </w:pPr>
      <w:r>
        <w:rPr>
          <w:rFonts w:ascii="Arial" w:eastAsia="Arial" w:hAnsi="Arial" w:cs="Arial"/>
          <w:b/>
          <w:sz w:val="22"/>
          <w:szCs w:val="22"/>
        </w:rPr>
        <w:t>3.2.5. Yardımcı Teknik Personel ve Görevliler</w:t>
      </w:r>
    </w:p>
    <w:p w14:paraId="2AA985B4"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Yüklenici </w:t>
      </w:r>
      <w:proofErr w:type="gramStart"/>
      <w:r>
        <w:rPr>
          <w:rFonts w:ascii="Arial" w:eastAsia="Arial" w:hAnsi="Arial" w:cs="Arial"/>
          <w:sz w:val="22"/>
          <w:szCs w:val="22"/>
        </w:rPr>
        <w:t>minimum  1</w:t>
      </w:r>
      <w:proofErr w:type="gramEnd"/>
      <w:r>
        <w:rPr>
          <w:rFonts w:ascii="Arial" w:eastAsia="Arial" w:hAnsi="Arial" w:cs="Arial"/>
          <w:sz w:val="22"/>
          <w:szCs w:val="22"/>
        </w:rPr>
        <w:t xml:space="preserve">  proje  müdürü  ve  en az 15 kişiden  oluşacak  görev  alanı  sorumlularından oluşan  kadrolu  çalışanının haricinde aşağıdaki sayılarda teknik hizmetli yardımcı personeli (</w:t>
      </w:r>
      <w:proofErr w:type="spellStart"/>
      <w:r>
        <w:rPr>
          <w:rFonts w:ascii="Arial" w:eastAsia="Arial" w:hAnsi="Arial" w:cs="Arial"/>
          <w:sz w:val="22"/>
          <w:szCs w:val="22"/>
        </w:rPr>
        <w:t>host</w:t>
      </w:r>
      <w:proofErr w:type="spellEnd"/>
      <w:r>
        <w:rPr>
          <w:rFonts w:ascii="Arial" w:eastAsia="Arial" w:hAnsi="Arial" w:cs="Arial"/>
          <w:sz w:val="22"/>
          <w:szCs w:val="22"/>
        </w:rPr>
        <w:t xml:space="preserve">/hostes) tek tip kıyafet  ile görevlendirilecektir. Teknik kadronun özellikle tasarım, etkinlik yönetimi, metin yazımı gibi uzmanlık gerektiren görevlerdeki personelin, Yüklenicinin sigortalı çalışanı olduğunun beyan edilmesi gerekmektedir. Ayrıca bu ekibin fotoğraflı özgeçmişleri bu teklif ile İdareye sunulmalıdır. </w:t>
      </w:r>
    </w:p>
    <w:p w14:paraId="447B2641"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"Yüklenici yaptığı işlerde çalışan personel için yürürlükte olan 6331 sayılı İş Sağlığı ve Güvenliği Kanunu ve ilgili mevzuat hükümlerine göre her türlü güvenlik ve sağlık önlemlerini almakla ve/veya aldırtmakla yükümlüdür. Tedarikçi yaptığı işlerde çalışan personel için iş gereği istenen tüm ehliyet, belge vb. evrakları temin edecek ve istendiğinde ibraz edecektir."</w:t>
      </w:r>
    </w:p>
    <w:p w14:paraId="4377599D"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Aşağıda belirtilen görevli personellerin yol, konaklama ve yemek masrafları </w:t>
      </w:r>
      <w:proofErr w:type="spellStart"/>
      <w:r>
        <w:rPr>
          <w:rFonts w:ascii="Arial" w:eastAsia="Arial" w:hAnsi="Arial" w:cs="Arial"/>
          <w:sz w:val="22"/>
          <w:szCs w:val="22"/>
        </w:rPr>
        <w:t>Yüklenici’ye</w:t>
      </w:r>
      <w:proofErr w:type="spellEnd"/>
      <w:r>
        <w:rPr>
          <w:rFonts w:ascii="Arial" w:eastAsia="Arial" w:hAnsi="Arial" w:cs="Arial"/>
          <w:sz w:val="22"/>
          <w:szCs w:val="22"/>
        </w:rPr>
        <w:t xml:space="preserve"> ait olacaktır. </w:t>
      </w:r>
    </w:p>
    <w:p w14:paraId="54B5B93F"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Ana Salonda: 4 kişi</w:t>
      </w:r>
    </w:p>
    <w:p w14:paraId="5A907E3A"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Yan Salonlarda: 2’şerden toplam 8 kişi</w:t>
      </w:r>
    </w:p>
    <w:p w14:paraId="744756D3"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lastRenderedPageBreak/>
        <w:t xml:space="preserve">Ana Salonda: 1 </w:t>
      </w:r>
      <w:proofErr w:type="spellStart"/>
      <w:r>
        <w:rPr>
          <w:rFonts w:ascii="Arial" w:eastAsia="Arial" w:hAnsi="Arial" w:cs="Arial"/>
          <w:sz w:val="22"/>
          <w:szCs w:val="22"/>
        </w:rPr>
        <w:t>palantypist</w:t>
      </w:r>
      <w:proofErr w:type="spellEnd"/>
      <w:r>
        <w:rPr>
          <w:rFonts w:ascii="Arial" w:eastAsia="Arial" w:hAnsi="Arial" w:cs="Arial"/>
          <w:sz w:val="22"/>
          <w:szCs w:val="22"/>
        </w:rPr>
        <w:t xml:space="preserve"> (ana salon ekranına eş zamanlı olarak konuşulanları aktaracak, ona uygun teknik alt yapıda olmalıdır) (İhtiyaç halinde yan salonlarda da görev yapabilir olmalı.)</w:t>
      </w:r>
    </w:p>
    <w:p w14:paraId="6FDAE219"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Açık Kürsü: 1 kişi</w:t>
      </w:r>
    </w:p>
    <w:p w14:paraId="3B20C641"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Kayıt Masasında: 6 kişi</w:t>
      </w:r>
    </w:p>
    <w:p w14:paraId="7362781D"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Lojistik Masasında: 2 kişi</w:t>
      </w:r>
    </w:p>
    <w:p w14:paraId="23A6DBD6" w14:textId="77777777" w:rsidR="00E676CE" w:rsidRDefault="00000000">
      <w:pPr>
        <w:numPr>
          <w:ilvl w:val="0"/>
          <w:numId w:val="20"/>
        </w:numPr>
        <w:tabs>
          <w:tab w:val="left" w:pos="709"/>
        </w:tabs>
        <w:spacing w:before="200"/>
        <w:rPr>
          <w:rFonts w:ascii="Arial" w:eastAsia="Arial" w:hAnsi="Arial" w:cs="Arial"/>
          <w:sz w:val="22"/>
          <w:szCs w:val="22"/>
        </w:rPr>
      </w:pPr>
      <w:proofErr w:type="spellStart"/>
      <w:r>
        <w:rPr>
          <w:rFonts w:ascii="Arial" w:eastAsia="Arial" w:hAnsi="Arial" w:cs="Arial"/>
          <w:sz w:val="22"/>
          <w:szCs w:val="22"/>
        </w:rPr>
        <w:t>Stand</w:t>
      </w:r>
      <w:proofErr w:type="spellEnd"/>
      <w:r>
        <w:rPr>
          <w:rFonts w:ascii="Arial" w:eastAsia="Arial" w:hAnsi="Arial" w:cs="Arial"/>
          <w:sz w:val="22"/>
          <w:szCs w:val="22"/>
        </w:rPr>
        <w:t xml:space="preserve"> Alanı: 10 kişi</w:t>
      </w:r>
    </w:p>
    <w:p w14:paraId="534C586A"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Etkinlik Yöneticisi: 2 kişi</w:t>
      </w:r>
    </w:p>
    <w:p w14:paraId="32E8B2C6"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Teknik Yönetici: 5 kişi</w:t>
      </w:r>
    </w:p>
    <w:p w14:paraId="241F2EB9"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Sosyal Medya İçerik Yazımı: 2 kişi</w:t>
      </w:r>
    </w:p>
    <w:p w14:paraId="5B502C0C" w14:textId="77777777" w:rsidR="00E676CE" w:rsidRDefault="00000000">
      <w:pPr>
        <w:numPr>
          <w:ilvl w:val="0"/>
          <w:numId w:val="20"/>
        </w:numPr>
        <w:tabs>
          <w:tab w:val="left" w:pos="709"/>
        </w:tabs>
        <w:spacing w:before="200"/>
        <w:rPr>
          <w:rFonts w:ascii="Arial" w:eastAsia="Arial" w:hAnsi="Arial" w:cs="Arial"/>
          <w:sz w:val="22"/>
          <w:szCs w:val="22"/>
        </w:rPr>
      </w:pPr>
      <w:r>
        <w:rPr>
          <w:rFonts w:ascii="Arial" w:eastAsia="Arial" w:hAnsi="Arial" w:cs="Arial"/>
          <w:sz w:val="22"/>
          <w:szCs w:val="22"/>
        </w:rPr>
        <w:t>Sosyal Medya Tasarımı ve Paylaşımları: 2 kişi</w:t>
      </w:r>
    </w:p>
    <w:p w14:paraId="2DB6B515" w14:textId="77777777" w:rsidR="00E676CE" w:rsidRDefault="00000000">
      <w:pPr>
        <w:numPr>
          <w:ilvl w:val="0"/>
          <w:numId w:val="20"/>
        </w:numPr>
        <w:tabs>
          <w:tab w:val="left" w:pos="709"/>
        </w:tabs>
        <w:spacing w:before="200" w:after="120"/>
        <w:rPr>
          <w:rFonts w:ascii="Arial" w:eastAsia="Arial" w:hAnsi="Arial" w:cs="Arial"/>
          <w:sz w:val="22"/>
          <w:szCs w:val="22"/>
        </w:rPr>
      </w:pPr>
      <w:r>
        <w:rPr>
          <w:rFonts w:ascii="Arial" w:eastAsia="Arial" w:hAnsi="Arial" w:cs="Arial"/>
          <w:sz w:val="22"/>
          <w:szCs w:val="22"/>
        </w:rPr>
        <w:t>Canlı Yayın Sorumlusu: 2 kişi</w:t>
      </w:r>
    </w:p>
    <w:p w14:paraId="554DAF9C" w14:textId="77777777" w:rsidR="00E676CE" w:rsidRDefault="00000000">
      <w:pPr>
        <w:numPr>
          <w:ilvl w:val="0"/>
          <w:numId w:val="20"/>
        </w:numPr>
        <w:tabs>
          <w:tab w:val="left" w:pos="709"/>
        </w:tabs>
        <w:spacing w:before="200" w:after="120"/>
        <w:rPr>
          <w:rFonts w:ascii="Arial" w:eastAsia="Arial" w:hAnsi="Arial" w:cs="Arial"/>
          <w:sz w:val="22"/>
          <w:szCs w:val="22"/>
        </w:rPr>
      </w:pPr>
      <w:r>
        <w:rPr>
          <w:rFonts w:ascii="Arial" w:eastAsia="Arial" w:hAnsi="Arial" w:cs="Arial"/>
          <w:sz w:val="22"/>
          <w:szCs w:val="22"/>
        </w:rPr>
        <w:t xml:space="preserve">Güvenlik Görevlisi: 15 kişi (10 kişi gündüz, 5 kişi gece; tüm güvenlik görevlileri gerekli lisanslara / sertifikalara sahip olacaktır ve istendiğinde yüklenici tarafından ibraz edilecektir; güvenlik görevlileri silah taşımayacaktır.) </w:t>
      </w:r>
    </w:p>
    <w:p w14:paraId="2056CA5E" w14:textId="77777777" w:rsidR="00E676CE" w:rsidRDefault="00000000">
      <w:pPr>
        <w:numPr>
          <w:ilvl w:val="0"/>
          <w:numId w:val="20"/>
        </w:numPr>
        <w:tabs>
          <w:tab w:val="left" w:pos="709"/>
        </w:tabs>
        <w:spacing w:before="200" w:after="120"/>
        <w:rPr>
          <w:rFonts w:ascii="Arial" w:eastAsia="Arial" w:hAnsi="Arial" w:cs="Arial"/>
          <w:sz w:val="22"/>
          <w:szCs w:val="22"/>
        </w:rPr>
      </w:pPr>
      <w:r>
        <w:rPr>
          <w:rFonts w:ascii="Arial" w:eastAsia="Arial" w:hAnsi="Arial" w:cs="Arial"/>
          <w:sz w:val="22"/>
          <w:szCs w:val="22"/>
        </w:rPr>
        <w:t xml:space="preserve">Temizlik Görevlisi: 5 kişi </w:t>
      </w:r>
    </w:p>
    <w:p w14:paraId="3C9E31B2" w14:textId="77777777" w:rsidR="00E676CE" w:rsidRDefault="00000000">
      <w:pPr>
        <w:tabs>
          <w:tab w:val="left" w:pos="709"/>
        </w:tabs>
        <w:spacing w:before="200" w:after="120"/>
        <w:rPr>
          <w:rFonts w:ascii="Arial" w:eastAsia="Arial" w:hAnsi="Arial" w:cs="Arial"/>
          <w:b/>
          <w:sz w:val="22"/>
          <w:szCs w:val="22"/>
        </w:rPr>
      </w:pPr>
      <w:r>
        <w:rPr>
          <w:rFonts w:ascii="Arial" w:eastAsia="Arial" w:hAnsi="Arial" w:cs="Arial"/>
          <w:b/>
          <w:sz w:val="22"/>
          <w:szCs w:val="22"/>
        </w:rPr>
        <w:t xml:space="preserve">3.2.6. Konuşmacılar, Atölyeler ve Diğer Etkinlikler </w:t>
      </w:r>
    </w:p>
    <w:p w14:paraId="1BE54053" w14:textId="77777777" w:rsidR="00E676CE" w:rsidRDefault="00000000">
      <w:pPr>
        <w:tabs>
          <w:tab w:val="left" w:pos="709"/>
        </w:tabs>
        <w:spacing w:before="200" w:after="120"/>
        <w:rPr>
          <w:rFonts w:ascii="Arial" w:eastAsia="Arial" w:hAnsi="Arial" w:cs="Arial"/>
          <w:sz w:val="22"/>
          <w:szCs w:val="22"/>
          <w:u w:val="single"/>
        </w:rPr>
      </w:pPr>
      <w:r>
        <w:rPr>
          <w:rFonts w:ascii="Arial" w:eastAsia="Arial" w:hAnsi="Arial" w:cs="Arial"/>
          <w:sz w:val="22"/>
          <w:szCs w:val="22"/>
          <w:u w:val="single"/>
        </w:rPr>
        <w:t xml:space="preserve">Festivalde </w:t>
      </w:r>
      <w:proofErr w:type="spellStart"/>
      <w:r>
        <w:rPr>
          <w:rFonts w:ascii="Arial" w:eastAsia="Arial" w:hAnsi="Arial" w:cs="Arial"/>
          <w:sz w:val="22"/>
          <w:szCs w:val="22"/>
          <w:u w:val="single"/>
        </w:rPr>
        <w:t>STGM’nin</w:t>
      </w:r>
      <w:proofErr w:type="spellEnd"/>
      <w:r>
        <w:rPr>
          <w:rFonts w:ascii="Arial" w:eastAsia="Arial" w:hAnsi="Arial" w:cs="Arial"/>
          <w:sz w:val="22"/>
          <w:szCs w:val="22"/>
          <w:u w:val="single"/>
        </w:rPr>
        <w:t xml:space="preserve"> düzenlediği oturumların panelistlerinden;</w:t>
      </w:r>
    </w:p>
    <w:p w14:paraId="44E16EA4" w14:textId="77777777" w:rsidR="00E676CE" w:rsidRDefault="00000000">
      <w:pPr>
        <w:numPr>
          <w:ilvl w:val="0"/>
          <w:numId w:val="16"/>
        </w:numPr>
        <w:tabs>
          <w:tab w:val="left" w:pos="709"/>
        </w:tabs>
        <w:spacing w:before="200"/>
        <w:rPr>
          <w:rFonts w:ascii="Arial" w:eastAsia="Arial" w:hAnsi="Arial" w:cs="Arial"/>
          <w:sz w:val="22"/>
          <w:szCs w:val="22"/>
        </w:rPr>
      </w:pPr>
      <w:r>
        <w:rPr>
          <w:rFonts w:ascii="Arial" w:eastAsia="Arial" w:hAnsi="Arial" w:cs="Arial"/>
          <w:sz w:val="22"/>
          <w:szCs w:val="22"/>
        </w:rPr>
        <w:t xml:space="preserve">Biyografi ve fotoğraflarının alınması, </w:t>
      </w:r>
    </w:p>
    <w:p w14:paraId="175E7627" w14:textId="77777777" w:rsidR="00E676CE" w:rsidRDefault="00000000">
      <w:pPr>
        <w:numPr>
          <w:ilvl w:val="0"/>
          <w:numId w:val="16"/>
        </w:numPr>
        <w:tabs>
          <w:tab w:val="left" w:pos="709"/>
        </w:tabs>
        <w:spacing w:before="200"/>
        <w:rPr>
          <w:rFonts w:ascii="Arial" w:eastAsia="Arial" w:hAnsi="Arial" w:cs="Arial"/>
          <w:sz w:val="22"/>
          <w:szCs w:val="22"/>
        </w:rPr>
      </w:pPr>
      <w:r>
        <w:rPr>
          <w:rFonts w:ascii="Arial" w:eastAsia="Arial" w:hAnsi="Arial" w:cs="Arial"/>
          <w:sz w:val="22"/>
          <w:szCs w:val="22"/>
        </w:rPr>
        <w:t>Etkinliğe 1 hafta akan ana panel konuşmacılarının kısa bir konuşma özetinin konuşmacılardan alınması ve görsel olarak hazırlanması.</w:t>
      </w:r>
    </w:p>
    <w:p w14:paraId="1DE77137" w14:textId="77777777" w:rsidR="00E676CE" w:rsidRDefault="00000000">
      <w:pPr>
        <w:numPr>
          <w:ilvl w:val="0"/>
          <w:numId w:val="16"/>
        </w:numPr>
        <w:tabs>
          <w:tab w:val="left" w:pos="709"/>
        </w:tabs>
        <w:spacing w:before="200"/>
        <w:rPr>
          <w:rFonts w:ascii="Arial" w:eastAsia="Arial" w:hAnsi="Arial" w:cs="Arial"/>
          <w:sz w:val="22"/>
          <w:szCs w:val="22"/>
        </w:rPr>
      </w:pPr>
      <w:r>
        <w:rPr>
          <w:rFonts w:ascii="Arial" w:eastAsia="Arial" w:hAnsi="Arial" w:cs="Arial"/>
          <w:sz w:val="22"/>
          <w:szCs w:val="22"/>
        </w:rPr>
        <w:t>Türkçe olanların İngilizceye çevrilmesi, İngilizcelerinin Türkçeye çevrilmesi</w:t>
      </w:r>
    </w:p>
    <w:p w14:paraId="52EF038D" w14:textId="77777777" w:rsidR="00E676CE" w:rsidRDefault="00000000">
      <w:pPr>
        <w:numPr>
          <w:ilvl w:val="0"/>
          <w:numId w:val="16"/>
        </w:numPr>
        <w:tabs>
          <w:tab w:val="left" w:pos="709"/>
        </w:tabs>
        <w:spacing w:before="200" w:after="120"/>
        <w:rPr>
          <w:rFonts w:ascii="Arial" w:eastAsia="Arial" w:hAnsi="Arial" w:cs="Arial"/>
          <w:sz w:val="22"/>
          <w:szCs w:val="22"/>
        </w:rPr>
      </w:pPr>
      <w:r>
        <w:rPr>
          <w:rFonts w:ascii="Arial" w:eastAsia="Arial" w:hAnsi="Arial" w:cs="Arial"/>
          <w:sz w:val="22"/>
          <w:szCs w:val="22"/>
        </w:rPr>
        <w:t>Bu bilgilerin 3.2.4.1 Basılı ve Dijital Malzemeler bölümde belirtildiği üzere tasarlanıp İdarenin belirttiği web sayfalarında yayınlanması işlerinin organizasyonu Yükleniciye aittir.</w:t>
      </w:r>
    </w:p>
    <w:p w14:paraId="36681762" w14:textId="77777777" w:rsidR="00E676CE" w:rsidRDefault="00000000">
      <w:pPr>
        <w:tabs>
          <w:tab w:val="left" w:pos="709"/>
        </w:tabs>
        <w:spacing w:before="200" w:after="120"/>
        <w:rPr>
          <w:rFonts w:ascii="Arial" w:eastAsia="Arial" w:hAnsi="Arial" w:cs="Arial"/>
          <w:sz w:val="22"/>
          <w:szCs w:val="22"/>
          <w:u w:val="single"/>
        </w:rPr>
      </w:pPr>
      <w:r>
        <w:rPr>
          <w:rFonts w:ascii="Arial" w:eastAsia="Arial" w:hAnsi="Arial" w:cs="Arial"/>
          <w:sz w:val="22"/>
          <w:szCs w:val="22"/>
          <w:u w:val="single"/>
        </w:rPr>
        <w:t xml:space="preserve">Festivalde STÖ’lerin düzenleyeceği atölye, etkinlik, performans, kutu oyunları vb. ve </w:t>
      </w:r>
      <w:proofErr w:type="spellStart"/>
      <w:r>
        <w:rPr>
          <w:rFonts w:ascii="Arial" w:eastAsia="Arial" w:hAnsi="Arial" w:cs="Arial"/>
          <w:sz w:val="22"/>
          <w:szCs w:val="22"/>
          <w:u w:val="single"/>
        </w:rPr>
        <w:t>stand</w:t>
      </w:r>
      <w:proofErr w:type="spellEnd"/>
      <w:r>
        <w:rPr>
          <w:rFonts w:ascii="Arial" w:eastAsia="Arial" w:hAnsi="Arial" w:cs="Arial"/>
          <w:sz w:val="22"/>
          <w:szCs w:val="22"/>
          <w:u w:val="single"/>
        </w:rPr>
        <w:t xml:space="preserve"> alanı;</w:t>
      </w:r>
    </w:p>
    <w:p w14:paraId="5255D84D"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Etkinlik düzenlemek ve/veya </w:t>
      </w:r>
      <w:proofErr w:type="spellStart"/>
      <w:r>
        <w:rPr>
          <w:rFonts w:ascii="Arial" w:eastAsia="Arial" w:hAnsi="Arial" w:cs="Arial"/>
          <w:sz w:val="22"/>
          <w:szCs w:val="22"/>
        </w:rPr>
        <w:t>stand</w:t>
      </w:r>
      <w:proofErr w:type="spellEnd"/>
      <w:r>
        <w:rPr>
          <w:rFonts w:ascii="Arial" w:eastAsia="Arial" w:hAnsi="Arial" w:cs="Arial"/>
          <w:sz w:val="22"/>
          <w:szCs w:val="22"/>
        </w:rPr>
        <w:t xml:space="preserve"> kurmak isteyen STÖ bilgisi İdare tarafından, Yükleniciye verilecektir. Tüm bunların yazışmaları, teminleri, alana getirilmesi ve teslim edilmesinden Yüklenici sorumludur. Yüklenici, İdareye etkinlik öncesi detaylı bilgilendirme yapmakla yükümlüdür.</w:t>
      </w:r>
    </w:p>
    <w:p w14:paraId="4257E9AC" w14:textId="77777777" w:rsidR="00E676CE" w:rsidRDefault="00000000">
      <w:pPr>
        <w:tabs>
          <w:tab w:val="left" w:pos="709"/>
        </w:tabs>
        <w:spacing w:before="200" w:after="120"/>
        <w:rPr>
          <w:rFonts w:ascii="Arial" w:eastAsia="Arial" w:hAnsi="Arial" w:cs="Arial"/>
          <w:sz w:val="22"/>
          <w:szCs w:val="22"/>
        </w:rPr>
      </w:pPr>
      <w:r>
        <w:rPr>
          <w:rFonts w:ascii="Arial" w:eastAsia="Arial" w:hAnsi="Arial" w:cs="Arial"/>
          <w:sz w:val="22"/>
          <w:szCs w:val="22"/>
        </w:rPr>
        <w:t xml:space="preserve">Yüklenici, </w:t>
      </w:r>
    </w:p>
    <w:p w14:paraId="41AC544F" w14:textId="77777777" w:rsidR="00E676CE" w:rsidRDefault="00000000">
      <w:pPr>
        <w:numPr>
          <w:ilvl w:val="0"/>
          <w:numId w:val="12"/>
        </w:numPr>
        <w:tabs>
          <w:tab w:val="left" w:pos="709"/>
        </w:tabs>
        <w:spacing w:before="200"/>
        <w:rPr>
          <w:rFonts w:ascii="Arial" w:eastAsia="Arial" w:hAnsi="Arial" w:cs="Arial"/>
          <w:sz w:val="22"/>
          <w:szCs w:val="22"/>
        </w:rPr>
      </w:pPr>
      <w:r>
        <w:rPr>
          <w:rFonts w:ascii="Arial" w:eastAsia="Arial" w:hAnsi="Arial" w:cs="Arial"/>
          <w:sz w:val="22"/>
          <w:szCs w:val="22"/>
        </w:rPr>
        <w:t>STÖ’nün ihtiyaçlarını tespit etmekle,</w:t>
      </w:r>
    </w:p>
    <w:p w14:paraId="0B2B38F6" w14:textId="77777777" w:rsidR="00E676CE" w:rsidRDefault="00000000">
      <w:pPr>
        <w:numPr>
          <w:ilvl w:val="0"/>
          <w:numId w:val="12"/>
        </w:numPr>
        <w:tabs>
          <w:tab w:val="left" w:pos="709"/>
        </w:tabs>
        <w:spacing w:before="200"/>
        <w:rPr>
          <w:rFonts w:ascii="Arial" w:eastAsia="Arial" w:hAnsi="Arial" w:cs="Arial"/>
          <w:sz w:val="22"/>
          <w:szCs w:val="22"/>
        </w:rPr>
      </w:pPr>
      <w:r>
        <w:rPr>
          <w:rFonts w:ascii="Arial" w:eastAsia="Arial" w:hAnsi="Arial" w:cs="Arial"/>
          <w:sz w:val="22"/>
          <w:szCs w:val="22"/>
        </w:rPr>
        <w:t>İdarenin onayını aldıktan sonra STÖ’nün ihtiyacı olan gerekli malzemeyi temin etmekle ve etkinlik zamanı bu malzemelerin alanda olmasını sağlamakla</w:t>
      </w:r>
    </w:p>
    <w:p w14:paraId="1434FC2D" w14:textId="77777777" w:rsidR="00E676CE" w:rsidRDefault="00000000">
      <w:pPr>
        <w:numPr>
          <w:ilvl w:val="0"/>
          <w:numId w:val="12"/>
        </w:numPr>
        <w:tabs>
          <w:tab w:val="left" w:pos="709"/>
        </w:tabs>
        <w:spacing w:before="200" w:after="120"/>
        <w:rPr>
          <w:rFonts w:ascii="Arial" w:eastAsia="Arial" w:hAnsi="Arial" w:cs="Arial"/>
          <w:sz w:val="22"/>
          <w:szCs w:val="22"/>
        </w:rPr>
      </w:pPr>
      <w:proofErr w:type="spellStart"/>
      <w:r>
        <w:rPr>
          <w:rFonts w:ascii="Arial" w:eastAsia="Arial" w:hAnsi="Arial" w:cs="Arial"/>
          <w:sz w:val="22"/>
          <w:szCs w:val="22"/>
        </w:rPr>
        <w:t>Stand</w:t>
      </w:r>
      <w:proofErr w:type="spellEnd"/>
      <w:r>
        <w:rPr>
          <w:rFonts w:ascii="Arial" w:eastAsia="Arial" w:hAnsi="Arial" w:cs="Arial"/>
          <w:sz w:val="22"/>
          <w:szCs w:val="22"/>
        </w:rPr>
        <w:t xml:space="preserve"> alanına gelecek kargoların teslim alınması ve STÖ’lere etkinlik günü teslim etmekle yükümlüdür.</w:t>
      </w:r>
    </w:p>
    <w:p w14:paraId="4FBB16C6" w14:textId="77777777" w:rsidR="00E676CE" w:rsidRDefault="00000000">
      <w:pPr>
        <w:tabs>
          <w:tab w:val="left" w:pos="709"/>
        </w:tabs>
        <w:spacing w:before="200" w:after="120"/>
        <w:rPr>
          <w:rFonts w:ascii="Arial" w:eastAsia="Arial" w:hAnsi="Arial" w:cs="Arial"/>
          <w:b/>
          <w:sz w:val="22"/>
          <w:szCs w:val="22"/>
        </w:rPr>
      </w:pPr>
      <w:r>
        <w:rPr>
          <w:rFonts w:ascii="Arial" w:eastAsia="Arial" w:hAnsi="Arial" w:cs="Arial"/>
          <w:b/>
          <w:sz w:val="22"/>
          <w:szCs w:val="22"/>
        </w:rPr>
        <w:t>4.</w:t>
      </w:r>
      <w:r>
        <w:rPr>
          <w:rFonts w:ascii="Arial" w:eastAsia="Arial" w:hAnsi="Arial" w:cs="Arial"/>
          <w:b/>
          <w:sz w:val="22"/>
          <w:szCs w:val="22"/>
        </w:rPr>
        <w:tab/>
        <w:t>LOJİSTİK VE ZAMANLAMA</w:t>
      </w:r>
    </w:p>
    <w:p w14:paraId="57658E42" w14:textId="77777777" w:rsidR="00E676CE" w:rsidRDefault="00000000">
      <w:p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b/>
          <w:sz w:val="22"/>
          <w:szCs w:val="22"/>
        </w:rPr>
        <w:t>4.1.</w:t>
      </w:r>
      <w:r>
        <w:rPr>
          <w:rFonts w:ascii="Arial" w:eastAsia="Arial" w:hAnsi="Arial" w:cs="Arial"/>
          <w:b/>
          <w:sz w:val="22"/>
          <w:szCs w:val="22"/>
        </w:rPr>
        <w:tab/>
        <w:t xml:space="preserve">Hizmetin sağlanacağı yer: </w:t>
      </w:r>
    </w:p>
    <w:p w14:paraId="6E0F5C21" w14:textId="77777777" w:rsidR="00E676CE" w:rsidRDefault="00000000">
      <w:p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sz w:val="22"/>
          <w:szCs w:val="22"/>
        </w:rPr>
        <w:t xml:space="preserve">Etkinlik organizasyonu için hizmetler İzmir’den alınacaktır. </w:t>
      </w:r>
    </w:p>
    <w:p w14:paraId="5E4E5C3E"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lastRenderedPageBreak/>
        <w:t>4.2.</w:t>
      </w:r>
      <w:r>
        <w:rPr>
          <w:rFonts w:ascii="Arial" w:eastAsia="Arial" w:hAnsi="Arial" w:cs="Arial"/>
          <w:b/>
          <w:sz w:val="22"/>
          <w:szCs w:val="22"/>
        </w:rPr>
        <w:tab/>
        <w:t>Başlama tarihi ve uygulama süresi</w:t>
      </w:r>
    </w:p>
    <w:p w14:paraId="7F3592E8" w14:textId="77777777" w:rsidR="00E676CE" w:rsidRDefault="00000000">
      <w:pPr>
        <w:spacing w:before="200" w:after="120"/>
        <w:rPr>
          <w:rFonts w:ascii="Arial" w:eastAsia="Arial" w:hAnsi="Arial" w:cs="Arial"/>
          <w:b/>
          <w:sz w:val="22"/>
          <w:szCs w:val="22"/>
        </w:rPr>
      </w:pPr>
      <w:r>
        <w:rPr>
          <w:rFonts w:ascii="Arial" w:eastAsia="Arial" w:hAnsi="Arial" w:cs="Arial"/>
          <w:sz w:val="22"/>
          <w:szCs w:val="22"/>
        </w:rPr>
        <w:t>Festival 17-18 Kasım 2023 tarihlerinde düzenlenecektir. Uygulama süreci 16-19 Kasım 2023 tarihleri arasında olacaktır.</w:t>
      </w:r>
    </w:p>
    <w:p w14:paraId="4551CD0F"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5.</w:t>
      </w:r>
      <w:r>
        <w:rPr>
          <w:rFonts w:ascii="Arial" w:eastAsia="Arial" w:hAnsi="Arial" w:cs="Arial"/>
          <w:b/>
          <w:sz w:val="22"/>
          <w:szCs w:val="22"/>
        </w:rPr>
        <w:tab/>
        <w:t>GEREKLİLİKLER</w:t>
      </w:r>
    </w:p>
    <w:p w14:paraId="6E349F2C"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Yüklenicinin sözleşme şartlarını yerine getirirken ihtiyaç duyulan insan kaynağı, bilgisayar, eğitim malzemesi ve diğer ekipmanı sağlaması gerekmektedir.</w:t>
      </w:r>
    </w:p>
    <w:p w14:paraId="73CB5C4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Yüklenici festival alanında kullanılacak tüm malzeme, ekipman, teçhizat vb. (çadırlar, ses/görüntü sistemleri, sahne ve stantlar, elektrik ekipman ve malzemeleri, vb.) için gerekli yangın güvenlik önlemlerini alacaktır. Bunun için gerekli önlemlere ek olarak alanda uygun konumlarda yeterli sayıda ve kapasitede yangın söndürücü bulunduracaktır. Yüklenicinin alanda bulunduracağı personelden arasında en az beş personel yangın söndürücüleri kullanma becerisine sahip olacaktır.</w:t>
      </w:r>
    </w:p>
    <w:p w14:paraId="5BA1302B"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6.</w:t>
      </w:r>
      <w:r>
        <w:rPr>
          <w:rFonts w:ascii="Arial" w:eastAsia="Arial" w:hAnsi="Arial" w:cs="Arial"/>
          <w:b/>
          <w:sz w:val="22"/>
          <w:szCs w:val="22"/>
        </w:rPr>
        <w:tab/>
        <w:t>YÖNETİM / KONTROL VE NİHAİ ONAY</w:t>
      </w:r>
    </w:p>
    <w:p w14:paraId="51C1C9FF" w14:textId="77777777" w:rsidR="00E676CE" w:rsidRDefault="00000000">
      <w:pPr>
        <w:spacing w:before="200" w:after="120"/>
        <w:rPr>
          <w:rFonts w:ascii="Arial" w:eastAsia="Arial" w:hAnsi="Arial" w:cs="Arial"/>
          <w:sz w:val="22"/>
          <w:szCs w:val="22"/>
        </w:rPr>
      </w:pPr>
      <w:r>
        <w:rPr>
          <w:rFonts w:ascii="Arial" w:eastAsia="Arial" w:hAnsi="Arial" w:cs="Arial"/>
          <w:color w:val="444746"/>
          <w:sz w:val="21"/>
          <w:szCs w:val="21"/>
        </w:rPr>
        <w:t>Yüklenicinin sorumluluğunda bulunan ve sözleşme gereği kullanılması gereken her türlü makine, teçhizat vb. takım ve aletler için yapılması gereken yıllık kontroller ilgili yönetmelik hükümlerine uygun olarak Yüklenici tarafından yetkili makamlara yaptırılmalı ve söz konusu kontrollerin onayları yazılı şekilde alınmalı ve talep edildiği takdirde İdare'ye 1(bir) iş günü içinde sunulmalıdır.</w:t>
      </w:r>
    </w:p>
    <w:p w14:paraId="126F1674" w14:textId="77777777" w:rsidR="00E676CE" w:rsidRDefault="00000000">
      <w:pPr>
        <w:pBdr>
          <w:top w:val="nil"/>
          <w:left w:val="nil"/>
          <w:bottom w:val="nil"/>
          <w:right w:val="nil"/>
          <w:between w:val="nil"/>
        </w:pBdr>
        <w:spacing w:before="200" w:after="120"/>
        <w:rPr>
          <w:rFonts w:ascii="Arial" w:eastAsia="Arial" w:hAnsi="Arial" w:cs="Arial"/>
          <w:b/>
          <w:sz w:val="22"/>
          <w:szCs w:val="22"/>
        </w:rPr>
      </w:pPr>
      <w:r>
        <w:rPr>
          <w:rFonts w:ascii="Arial" w:eastAsia="Arial" w:hAnsi="Arial" w:cs="Arial"/>
          <w:b/>
          <w:sz w:val="22"/>
          <w:szCs w:val="22"/>
        </w:rPr>
        <w:t>6.1.</w:t>
      </w:r>
      <w:r>
        <w:rPr>
          <w:rFonts w:ascii="Arial" w:eastAsia="Arial" w:hAnsi="Arial" w:cs="Arial"/>
          <w:b/>
          <w:sz w:val="22"/>
          <w:szCs w:val="22"/>
        </w:rPr>
        <w:tab/>
        <w:t>Denetleyici</w:t>
      </w:r>
    </w:p>
    <w:p w14:paraId="4ABD1950"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Faaliyetler süresince Yüklenici tarafından verilecek olan hizmetler İdare tarafından denetlenecek, tespit edilen aksaklıklar Yükleniciye bildirilerek gerekli önlemlerin alınması sağlanacaktır.</w:t>
      </w:r>
    </w:p>
    <w:p w14:paraId="5380DC3E"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Hizmetlerin denetlenmesinden Proje Koordinatörü ve İletişim Koordinatörü sorumlu olacaktır.</w:t>
      </w:r>
    </w:p>
    <w:p w14:paraId="118E099F"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6.2.</w:t>
      </w:r>
      <w:r>
        <w:rPr>
          <w:rFonts w:ascii="Arial" w:eastAsia="Arial" w:hAnsi="Arial" w:cs="Arial"/>
          <w:b/>
          <w:sz w:val="22"/>
          <w:szCs w:val="22"/>
        </w:rPr>
        <w:tab/>
        <w:t>Performans göstergelerinin tanımı</w:t>
      </w:r>
    </w:p>
    <w:p w14:paraId="1113DD19" w14:textId="77777777" w:rsidR="00E676CE" w:rsidRDefault="00000000">
      <w:pPr>
        <w:numPr>
          <w:ilvl w:val="0"/>
          <w:numId w:val="1"/>
        </w:numPr>
        <w:spacing w:before="200"/>
        <w:rPr>
          <w:rFonts w:ascii="Arial" w:eastAsia="Arial" w:hAnsi="Arial" w:cs="Arial"/>
          <w:sz w:val="22"/>
          <w:szCs w:val="22"/>
        </w:rPr>
      </w:pPr>
      <w:r>
        <w:rPr>
          <w:rFonts w:ascii="Arial" w:eastAsia="Arial" w:hAnsi="Arial" w:cs="Arial"/>
          <w:sz w:val="22"/>
          <w:szCs w:val="22"/>
        </w:rPr>
        <w:t>İdare tarafından talep edilen bilgi ve belgelerin zamanında sunulması,</w:t>
      </w:r>
    </w:p>
    <w:p w14:paraId="4215D4BC" w14:textId="77777777" w:rsidR="00E676CE" w:rsidRDefault="00000000">
      <w:pPr>
        <w:numPr>
          <w:ilvl w:val="0"/>
          <w:numId w:val="1"/>
        </w:numPr>
        <w:spacing w:before="200"/>
        <w:rPr>
          <w:rFonts w:ascii="Arial" w:eastAsia="Arial" w:hAnsi="Arial" w:cs="Arial"/>
          <w:sz w:val="22"/>
          <w:szCs w:val="22"/>
        </w:rPr>
      </w:pPr>
      <w:r>
        <w:rPr>
          <w:rFonts w:ascii="Arial" w:eastAsia="Arial" w:hAnsi="Arial" w:cs="Arial"/>
          <w:sz w:val="22"/>
          <w:szCs w:val="22"/>
        </w:rPr>
        <w:t>Katılımcılara ilişkin imza listelerin sunulması,</w:t>
      </w:r>
    </w:p>
    <w:p w14:paraId="5A8F032B" w14:textId="77777777" w:rsidR="00E676CE" w:rsidRDefault="00000000">
      <w:pPr>
        <w:numPr>
          <w:ilvl w:val="0"/>
          <w:numId w:val="1"/>
        </w:numPr>
        <w:spacing w:before="200" w:after="120"/>
        <w:rPr>
          <w:rFonts w:ascii="Arial" w:eastAsia="Arial" w:hAnsi="Arial" w:cs="Arial"/>
          <w:sz w:val="22"/>
          <w:szCs w:val="22"/>
        </w:rPr>
      </w:pPr>
      <w:r>
        <w:rPr>
          <w:rFonts w:ascii="Arial" w:eastAsia="Arial" w:hAnsi="Arial" w:cs="Arial"/>
          <w:sz w:val="22"/>
          <w:szCs w:val="22"/>
        </w:rPr>
        <w:t xml:space="preserve">Etkinlik sonrası yapılan değerlendirme anketlerinde katılımcılardan en az </w:t>
      </w:r>
      <w:proofErr w:type="gramStart"/>
      <w:r>
        <w:rPr>
          <w:rFonts w:ascii="Arial" w:eastAsia="Arial" w:hAnsi="Arial" w:cs="Arial"/>
          <w:sz w:val="22"/>
          <w:szCs w:val="22"/>
        </w:rPr>
        <w:t>%80</w:t>
      </w:r>
      <w:proofErr w:type="gramEnd"/>
      <w:r>
        <w:rPr>
          <w:rFonts w:ascii="Arial" w:eastAsia="Arial" w:hAnsi="Arial" w:cs="Arial"/>
          <w:sz w:val="22"/>
          <w:szCs w:val="22"/>
        </w:rPr>
        <w:t>’inin organizasyon hizmetlerini iyi veya çok iyi bulması,</w:t>
      </w:r>
    </w:p>
    <w:p w14:paraId="3B795E6A"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6.3</w:t>
      </w:r>
      <w:r>
        <w:rPr>
          <w:rFonts w:ascii="Arial" w:eastAsia="Arial" w:hAnsi="Arial" w:cs="Arial"/>
          <w:sz w:val="22"/>
          <w:szCs w:val="22"/>
        </w:rPr>
        <w:t xml:space="preserve"> </w:t>
      </w:r>
      <w:r>
        <w:rPr>
          <w:rFonts w:ascii="Arial" w:eastAsia="Arial" w:hAnsi="Arial" w:cs="Arial"/>
          <w:b/>
          <w:sz w:val="22"/>
          <w:szCs w:val="22"/>
        </w:rPr>
        <w:t>Genel İlke ve Politikalar</w:t>
      </w:r>
    </w:p>
    <w:p w14:paraId="3A27E186"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STGM satın alma süreçlerinde ayrım gözetmeme, adil rekabet, anlaşılabilir şartname, objektif kuralların kullanılması ve yeterli kayıt tutulmasını kapsayan iyi satın alma ilkelerini uygulamaktadır.</w:t>
      </w:r>
    </w:p>
    <w:p w14:paraId="2703A36E"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Bu kapsamda hizmet alımı yapılan kişi ve kuruluşlar aşağıdaki genel ilke ve belgeleri kabul etmiş sayılır.</w:t>
      </w:r>
    </w:p>
    <w:p w14:paraId="51A16CF4"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1. Cinsel Sömürü, Cinsel İstismar ve Cinsel Tacize Karşı Önlem ve Destek</w:t>
      </w:r>
    </w:p>
    <w:p w14:paraId="38DDBD1C"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STGM, tüm çalışanları ile olduğu gibi iş ilişkisi içinde olduğu diğer kişilere de yasaklanmış eylemlerin hepsinden uzak, güvenli bir çalışma ortamı yaratmayı amaçlamaktadır. Toplumsal cinsiyet eşitliğinin sağlanması amacıyla herhangi bir şiddet ve cinsel dokunulmazlığın ihlali durumuna karşı hoşgörü göstermeyen bir kurum kültürü oluşturmayı hedeflemekte ve bünyesinde “sıfır tolerans” politikası uygulamaktadır. </w:t>
      </w:r>
    </w:p>
    <w:p w14:paraId="2DACA74D"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Bu kapsamda STGM ile iş birliği içerisinde olan, STGM tarafından hibe verilen, hizmet alımı sağlanan ve bunlarla sınırlı olmamak kaydı ile iş ilişkisi içerisinde olan bütün üçüncü kişiler de konuya ilişkin İlkeler Belgesine ve eki olan Yönergeye (</w:t>
      </w:r>
      <w:hyperlink r:id="rId17">
        <w:r>
          <w:rPr>
            <w:rFonts w:ascii="Arial" w:eastAsia="Arial" w:hAnsi="Arial" w:cs="Arial"/>
            <w:color w:val="1155CC"/>
            <w:sz w:val="22"/>
            <w:szCs w:val="22"/>
            <w:u w:val="single"/>
          </w:rPr>
          <w:t>https://www.stgm.org.tr/stgm-hakkinda</w:t>
        </w:r>
      </w:hyperlink>
      <w:r>
        <w:rPr>
          <w:rFonts w:ascii="Arial" w:eastAsia="Arial" w:hAnsi="Arial" w:cs="Arial"/>
          <w:sz w:val="22"/>
          <w:szCs w:val="22"/>
        </w:rPr>
        <w:t xml:space="preserve">) uymakla yükümlüdür. Bunu sağlamak adına İlkeler Belgesi ve Yönerge, </w:t>
      </w:r>
      <w:proofErr w:type="spellStart"/>
      <w:r>
        <w:rPr>
          <w:rFonts w:ascii="Arial" w:eastAsia="Arial" w:hAnsi="Arial" w:cs="Arial"/>
          <w:sz w:val="22"/>
          <w:szCs w:val="22"/>
        </w:rPr>
        <w:t>STGM’nin</w:t>
      </w:r>
      <w:proofErr w:type="spellEnd"/>
      <w:r>
        <w:rPr>
          <w:rFonts w:ascii="Arial" w:eastAsia="Arial" w:hAnsi="Arial" w:cs="Arial"/>
          <w:sz w:val="22"/>
          <w:szCs w:val="22"/>
        </w:rPr>
        <w:t xml:space="preserve"> tarafı olduğu sözleşmelerin ekinde yer alacak ve taraflarca hükümlere aykırı hareket etmeyecekleri taahhüdü ile imzalanacaktır ve bir örneği STGM tarafından arşivlenecektir. </w:t>
      </w:r>
    </w:p>
    <w:p w14:paraId="539AFD6D" w14:textId="77777777" w:rsidR="00E676CE" w:rsidRDefault="00000000">
      <w:pPr>
        <w:spacing w:before="200" w:after="120"/>
        <w:rPr>
          <w:rFonts w:ascii="Arial" w:eastAsia="Arial" w:hAnsi="Arial" w:cs="Arial"/>
          <w:b/>
          <w:sz w:val="22"/>
          <w:szCs w:val="22"/>
        </w:rPr>
      </w:pPr>
      <w:bookmarkStart w:id="3" w:name="_heading=h.3dy6vkm" w:colFirst="0" w:colLast="0"/>
      <w:bookmarkEnd w:id="3"/>
      <w:r>
        <w:rPr>
          <w:rFonts w:ascii="Arial" w:eastAsia="Arial" w:hAnsi="Arial" w:cs="Arial"/>
          <w:b/>
          <w:sz w:val="22"/>
          <w:szCs w:val="22"/>
        </w:rPr>
        <w:t>2. Çevre (</w:t>
      </w:r>
      <w:proofErr w:type="spellStart"/>
      <w:r>
        <w:rPr>
          <w:rFonts w:ascii="Arial" w:eastAsia="Arial" w:hAnsi="Arial" w:cs="Arial"/>
          <w:b/>
          <w:sz w:val="22"/>
          <w:szCs w:val="22"/>
        </w:rPr>
        <w:t>Anaakımlaştırma</w:t>
      </w:r>
      <w:proofErr w:type="spellEnd"/>
      <w:r>
        <w:rPr>
          <w:rFonts w:ascii="Arial" w:eastAsia="Arial" w:hAnsi="Arial" w:cs="Arial"/>
          <w:b/>
          <w:sz w:val="22"/>
          <w:szCs w:val="22"/>
        </w:rPr>
        <w:t>) Politikası </w:t>
      </w:r>
    </w:p>
    <w:p w14:paraId="7BF9313C"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lastRenderedPageBreak/>
        <w:t xml:space="preserve">STGM yürüttüğü çalışmalara çevreyi entegre ederek, küresel ve ulusal çevre hedeflerine katkı vermeyi ve dolayısıyla Türkiye’deki sivil toplum örgütlerinin kullanımına yönelik bir çevresel </w:t>
      </w:r>
      <w:proofErr w:type="spellStart"/>
      <w:r>
        <w:rPr>
          <w:rFonts w:ascii="Arial" w:eastAsia="Arial" w:hAnsi="Arial" w:cs="Arial"/>
          <w:sz w:val="22"/>
          <w:szCs w:val="22"/>
        </w:rPr>
        <w:t>anaakımlaştırma</w:t>
      </w:r>
      <w:proofErr w:type="spellEnd"/>
      <w:r>
        <w:rPr>
          <w:rFonts w:ascii="Arial" w:eastAsia="Arial" w:hAnsi="Arial" w:cs="Arial"/>
          <w:sz w:val="22"/>
          <w:szCs w:val="22"/>
        </w:rPr>
        <w:t xml:space="preserve"> bilgi kaynağı ve tecrübesi de üretmeyi hedeflemektedir.</w:t>
      </w:r>
    </w:p>
    <w:p w14:paraId="21E2C78E" w14:textId="77777777" w:rsidR="00E676CE" w:rsidRDefault="00000000">
      <w:pPr>
        <w:pStyle w:val="Heading2"/>
        <w:spacing w:before="200"/>
      </w:pPr>
      <w:bookmarkStart w:id="4" w:name="_heading=h.1t3h5sf" w:colFirst="0" w:colLast="0"/>
      <w:bookmarkEnd w:id="4"/>
      <w:r>
        <w:rPr>
          <w:b w:val="0"/>
          <w:i w:val="0"/>
          <w:sz w:val="22"/>
          <w:szCs w:val="22"/>
        </w:rPr>
        <w:t xml:space="preserve">Bu kapsamda bu iş tanımı kapsamında yer alan bütün etkinliklerde çevreye duyarlı hareket edilmesi beklenecek ve aşağıdaki ilke ve kurallara olabildiğince uyum sağlanmaya çalışılacaktır. Ancak büyük şehirler dışında düzenlenecek etkinliklerde bazı durumlarda bu ilkelerin tamamen karşılanmasının mümkün olmadığı koşulların ortaya çıkabileceği de göz önünde bulundurulacaktır. </w:t>
      </w:r>
    </w:p>
    <w:p w14:paraId="140E56B3"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Her faaliyette çevresel duyarlılıklara asgari düzeyde özen gösteren, yeşil toplantı kriterlerini uygulamaya geçiren işletmelerin (otel, toplantı salonu vb.) tercih edilmesi ve bunun teklif toplama belgesinde not olarak belirtilmesi (</w:t>
      </w:r>
      <w:proofErr w:type="gramStart"/>
      <w:r>
        <w:rPr>
          <w:rFonts w:ascii="Arial" w:eastAsia="Arial" w:hAnsi="Arial" w:cs="Arial"/>
          <w:sz w:val="22"/>
          <w:szCs w:val="22"/>
        </w:rPr>
        <w:t>mekanda</w:t>
      </w:r>
      <w:proofErr w:type="gramEnd"/>
      <w:r>
        <w:rPr>
          <w:rFonts w:ascii="Arial" w:eastAsia="Arial" w:hAnsi="Arial" w:cs="Arial"/>
          <w:sz w:val="22"/>
          <w:szCs w:val="22"/>
        </w:rPr>
        <w:t xml:space="preserve"> geri dönüşüm kutusunun bulunması, güneş alan mekanların bulunması, enerji ve ambalaj tüketimine özen gösteren, artan gıdaları çeşitli şekillerde değerlendiren, vb.)</w:t>
      </w:r>
    </w:p>
    <w:p w14:paraId="0520C8C7"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Faaliyetin merkezi bir yerde yapılmasını sağlamak</w:t>
      </w:r>
    </w:p>
    <w:p w14:paraId="55C3332A"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 xml:space="preserve">Faaliyet dokümanlarının mümkün olduğunca elektronik olarak paylaşılarak </w:t>
      </w:r>
      <w:proofErr w:type="gramStart"/>
      <w:r>
        <w:rPr>
          <w:rFonts w:ascii="Arial" w:eastAsia="Arial" w:hAnsi="Arial" w:cs="Arial"/>
          <w:sz w:val="22"/>
          <w:szCs w:val="22"/>
        </w:rPr>
        <w:t>kağıt</w:t>
      </w:r>
      <w:proofErr w:type="gramEnd"/>
      <w:r>
        <w:rPr>
          <w:rFonts w:ascii="Arial" w:eastAsia="Arial" w:hAnsi="Arial" w:cs="Arial"/>
          <w:sz w:val="22"/>
          <w:szCs w:val="22"/>
        </w:rPr>
        <w:t xml:space="preserve"> tüketiminin minimum düzeyde tutulması</w:t>
      </w:r>
    </w:p>
    <w:p w14:paraId="3C8EA6ED"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 xml:space="preserve">Faaliyet sırasında (kalem, </w:t>
      </w:r>
      <w:proofErr w:type="gramStart"/>
      <w:r>
        <w:rPr>
          <w:rFonts w:ascii="Arial" w:eastAsia="Arial" w:hAnsi="Arial" w:cs="Arial"/>
          <w:sz w:val="22"/>
          <w:szCs w:val="22"/>
        </w:rPr>
        <w:t>kağıt</w:t>
      </w:r>
      <w:proofErr w:type="gramEnd"/>
      <w:r>
        <w:rPr>
          <w:rFonts w:ascii="Arial" w:eastAsia="Arial" w:hAnsi="Arial" w:cs="Arial"/>
          <w:sz w:val="22"/>
          <w:szCs w:val="22"/>
        </w:rPr>
        <w:t xml:space="preserve"> vb.) malzemelerin ihtiyaç gözetilerek dağıtılarak minimuma indirgenmesi; mümkünse geri dönüşümlü ve doğa dostu ürünlerin tercih edilmesi</w:t>
      </w:r>
    </w:p>
    <w:p w14:paraId="47A6B5AD"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 xml:space="preserve">Faaliyet </w:t>
      </w:r>
      <w:proofErr w:type="gramStart"/>
      <w:r>
        <w:rPr>
          <w:rFonts w:ascii="Arial" w:eastAsia="Arial" w:hAnsi="Arial" w:cs="Arial"/>
          <w:sz w:val="22"/>
          <w:szCs w:val="22"/>
        </w:rPr>
        <w:t>mekanında</w:t>
      </w:r>
      <w:proofErr w:type="gramEnd"/>
      <w:r>
        <w:rPr>
          <w:rFonts w:ascii="Arial" w:eastAsia="Arial" w:hAnsi="Arial" w:cs="Arial"/>
          <w:sz w:val="22"/>
          <w:szCs w:val="22"/>
        </w:rPr>
        <w:t xml:space="preserve"> elektrik kullanımını azaltmaya dikkat edilmesi</w:t>
      </w:r>
    </w:p>
    <w:p w14:paraId="6194970C"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Faaliyet katılımcılarının koşullar çerçevesinde faaliyet mekanına ulaşımlarında minimum enerji tüketecek yolların tercih edilmesi</w:t>
      </w:r>
    </w:p>
    <w:p w14:paraId="1C73821A"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Faaliyetlerde, mümkünse ve koşullar çerçevesinde gıdaların organik ve toplantının gerçekleştiği bölgede üretilmiş olmasının tercih edilmesi</w:t>
      </w:r>
    </w:p>
    <w:p w14:paraId="1652D1A6" w14:textId="77777777" w:rsidR="00E676CE" w:rsidRDefault="00000000">
      <w:pPr>
        <w:numPr>
          <w:ilvl w:val="0"/>
          <w:numId w:val="3"/>
        </w:numPr>
        <w:spacing w:before="200" w:after="120"/>
        <w:rPr>
          <w:rFonts w:ascii="Arial" w:eastAsia="Arial" w:hAnsi="Arial" w:cs="Arial"/>
          <w:sz w:val="22"/>
          <w:szCs w:val="22"/>
        </w:rPr>
      </w:pPr>
      <w:r>
        <w:rPr>
          <w:rFonts w:ascii="Arial" w:eastAsia="Arial" w:hAnsi="Arial" w:cs="Arial"/>
          <w:sz w:val="22"/>
          <w:szCs w:val="22"/>
        </w:rPr>
        <w:t>Faaliyetlerde ambalaj tüketiminin azaltılmasına yönelik mümkün olan tedbirlerin alınması (örneğin plastik bardak yerine cam bardak kullanılması)</w:t>
      </w:r>
    </w:p>
    <w:p w14:paraId="02419B9C" w14:textId="77777777" w:rsidR="00E676CE" w:rsidRDefault="00000000">
      <w:pPr>
        <w:spacing w:before="200" w:after="120"/>
        <w:rPr>
          <w:rFonts w:ascii="Arial" w:eastAsia="Arial" w:hAnsi="Arial" w:cs="Arial"/>
          <w:sz w:val="22"/>
          <w:szCs w:val="22"/>
        </w:rPr>
      </w:pPr>
      <w:bookmarkStart w:id="5" w:name="_heading=h.4d34og8" w:colFirst="0" w:colLast="0"/>
      <w:bookmarkEnd w:id="5"/>
      <w:r>
        <w:rPr>
          <w:rFonts w:ascii="Arial" w:eastAsia="Arial" w:hAnsi="Arial" w:cs="Arial"/>
          <w:b/>
          <w:sz w:val="22"/>
          <w:szCs w:val="22"/>
        </w:rPr>
        <w:t xml:space="preserve">3. Engellilik (Ana </w:t>
      </w:r>
      <w:proofErr w:type="spellStart"/>
      <w:r>
        <w:rPr>
          <w:rFonts w:ascii="Arial" w:eastAsia="Arial" w:hAnsi="Arial" w:cs="Arial"/>
          <w:b/>
          <w:sz w:val="22"/>
          <w:szCs w:val="22"/>
        </w:rPr>
        <w:t>Akımlaştırma</w:t>
      </w:r>
      <w:proofErr w:type="spellEnd"/>
      <w:r>
        <w:rPr>
          <w:rFonts w:ascii="Arial" w:eastAsia="Arial" w:hAnsi="Arial" w:cs="Arial"/>
          <w:b/>
          <w:sz w:val="22"/>
          <w:szCs w:val="22"/>
        </w:rPr>
        <w:t>) Politikası</w:t>
      </w:r>
      <w:r>
        <w:rPr>
          <w:rFonts w:ascii="Arial" w:eastAsia="Arial" w:hAnsi="Arial" w:cs="Arial"/>
          <w:sz w:val="22"/>
          <w:szCs w:val="22"/>
        </w:rPr>
        <w:t> </w:t>
      </w:r>
    </w:p>
    <w:p w14:paraId="29FB5C08" w14:textId="77777777" w:rsidR="00E676CE" w:rsidRDefault="00000000">
      <w:pPr>
        <w:spacing w:before="200" w:after="120"/>
        <w:rPr>
          <w:sz w:val="22"/>
          <w:szCs w:val="22"/>
        </w:rPr>
      </w:pPr>
      <w:bookmarkStart w:id="6" w:name="_heading=h.7bzjgr28iwci" w:colFirst="0" w:colLast="0"/>
      <w:bookmarkEnd w:id="6"/>
      <w:r>
        <w:rPr>
          <w:rFonts w:ascii="Arial" w:eastAsia="Arial" w:hAnsi="Arial" w:cs="Arial"/>
          <w:sz w:val="22"/>
          <w:szCs w:val="22"/>
        </w:rPr>
        <w:t xml:space="preserve">Engellilik </w:t>
      </w:r>
      <w:proofErr w:type="spellStart"/>
      <w:r>
        <w:rPr>
          <w:rFonts w:ascii="Arial" w:eastAsia="Arial" w:hAnsi="Arial" w:cs="Arial"/>
          <w:sz w:val="22"/>
          <w:szCs w:val="22"/>
        </w:rPr>
        <w:t>anaakımlaştırma</w:t>
      </w:r>
      <w:proofErr w:type="spellEnd"/>
      <w:r>
        <w:rPr>
          <w:rFonts w:ascii="Arial" w:eastAsia="Arial" w:hAnsi="Arial" w:cs="Arial"/>
          <w:sz w:val="22"/>
          <w:szCs w:val="22"/>
        </w:rPr>
        <w:t xml:space="preserve">; sonuçlarda eşitliğin sağlanması için her türden politikanın belirlenmesi ve uygulanmasında engelliliğin bir odak olarak kabul edilmesidir. Bu anlamıyla ayrımcılık yapmamakla aynı şey değildir, fiili eşitliği sağlama politikasıdır. Politika uygulamaya konulduğu alanın içerme kapasitesini artırmayı, engelli bireylerin bağımlılığını ortadan kaldırarak tam ve eşit katılımın koşullarını daha en baştan yaratmayı hedefler. Engellilik </w:t>
      </w:r>
      <w:proofErr w:type="spellStart"/>
      <w:r>
        <w:rPr>
          <w:rFonts w:ascii="Arial" w:eastAsia="Arial" w:hAnsi="Arial" w:cs="Arial"/>
          <w:sz w:val="22"/>
          <w:szCs w:val="22"/>
        </w:rPr>
        <w:t>Anaakımlaştırma</w:t>
      </w:r>
      <w:proofErr w:type="spellEnd"/>
      <w:r>
        <w:rPr>
          <w:rFonts w:ascii="Arial" w:eastAsia="Arial" w:hAnsi="Arial" w:cs="Arial"/>
          <w:sz w:val="22"/>
          <w:szCs w:val="22"/>
        </w:rPr>
        <w:t xml:space="preserve"> öncelikleri/nihai hedefi belli olan, her alanda/her düzeyde programları etkileyecek bir politika ve süreçtir. </w:t>
      </w:r>
    </w:p>
    <w:p w14:paraId="2B0666C4" w14:textId="77777777" w:rsidR="00E676CE" w:rsidRDefault="00000000">
      <w:pPr>
        <w:pStyle w:val="Heading2"/>
        <w:spacing w:before="200"/>
        <w:rPr>
          <w:b w:val="0"/>
          <w:i w:val="0"/>
          <w:sz w:val="22"/>
          <w:szCs w:val="22"/>
        </w:rPr>
      </w:pPr>
      <w:r>
        <w:rPr>
          <w:b w:val="0"/>
          <w:i w:val="0"/>
          <w:sz w:val="22"/>
          <w:szCs w:val="22"/>
        </w:rPr>
        <w:t>Bu kapsamda engelli katılımcı bulunsun ya da bulunmasın her faaliyette özellikle toplantı salonu, konaklama ve yemek hizmetlerinin fiziksel erişilebilirlik kriterlerine uyan işletmelerden sağlanması ve bunun her teklif toplama belgesinde önemli not olarak belirtilmesi</w:t>
      </w:r>
    </w:p>
    <w:p w14:paraId="2FA13F1A" w14:textId="77777777" w:rsidR="00E676CE" w:rsidRDefault="00000000">
      <w:pPr>
        <w:pStyle w:val="Heading2"/>
        <w:spacing w:before="200"/>
        <w:rPr>
          <w:b w:val="0"/>
          <w:i w:val="0"/>
          <w:sz w:val="22"/>
          <w:szCs w:val="22"/>
        </w:rPr>
      </w:pPr>
      <w:proofErr w:type="gramStart"/>
      <w:r>
        <w:rPr>
          <w:b w:val="0"/>
          <w:i w:val="0"/>
          <w:sz w:val="22"/>
          <w:szCs w:val="22"/>
        </w:rPr>
        <w:t>Mekana</w:t>
      </w:r>
      <w:proofErr w:type="gramEnd"/>
      <w:r>
        <w:rPr>
          <w:b w:val="0"/>
          <w:i w:val="0"/>
          <w:sz w:val="22"/>
          <w:szCs w:val="22"/>
        </w:rPr>
        <w:t xml:space="preserve"> erişim için engelli katılımcıya danışmak suretiyle gerekli ulaşım desteğinin sağlanması, seyahat planının uygun biçimde organize edilmesi (tekerlekli sandalyeye uygun araç sağlanması, refakatçı sağlanması, vb.)</w:t>
      </w:r>
    </w:p>
    <w:p w14:paraId="57FE9060" w14:textId="77777777" w:rsidR="00E676CE" w:rsidRDefault="00000000">
      <w:pPr>
        <w:pStyle w:val="Heading2"/>
        <w:numPr>
          <w:ilvl w:val="0"/>
          <w:numId w:val="7"/>
        </w:numPr>
        <w:spacing w:before="200" w:after="0"/>
        <w:ind w:left="714" w:hanging="357"/>
        <w:rPr>
          <w:sz w:val="22"/>
          <w:szCs w:val="22"/>
        </w:rPr>
      </w:pPr>
      <w:r>
        <w:rPr>
          <w:b w:val="0"/>
          <w:i w:val="0"/>
          <w:sz w:val="22"/>
          <w:szCs w:val="22"/>
        </w:rPr>
        <w:t>Binaya girişin uygunluğu (uygun ölçülerdeki rampanın bulunması gibi)</w:t>
      </w:r>
    </w:p>
    <w:p w14:paraId="5BF59B19" w14:textId="77777777" w:rsidR="00E676CE" w:rsidRDefault="00000000">
      <w:pPr>
        <w:pStyle w:val="Heading2"/>
        <w:numPr>
          <w:ilvl w:val="0"/>
          <w:numId w:val="7"/>
        </w:numPr>
        <w:spacing w:before="200" w:after="0"/>
        <w:ind w:left="714" w:hanging="357"/>
        <w:rPr>
          <w:sz w:val="22"/>
          <w:szCs w:val="22"/>
        </w:rPr>
      </w:pPr>
      <w:r>
        <w:rPr>
          <w:b w:val="0"/>
          <w:i w:val="0"/>
          <w:sz w:val="22"/>
          <w:szCs w:val="22"/>
        </w:rPr>
        <w:t>Toplantı odalarına, yemek salonuna, vb. iç mekanlara erişimin uygunluğu</w:t>
      </w:r>
    </w:p>
    <w:p w14:paraId="784C0152" w14:textId="77777777" w:rsidR="00E676CE" w:rsidRDefault="00000000">
      <w:pPr>
        <w:pStyle w:val="Heading2"/>
        <w:numPr>
          <w:ilvl w:val="0"/>
          <w:numId w:val="7"/>
        </w:numPr>
        <w:spacing w:before="200" w:after="0"/>
        <w:ind w:left="714" w:hanging="357"/>
        <w:rPr>
          <w:sz w:val="22"/>
          <w:szCs w:val="22"/>
        </w:rPr>
      </w:pPr>
      <w:r>
        <w:rPr>
          <w:b w:val="0"/>
          <w:i w:val="0"/>
          <w:sz w:val="22"/>
          <w:szCs w:val="22"/>
        </w:rPr>
        <w:t>Tekerlekli sandalyelerin geçebileceği genişlikte oda, salon, vb., asansör kapıları ve kabinlerinin bulunması</w:t>
      </w:r>
    </w:p>
    <w:p w14:paraId="16DB8E91" w14:textId="77777777" w:rsidR="00E676CE" w:rsidRDefault="00000000">
      <w:pPr>
        <w:pStyle w:val="Heading2"/>
        <w:numPr>
          <w:ilvl w:val="0"/>
          <w:numId w:val="7"/>
        </w:numPr>
        <w:spacing w:before="200" w:after="0"/>
        <w:ind w:left="714" w:hanging="357"/>
        <w:rPr>
          <w:sz w:val="22"/>
          <w:szCs w:val="22"/>
        </w:rPr>
      </w:pPr>
      <w:proofErr w:type="gramStart"/>
      <w:r>
        <w:rPr>
          <w:b w:val="0"/>
          <w:i w:val="0"/>
          <w:sz w:val="22"/>
          <w:szCs w:val="22"/>
        </w:rPr>
        <w:t>Mekanda</w:t>
      </w:r>
      <w:proofErr w:type="gramEnd"/>
      <w:r>
        <w:rPr>
          <w:b w:val="0"/>
          <w:i w:val="0"/>
          <w:sz w:val="22"/>
          <w:szCs w:val="22"/>
        </w:rPr>
        <w:t xml:space="preserve"> engelli kadın ve erkek tuvaletlerinin bulunması</w:t>
      </w:r>
    </w:p>
    <w:p w14:paraId="7FF91A2D" w14:textId="77777777" w:rsidR="00E676CE" w:rsidRDefault="00000000">
      <w:pPr>
        <w:spacing w:before="200" w:after="120"/>
        <w:rPr>
          <w:rFonts w:ascii="Arial" w:eastAsia="Arial" w:hAnsi="Arial" w:cs="Arial"/>
          <w:b/>
          <w:sz w:val="22"/>
          <w:szCs w:val="22"/>
        </w:rPr>
      </w:pPr>
      <w:bookmarkStart w:id="7" w:name="_heading=h.2s8eyo1" w:colFirst="0" w:colLast="0"/>
      <w:bookmarkEnd w:id="7"/>
      <w:r>
        <w:rPr>
          <w:rFonts w:ascii="Arial" w:eastAsia="Arial" w:hAnsi="Arial" w:cs="Arial"/>
          <w:b/>
          <w:sz w:val="22"/>
          <w:szCs w:val="22"/>
        </w:rPr>
        <w:t xml:space="preserve">4. Toplumsal Cinsiyet (Ana </w:t>
      </w:r>
      <w:proofErr w:type="spellStart"/>
      <w:r>
        <w:rPr>
          <w:rFonts w:ascii="Arial" w:eastAsia="Arial" w:hAnsi="Arial" w:cs="Arial"/>
          <w:b/>
          <w:sz w:val="22"/>
          <w:szCs w:val="22"/>
        </w:rPr>
        <w:t>Akımlaştırma</w:t>
      </w:r>
      <w:proofErr w:type="spellEnd"/>
      <w:r>
        <w:rPr>
          <w:rFonts w:ascii="Arial" w:eastAsia="Arial" w:hAnsi="Arial" w:cs="Arial"/>
          <w:b/>
          <w:sz w:val="22"/>
          <w:szCs w:val="22"/>
        </w:rPr>
        <w:t>) Politikası </w:t>
      </w:r>
    </w:p>
    <w:p w14:paraId="126E37D2" w14:textId="77777777" w:rsidR="00E676CE" w:rsidRDefault="00000000">
      <w:pPr>
        <w:pStyle w:val="Heading2"/>
        <w:spacing w:before="200"/>
        <w:rPr>
          <w:b w:val="0"/>
          <w:i w:val="0"/>
          <w:sz w:val="22"/>
          <w:szCs w:val="22"/>
        </w:rPr>
      </w:pPr>
      <w:r>
        <w:rPr>
          <w:b w:val="0"/>
          <w:i w:val="0"/>
          <w:sz w:val="22"/>
          <w:szCs w:val="22"/>
        </w:rPr>
        <w:lastRenderedPageBreak/>
        <w:t xml:space="preserve">Toplumsal cinsiyet eşitliğinin </w:t>
      </w:r>
      <w:proofErr w:type="spellStart"/>
      <w:r>
        <w:rPr>
          <w:b w:val="0"/>
          <w:i w:val="0"/>
          <w:sz w:val="22"/>
          <w:szCs w:val="22"/>
        </w:rPr>
        <w:t>anaakımlaştırılması</w:t>
      </w:r>
      <w:proofErr w:type="spellEnd"/>
      <w:r>
        <w:rPr>
          <w:b w:val="0"/>
          <w:i w:val="0"/>
          <w:sz w:val="22"/>
          <w:szCs w:val="22"/>
        </w:rPr>
        <w:t>, cinsiyet eşitliği ile diğer ekonomik, siyasal, kültürel, vb. hedefler arasındaki bağlantıların kurulmasıyla, cinsiyet eşitliği perspektifinin her düzeyde ve aşamada haklar, sorumluluklar ve kaynaklar açısından tüm eylemlere, çalışmalara, süreçlere (planlama, programlama, politika oluşturma, uygulama, izleme, değerlendirme) yayılması, yerleştirilmesidir. Bu anlamda, herhangi bir topluluğu hedefleyen her türlü girişimin, o topluluğun farklı cinsiyet kimliklerine, cinsel yönelimlerine sahip üyelerini nasıl etkileyeceğinin, doğuracağı sonuçların belirlenmesi ve buna göre farklı ihtiyaçlarının dikkate alınmasıdır. </w:t>
      </w:r>
    </w:p>
    <w:p w14:paraId="2960365A"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Bu kapsamda aşağıdaki hususlar göz önünde bulundurulmalıdır.</w:t>
      </w:r>
    </w:p>
    <w:p w14:paraId="6B11E3F9" w14:textId="77777777" w:rsidR="00E676CE" w:rsidRDefault="00000000">
      <w:pPr>
        <w:pStyle w:val="Heading2"/>
        <w:numPr>
          <w:ilvl w:val="0"/>
          <w:numId w:val="23"/>
        </w:numPr>
        <w:spacing w:before="200"/>
        <w:rPr>
          <w:sz w:val="22"/>
          <w:szCs w:val="22"/>
        </w:rPr>
      </w:pPr>
      <w:r>
        <w:rPr>
          <w:b w:val="0"/>
          <w:i w:val="0"/>
          <w:sz w:val="22"/>
          <w:szCs w:val="22"/>
        </w:rPr>
        <w:t>Etkinliklerde görevlendirilen kişilerin cinsiyetçi unsurlar taşıyan dilden uzak durarak, cinsiyet duyarlı bir dil kullanmalarının sağlanması</w:t>
      </w:r>
    </w:p>
    <w:p w14:paraId="2863BA06" w14:textId="77777777" w:rsidR="00E676CE" w:rsidRDefault="00000000">
      <w:pPr>
        <w:pStyle w:val="Heading2"/>
        <w:numPr>
          <w:ilvl w:val="0"/>
          <w:numId w:val="23"/>
        </w:numPr>
        <w:spacing w:before="200" w:after="0"/>
        <w:ind w:left="714" w:hanging="357"/>
        <w:rPr>
          <w:sz w:val="22"/>
          <w:szCs w:val="22"/>
        </w:rPr>
      </w:pPr>
      <w:r>
        <w:rPr>
          <w:b w:val="0"/>
          <w:i w:val="0"/>
          <w:sz w:val="22"/>
          <w:szCs w:val="22"/>
        </w:rPr>
        <w:t xml:space="preserve">Eğitimcilere ve diğer görevlilere faaliyet öncesi </w:t>
      </w:r>
      <w:proofErr w:type="spellStart"/>
      <w:r>
        <w:rPr>
          <w:b w:val="0"/>
          <w:i w:val="0"/>
          <w:sz w:val="22"/>
          <w:szCs w:val="22"/>
        </w:rPr>
        <w:t>STGM’nin</w:t>
      </w:r>
      <w:proofErr w:type="spellEnd"/>
      <w:r>
        <w:rPr>
          <w:b w:val="0"/>
          <w:i w:val="0"/>
          <w:sz w:val="22"/>
          <w:szCs w:val="22"/>
        </w:rPr>
        <w:t xml:space="preserve"> toplumsal cinsiyet </w:t>
      </w:r>
      <w:proofErr w:type="spellStart"/>
      <w:r>
        <w:rPr>
          <w:b w:val="0"/>
          <w:i w:val="0"/>
          <w:sz w:val="22"/>
          <w:szCs w:val="22"/>
        </w:rPr>
        <w:t>anaakımlaştırma</w:t>
      </w:r>
      <w:proofErr w:type="spellEnd"/>
      <w:r>
        <w:rPr>
          <w:b w:val="0"/>
          <w:i w:val="0"/>
          <w:sz w:val="22"/>
          <w:szCs w:val="22"/>
        </w:rPr>
        <w:t xml:space="preserve"> politikası konusunda bilgilendirme yapılması, mümkünse eğitimcilerin ve diğer görevlilerin toplumsal cinsiyet duyarlı kişiler olmasına özen gösterilmesi</w:t>
      </w:r>
    </w:p>
    <w:p w14:paraId="14E447AE" w14:textId="77777777" w:rsidR="00E676CE" w:rsidRDefault="00000000">
      <w:pPr>
        <w:pStyle w:val="Heading2"/>
        <w:numPr>
          <w:ilvl w:val="0"/>
          <w:numId w:val="23"/>
        </w:numPr>
        <w:spacing w:before="200" w:after="0"/>
        <w:ind w:left="714" w:hanging="357"/>
        <w:rPr>
          <w:sz w:val="22"/>
          <w:szCs w:val="22"/>
        </w:rPr>
      </w:pPr>
      <w:r>
        <w:rPr>
          <w:b w:val="0"/>
          <w:i w:val="0"/>
          <w:sz w:val="22"/>
          <w:szCs w:val="22"/>
        </w:rPr>
        <w:t>Faaliyet/Program/Destek Hizmetlerinde kullanılacak materyal ve dokümanlarda cinsiyetçi unsurlardan uzak durulup, toplumsal cinsiyet eşitliği perspektifinin gözetilmesi</w:t>
      </w:r>
    </w:p>
    <w:p w14:paraId="149EAD57" w14:textId="77777777" w:rsidR="00E676CE" w:rsidRDefault="00000000">
      <w:pPr>
        <w:pStyle w:val="Heading2"/>
        <w:numPr>
          <w:ilvl w:val="0"/>
          <w:numId w:val="23"/>
        </w:numPr>
        <w:spacing w:before="200" w:after="0"/>
        <w:ind w:left="714" w:hanging="357"/>
        <w:rPr>
          <w:sz w:val="22"/>
          <w:szCs w:val="22"/>
        </w:rPr>
      </w:pPr>
      <w:r>
        <w:rPr>
          <w:b w:val="0"/>
          <w:i w:val="0"/>
          <w:sz w:val="22"/>
          <w:szCs w:val="22"/>
        </w:rPr>
        <w:t xml:space="preserve">Organizasyonlarda zaman ve </w:t>
      </w:r>
      <w:proofErr w:type="gramStart"/>
      <w:r>
        <w:rPr>
          <w:b w:val="0"/>
          <w:i w:val="0"/>
          <w:sz w:val="22"/>
          <w:szCs w:val="22"/>
        </w:rPr>
        <w:t>mekan</w:t>
      </w:r>
      <w:proofErr w:type="gramEnd"/>
      <w:r>
        <w:rPr>
          <w:b w:val="0"/>
          <w:i w:val="0"/>
          <w:sz w:val="22"/>
          <w:szCs w:val="22"/>
        </w:rPr>
        <w:t xml:space="preserve"> ayarlamasının kadın ve LGBTİ+’</w:t>
      </w:r>
      <w:proofErr w:type="spellStart"/>
      <w:r>
        <w:rPr>
          <w:b w:val="0"/>
          <w:i w:val="0"/>
          <w:sz w:val="22"/>
          <w:szCs w:val="22"/>
        </w:rPr>
        <w:t>ların</w:t>
      </w:r>
      <w:proofErr w:type="spellEnd"/>
      <w:r>
        <w:rPr>
          <w:b w:val="0"/>
          <w:i w:val="0"/>
          <w:sz w:val="22"/>
          <w:szCs w:val="22"/>
        </w:rPr>
        <w:t xml:space="preserve"> katılımına uygun planlanması</w:t>
      </w:r>
    </w:p>
    <w:p w14:paraId="266C8EE4" w14:textId="77777777" w:rsidR="00E676CE" w:rsidRDefault="00000000">
      <w:pPr>
        <w:pStyle w:val="Heading2"/>
        <w:spacing w:before="200"/>
        <w:rPr>
          <w:sz w:val="22"/>
          <w:szCs w:val="22"/>
        </w:rPr>
      </w:pPr>
      <w:bookmarkStart w:id="8" w:name="_heading=h.crfirch5zw9u" w:colFirst="0" w:colLast="0"/>
      <w:bookmarkEnd w:id="8"/>
      <w:r>
        <w:rPr>
          <w:b w:val="0"/>
          <w:i w:val="0"/>
          <w:sz w:val="22"/>
          <w:szCs w:val="22"/>
        </w:rPr>
        <w:t xml:space="preserve">Sonuç olarak Yüklenici tarafından uygulama sürecinde STGM ana </w:t>
      </w:r>
      <w:proofErr w:type="spellStart"/>
      <w:r>
        <w:rPr>
          <w:b w:val="0"/>
          <w:i w:val="0"/>
          <w:sz w:val="22"/>
          <w:szCs w:val="22"/>
        </w:rPr>
        <w:t>akımlaştırma</w:t>
      </w:r>
      <w:proofErr w:type="spellEnd"/>
      <w:r>
        <w:rPr>
          <w:b w:val="0"/>
          <w:i w:val="0"/>
          <w:sz w:val="22"/>
          <w:szCs w:val="22"/>
        </w:rPr>
        <w:t xml:space="preserve"> politikaları göz önünde bulundurulmalı ve Yüklenici tarafından görevlendirilecek kişilere faaliyet öncesi bu politikalar hakkında bilgilendirme yapılması ve gerekli özenin gösterilmesi gerekmektedir.</w:t>
      </w:r>
    </w:p>
    <w:p w14:paraId="2DB281B8" w14:textId="77777777" w:rsidR="00E676CE" w:rsidRDefault="00000000">
      <w:pPr>
        <w:spacing w:before="200"/>
        <w:rPr>
          <w:rFonts w:ascii="Arial" w:eastAsia="Arial" w:hAnsi="Arial" w:cs="Arial"/>
          <w:sz w:val="22"/>
          <w:szCs w:val="22"/>
        </w:rPr>
      </w:pPr>
      <w:r>
        <w:rPr>
          <w:rFonts w:ascii="Arial" w:eastAsia="Arial" w:hAnsi="Arial" w:cs="Arial"/>
          <w:b/>
          <w:sz w:val="22"/>
          <w:szCs w:val="22"/>
        </w:rPr>
        <w:t xml:space="preserve">Diğer gereklilikler </w:t>
      </w:r>
    </w:p>
    <w:p w14:paraId="34272EDC" w14:textId="77777777" w:rsidR="00E676CE" w:rsidRDefault="00000000">
      <w:pPr>
        <w:numPr>
          <w:ilvl w:val="0"/>
          <w:numId w:val="22"/>
        </w:numPr>
        <w:spacing w:before="200"/>
      </w:pPr>
      <w:r>
        <w:rPr>
          <w:rFonts w:ascii="Arial" w:eastAsia="Arial" w:hAnsi="Arial" w:cs="Arial"/>
          <w:sz w:val="22"/>
          <w:szCs w:val="22"/>
        </w:rPr>
        <w:t xml:space="preserve">Firma üretim süreçlerinde ve yapılan alım </w:t>
      </w:r>
      <w:proofErr w:type="gramStart"/>
      <w:r>
        <w:rPr>
          <w:rFonts w:ascii="Arial" w:eastAsia="Arial" w:hAnsi="Arial" w:cs="Arial"/>
          <w:sz w:val="22"/>
          <w:szCs w:val="22"/>
        </w:rPr>
        <w:t>satımlarda  çocukların</w:t>
      </w:r>
      <w:proofErr w:type="gramEnd"/>
      <w:r>
        <w:rPr>
          <w:rFonts w:ascii="Arial" w:eastAsia="Arial" w:hAnsi="Arial" w:cs="Arial"/>
          <w:sz w:val="22"/>
          <w:szCs w:val="22"/>
        </w:rPr>
        <w:t xml:space="preserve"> çalıştırılmadığını taahhüt eder. </w:t>
      </w:r>
    </w:p>
    <w:p w14:paraId="5E3D7E8B" w14:textId="77777777" w:rsidR="00E676CE" w:rsidRDefault="00000000">
      <w:pPr>
        <w:numPr>
          <w:ilvl w:val="0"/>
          <w:numId w:val="22"/>
        </w:numPr>
        <w:spacing w:before="200"/>
      </w:pPr>
      <w:r>
        <w:rPr>
          <w:rFonts w:ascii="Arial" w:eastAsia="Arial" w:hAnsi="Arial" w:cs="Arial"/>
          <w:sz w:val="22"/>
          <w:szCs w:val="22"/>
        </w:rPr>
        <w:t>Firmanın aşağıdaki niteliklere sahip olması ihalede ek puan olarak değerlendirilir. Bu maddelerde yazan koşulları sağladığını belgelendirilmesi beklenmektedir.</w:t>
      </w:r>
    </w:p>
    <w:p w14:paraId="782C856A" w14:textId="77777777" w:rsidR="00E676CE" w:rsidRDefault="00000000">
      <w:pPr>
        <w:numPr>
          <w:ilvl w:val="1"/>
          <w:numId w:val="22"/>
        </w:numPr>
        <w:spacing w:before="200"/>
      </w:pPr>
      <w:r>
        <w:rPr>
          <w:rFonts w:ascii="Arial" w:eastAsia="Arial" w:hAnsi="Arial" w:cs="Arial"/>
          <w:sz w:val="22"/>
          <w:szCs w:val="22"/>
        </w:rPr>
        <w:t>Toplumsal cinsiyet eşitliği, şiddet ve tacize karşı politika belgesi olması (çalışanların işe alım ve desteklenmesine süreçlerinde eşitlik de dahil olacak şekilde)</w:t>
      </w:r>
    </w:p>
    <w:p w14:paraId="5F073B6D" w14:textId="77777777" w:rsidR="00E676CE" w:rsidRDefault="00000000">
      <w:pPr>
        <w:numPr>
          <w:ilvl w:val="1"/>
          <w:numId w:val="22"/>
        </w:numPr>
        <w:spacing w:before="200"/>
      </w:pPr>
      <w:r>
        <w:rPr>
          <w:rFonts w:ascii="Arial" w:eastAsia="Arial" w:hAnsi="Arial" w:cs="Arial"/>
          <w:sz w:val="22"/>
          <w:szCs w:val="22"/>
        </w:rPr>
        <w:t xml:space="preserve">Firma yönetiminde kadın oranının en az </w:t>
      </w:r>
      <w:proofErr w:type="gramStart"/>
      <w:r>
        <w:rPr>
          <w:rFonts w:ascii="Arial" w:eastAsia="Arial" w:hAnsi="Arial" w:cs="Arial"/>
          <w:sz w:val="22"/>
          <w:szCs w:val="22"/>
        </w:rPr>
        <w:t>%40</w:t>
      </w:r>
      <w:proofErr w:type="gramEnd"/>
      <w:r>
        <w:rPr>
          <w:rFonts w:ascii="Arial" w:eastAsia="Arial" w:hAnsi="Arial" w:cs="Arial"/>
          <w:sz w:val="22"/>
          <w:szCs w:val="22"/>
        </w:rPr>
        <w:t xml:space="preserve"> olması</w:t>
      </w:r>
    </w:p>
    <w:p w14:paraId="337FB178" w14:textId="77777777" w:rsidR="00E676CE" w:rsidRDefault="00000000">
      <w:pPr>
        <w:numPr>
          <w:ilvl w:val="1"/>
          <w:numId w:val="22"/>
        </w:numPr>
        <w:spacing w:before="200"/>
      </w:pPr>
      <w:r>
        <w:rPr>
          <w:rFonts w:ascii="Arial" w:eastAsia="Arial" w:hAnsi="Arial" w:cs="Arial"/>
          <w:sz w:val="22"/>
          <w:szCs w:val="22"/>
        </w:rPr>
        <w:t xml:space="preserve">Firma çalışanlarının en az </w:t>
      </w:r>
      <w:proofErr w:type="gramStart"/>
      <w:r>
        <w:rPr>
          <w:rFonts w:ascii="Arial" w:eastAsia="Arial" w:hAnsi="Arial" w:cs="Arial"/>
          <w:sz w:val="22"/>
          <w:szCs w:val="22"/>
        </w:rPr>
        <w:t>%40</w:t>
      </w:r>
      <w:proofErr w:type="gramEnd"/>
      <w:r>
        <w:rPr>
          <w:rFonts w:ascii="Arial" w:eastAsia="Arial" w:hAnsi="Arial" w:cs="Arial"/>
          <w:sz w:val="22"/>
          <w:szCs w:val="22"/>
        </w:rPr>
        <w:t xml:space="preserve"> kadın olması</w:t>
      </w:r>
    </w:p>
    <w:p w14:paraId="44C81F83" w14:textId="77777777" w:rsidR="00E676CE" w:rsidRDefault="00000000">
      <w:pPr>
        <w:numPr>
          <w:ilvl w:val="1"/>
          <w:numId w:val="22"/>
        </w:numPr>
        <w:spacing w:before="200"/>
      </w:pPr>
      <w:r>
        <w:rPr>
          <w:rFonts w:ascii="Arial" w:eastAsia="Arial" w:hAnsi="Arial" w:cs="Arial"/>
          <w:sz w:val="22"/>
          <w:szCs w:val="22"/>
        </w:rPr>
        <w:t>Tedarikçileri arasında kadın kooperatiflerinin, kadın girişimcilerin işletmelerinin bulunması</w:t>
      </w:r>
    </w:p>
    <w:p w14:paraId="4C6DB30A" w14:textId="77777777" w:rsidR="00E676CE" w:rsidRDefault="00000000">
      <w:pPr>
        <w:spacing w:before="200"/>
        <w:rPr>
          <w:rFonts w:ascii="Arial" w:eastAsia="Arial" w:hAnsi="Arial" w:cs="Arial"/>
          <w:sz w:val="22"/>
          <w:szCs w:val="22"/>
        </w:rPr>
      </w:pPr>
      <w:r>
        <w:rPr>
          <w:rFonts w:ascii="Arial" w:eastAsia="Arial" w:hAnsi="Arial" w:cs="Arial"/>
          <w:b/>
          <w:sz w:val="22"/>
          <w:szCs w:val="22"/>
        </w:rPr>
        <w:t>Etkinlikler için:</w:t>
      </w:r>
    </w:p>
    <w:p w14:paraId="277A674B" w14:textId="77777777" w:rsidR="00E676CE" w:rsidRDefault="00000000">
      <w:pPr>
        <w:numPr>
          <w:ilvl w:val="0"/>
          <w:numId w:val="22"/>
        </w:numPr>
        <w:spacing w:before="200"/>
      </w:pPr>
      <w:r>
        <w:rPr>
          <w:rFonts w:ascii="Arial" w:eastAsia="Arial" w:hAnsi="Arial" w:cs="Arial"/>
          <w:sz w:val="22"/>
          <w:szCs w:val="22"/>
        </w:rPr>
        <w:t>Katılımcılara beyan ettikleri isimleri ile hitap edilmelidir.</w:t>
      </w:r>
    </w:p>
    <w:p w14:paraId="1DD967DD" w14:textId="77777777" w:rsidR="00E676CE" w:rsidRDefault="00000000">
      <w:pPr>
        <w:numPr>
          <w:ilvl w:val="0"/>
          <w:numId w:val="22"/>
        </w:numPr>
        <w:spacing w:before="200"/>
      </w:pPr>
      <w:r>
        <w:rPr>
          <w:rFonts w:ascii="Arial" w:eastAsia="Arial" w:hAnsi="Arial" w:cs="Arial"/>
          <w:sz w:val="22"/>
          <w:szCs w:val="22"/>
        </w:rPr>
        <w:t>Katılımcı bey, bayan, hanım gibi ifadelerin kullanılmasını istemez ise bu ifadeler kullanılmamalıdır.</w:t>
      </w:r>
    </w:p>
    <w:p w14:paraId="387244EE" w14:textId="77777777" w:rsidR="00E676CE" w:rsidRDefault="00000000">
      <w:pPr>
        <w:numPr>
          <w:ilvl w:val="0"/>
          <w:numId w:val="22"/>
        </w:numPr>
        <w:spacing w:before="200"/>
      </w:pPr>
      <w:r>
        <w:rPr>
          <w:rFonts w:ascii="Arial" w:eastAsia="Arial" w:hAnsi="Arial" w:cs="Arial"/>
          <w:sz w:val="22"/>
          <w:szCs w:val="22"/>
        </w:rPr>
        <w:t>Katılımcılar formda cinsiyet belirtmeye zorlanmamalıdır.</w:t>
      </w:r>
    </w:p>
    <w:p w14:paraId="12CB286B" w14:textId="77777777" w:rsidR="00E676CE" w:rsidRDefault="00000000">
      <w:pPr>
        <w:numPr>
          <w:ilvl w:val="0"/>
          <w:numId w:val="22"/>
        </w:numPr>
        <w:spacing w:before="200"/>
      </w:pPr>
      <w:r>
        <w:rPr>
          <w:rFonts w:ascii="Arial" w:eastAsia="Arial" w:hAnsi="Arial" w:cs="Arial"/>
          <w:sz w:val="22"/>
          <w:szCs w:val="22"/>
        </w:rPr>
        <w:t>Etkinlik için kullanılacak görsel ve yazılı materyaller ayrımcı bir öğe içermemelidir.</w:t>
      </w:r>
    </w:p>
    <w:p w14:paraId="16DA4F10" w14:textId="77777777" w:rsidR="00E676CE" w:rsidRDefault="00000000">
      <w:pPr>
        <w:numPr>
          <w:ilvl w:val="0"/>
          <w:numId w:val="22"/>
        </w:numPr>
        <w:spacing w:before="200"/>
      </w:pPr>
      <w:r>
        <w:rPr>
          <w:rFonts w:ascii="Arial" w:eastAsia="Arial" w:hAnsi="Arial" w:cs="Arial"/>
          <w:sz w:val="22"/>
          <w:szCs w:val="22"/>
        </w:rPr>
        <w:t>Etkinliklerde hiçbir materyal pembe/mavi gibi cinsiyetlere referans veren renklerde olmamalıdır.</w:t>
      </w:r>
    </w:p>
    <w:p w14:paraId="5017E982" w14:textId="77777777" w:rsidR="00E676CE" w:rsidRDefault="00000000">
      <w:pPr>
        <w:numPr>
          <w:ilvl w:val="0"/>
          <w:numId w:val="22"/>
        </w:numPr>
        <w:spacing w:before="200"/>
      </w:pPr>
      <w:r>
        <w:rPr>
          <w:rFonts w:ascii="Arial" w:eastAsia="Arial" w:hAnsi="Arial" w:cs="Arial"/>
          <w:sz w:val="22"/>
          <w:szCs w:val="22"/>
        </w:rPr>
        <w:t>Etkinlikte görevli çalışanların cinsiyetleri dengeli olmalıdır.</w:t>
      </w:r>
    </w:p>
    <w:p w14:paraId="4066121E" w14:textId="77777777" w:rsidR="00E676CE" w:rsidRDefault="00000000">
      <w:pPr>
        <w:numPr>
          <w:ilvl w:val="0"/>
          <w:numId w:val="22"/>
        </w:numPr>
        <w:spacing w:before="200"/>
      </w:pPr>
      <w:r>
        <w:rPr>
          <w:rFonts w:ascii="Arial" w:eastAsia="Arial" w:hAnsi="Arial" w:cs="Arial"/>
          <w:sz w:val="22"/>
          <w:szCs w:val="22"/>
        </w:rPr>
        <w:t>Çocuk bakım odalarının varlığı ve uygunluğu kontrol edilmelidir.</w:t>
      </w:r>
    </w:p>
    <w:p w14:paraId="26D1E656" w14:textId="77777777" w:rsidR="00E676CE" w:rsidRDefault="00000000">
      <w:pPr>
        <w:numPr>
          <w:ilvl w:val="0"/>
          <w:numId w:val="22"/>
        </w:numPr>
        <w:spacing w:before="200"/>
      </w:pPr>
      <w:r>
        <w:rPr>
          <w:rFonts w:ascii="Arial" w:eastAsia="Arial" w:hAnsi="Arial" w:cs="Arial"/>
          <w:sz w:val="22"/>
          <w:szCs w:val="22"/>
        </w:rPr>
        <w:lastRenderedPageBreak/>
        <w:t>Çocuklar için oyun ve etkinlik imkanları</w:t>
      </w:r>
    </w:p>
    <w:p w14:paraId="5D7E381F" w14:textId="77777777" w:rsidR="00E676CE" w:rsidRDefault="00E676CE">
      <w:pPr>
        <w:spacing w:before="200"/>
        <w:ind w:left="720" w:hanging="360"/>
        <w:sectPr w:rsidR="00E676CE">
          <w:footerReference w:type="even" r:id="rId18"/>
          <w:footerReference w:type="default" r:id="rId19"/>
          <w:footerReference w:type="first" r:id="rId20"/>
          <w:pgSz w:w="11907" w:h="16840"/>
          <w:pgMar w:top="1134" w:right="1134" w:bottom="851" w:left="1134" w:header="851" w:footer="567" w:gutter="0"/>
          <w:pgNumType w:start="1"/>
          <w:cols w:space="720"/>
          <w:titlePg/>
        </w:sectPr>
      </w:pPr>
    </w:p>
    <w:p w14:paraId="4E3BF705" w14:textId="77777777" w:rsidR="00E676CE" w:rsidRDefault="00000000">
      <w:pPr>
        <w:pStyle w:val="Heading1"/>
        <w:spacing w:before="200" w:after="120"/>
        <w:rPr>
          <w:sz w:val="22"/>
          <w:szCs w:val="22"/>
        </w:rPr>
      </w:pPr>
      <w:r>
        <w:rPr>
          <w:sz w:val="22"/>
          <w:szCs w:val="22"/>
        </w:rPr>
        <w:lastRenderedPageBreak/>
        <w:t xml:space="preserve">EK 3: TEKLİF SUNUM FORMU </w:t>
      </w:r>
    </w:p>
    <w:p w14:paraId="6D805B06" w14:textId="77777777" w:rsidR="00E676CE" w:rsidRDefault="00E676CE">
      <w:pPr>
        <w:spacing w:before="200" w:after="120"/>
        <w:rPr>
          <w:rFonts w:ascii="Arial" w:eastAsia="Arial" w:hAnsi="Arial" w:cs="Arial"/>
          <w:sz w:val="22"/>
          <w:szCs w:val="22"/>
        </w:rPr>
      </w:pPr>
    </w:p>
    <w:p w14:paraId="7030D7B5" w14:textId="77777777" w:rsidR="00E676CE" w:rsidRDefault="00000000">
      <w:pPr>
        <w:spacing w:before="200" w:after="120"/>
        <w:rPr>
          <w:rFonts w:ascii="Arial" w:eastAsia="Arial" w:hAnsi="Arial" w:cs="Arial"/>
          <w:sz w:val="22"/>
          <w:szCs w:val="22"/>
        </w:rPr>
      </w:pPr>
      <w:r>
        <w:rPr>
          <w:noProof/>
        </w:rPr>
        <mc:AlternateContent>
          <mc:Choice Requires="wpg">
            <w:drawing>
              <wp:anchor distT="0" distB="0" distL="114300" distR="114300" simplePos="0" relativeHeight="251659264" behindDoc="0" locked="0" layoutInCell="1" hidden="0" allowOverlap="1" wp14:anchorId="7A0B4508" wp14:editId="1D642C22">
                <wp:simplePos x="0" y="0"/>
                <wp:positionH relativeFrom="column">
                  <wp:posOffset>292100</wp:posOffset>
                </wp:positionH>
                <wp:positionV relativeFrom="paragraph">
                  <wp:posOffset>0</wp:posOffset>
                </wp:positionV>
                <wp:extent cx="5650865" cy="386715"/>
                <wp:effectExtent l="0" t="0" r="0" b="0"/>
                <wp:wrapSquare wrapText="bothSides" distT="0" distB="0" distL="114300" distR="114300"/>
                <wp:docPr id="36" name="Freeform 36"/>
                <wp:cNvGraphicFramePr/>
                <a:graphic xmlns:a="http://schemas.openxmlformats.org/drawingml/2006/main">
                  <a:graphicData uri="http://schemas.microsoft.com/office/word/2010/wordprocessingShape">
                    <wps:wsp>
                      <wps:cNvSpPr/>
                      <wps:spPr>
                        <a:xfrm>
                          <a:off x="2577718" y="3643793"/>
                          <a:ext cx="5536565" cy="272415"/>
                        </a:xfrm>
                        <a:custGeom>
                          <a:avLst/>
                          <a:gdLst/>
                          <a:ahLst/>
                          <a:cxnLst/>
                          <a:rect l="l" t="t" r="r" b="b"/>
                          <a:pathLst>
                            <a:path w="5536565" h="272415" extrusionOk="0">
                              <a:moveTo>
                                <a:pt x="0" y="0"/>
                              </a:moveTo>
                              <a:lnTo>
                                <a:pt x="0" y="272415"/>
                              </a:lnTo>
                              <a:lnTo>
                                <a:pt x="5536565" y="272415"/>
                              </a:lnTo>
                              <a:lnTo>
                                <a:pt x="5536565" y="0"/>
                              </a:lnTo>
                              <a:close/>
                            </a:path>
                          </a:pathLst>
                        </a:custGeom>
                        <a:solidFill>
                          <a:srgbClr val="C0C0C0"/>
                        </a:solidFill>
                        <a:ln w="12700" cap="flat" cmpd="sng">
                          <a:solidFill>
                            <a:srgbClr val="000000"/>
                          </a:solidFill>
                          <a:prstDash val="solid"/>
                          <a:miter lim="8000"/>
                          <a:headEnd type="none" w="sm" len="sm"/>
                          <a:tailEnd type="none" w="sm" len="sm"/>
                        </a:ln>
                      </wps:spPr>
                      <wps:txbx>
                        <w:txbxContent>
                          <w:p w14:paraId="6D242FA5" w14:textId="77777777" w:rsidR="00E676CE" w:rsidRDefault="00000000">
                            <w:pPr>
                              <w:jc w:val="center"/>
                              <w:textDirection w:val="btLr"/>
                            </w:pPr>
                            <w:r>
                              <w:rPr>
                                <w:rFonts w:ascii="Arial" w:eastAsia="Arial" w:hAnsi="Arial" w:cs="Arial"/>
                                <w:b/>
                                <w:i/>
                                <w:color w:val="000000"/>
                              </w:rPr>
                              <w:t>Bu form, teklifi veren firma tarafından kendine ait bilgiler girilerek doldurulacaktır.</w:t>
                            </w:r>
                          </w:p>
                        </w:txbxContent>
                      </wps:txbx>
                      <wps:bodyPr spcFirstLastPara="1" wrap="square" lIns="88900" tIns="38100" rIns="88900" bIns="381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292100</wp:posOffset>
                </wp:positionH>
                <wp:positionV relativeFrom="paragraph">
                  <wp:posOffset>0</wp:posOffset>
                </wp:positionV>
                <wp:extent cx="5650865" cy="386715"/>
                <wp:effectExtent b="0" l="0" r="0" t="0"/>
                <wp:wrapSquare wrapText="bothSides" distB="0" distT="0" distL="114300" distR="114300"/>
                <wp:docPr id="36" name="image7.png"/>
                <a:graphic>
                  <a:graphicData uri="http://schemas.openxmlformats.org/drawingml/2006/picture">
                    <pic:pic>
                      <pic:nvPicPr>
                        <pic:cNvPr id="0" name="image7.png"/>
                        <pic:cNvPicPr preferRelativeResize="0"/>
                      </pic:nvPicPr>
                      <pic:blipFill>
                        <a:blip r:embed="rId21"/>
                        <a:srcRect/>
                        <a:stretch>
                          <a:fillRect/>
                        </a:stretch>
                      </pic:blipFill>
                      <pic:spPr>
                        <a:xfrm>
                          <a:off x="0" y="0"/>
                          <a:ext cx="5650865" cy="386715"/>
                        </a:xfrm>
                        <a:prstGeom prst="rect"/>
                        <a:ln/>
                      </pic:spPr>
                    </pic:pic>
                  </a:graphicData>
                </a:graphic>
              </wp:anchor>
            </w:drawing>
          </mc:Fallback>
        </mc:AlternateContent>
      </w:r>
    </w:p>
    <w:p w14:paraId="1CD03590" w14:textId="77777777" w:rsidR="00E676CE" w:rsidRDefault="00000000">
      <w:pPr>
        <w:spacing w:before="200" w:after="120"/>
        <w:rPr>
          <w:rFonts w:ascii="Arial" w:eastAsia="Arial" w:hAnsi="Arial" w:cs="Arial"/>
          <w:i/>
          <w:sz w:val="22"/>
          <w:szCs w:val="22"/>
          <w:highlight w:val="white"/>
        </w:rPr>
      </w:pPr>
      <w:r>
        <w:rPr>
          <w:rFonts w:ascii="Arial" w:eastAsia="Arial" w:hAnsi="Arial" w:cs="Arial"/>
          <w:b/>
          <w:smallCaps/>
          <w:sz w:val="22"/>
          <w:szCs w:val="22"/>
          <w:highlight w:val="white"/>
        </w:rPr>
        <w:br/>
      </w:r>
      <w:r>
        <w:rPr>
          <w:rFonts w:ascii="Arial" w:eastAsia="Arial" w:hAnsi="Arial" w:cs="Arial"/>
          <w:b/>
          <w:sz w:val="22"/>
          <w:szCs w:val="22"/>
          <w:highlight w:val="white"/>
        </w:rPr>
        <w:t>İhale Numarası:</w:t>
      </w:r>
      <w:r>
        <w:rPr>
          <w:rFonts w:ascii="Arial" w:eastAsia="Arial" w:hAnsi="Arial" w:cs="Arial"/>
          <w:sz w:val="22"/>
          <w:szCs w:val="22"/>
          <w:highlight w:val="white"/>
        </w:rPr>
        <w:t xml:space="preserve"> 07</w:t>
      </w:r>
      <w:r>
        <w:rPr>
          <w:rFonts w:ascii="Arial" w:eastAsia="Arial" w:hAnsi="Arial" w:cs="Arial"/>
          <w:i/>
          <w:sz w:val="22"/>
          <w:szCs w:val="22"/>
          <w:highlight w:val="white"/>
        </w:rPr>
        <w:tab/>
      </w:r>
    </w:p>
    <w:p w14:paraId="7AA3A40F" w14:textId="77777777" w:rsidR="00E676CE" w:rsidRDefault="00000000">
      <w:pPr>
        <w:spacing w:before="200" w:after="120"/>
        <w:rPr>
          <w:rFonts w:ascii="Arial" w:eastAsia="Arial" w:hAnsi="Arial" w:cs="Arial"/>
          <w:sz w:val="22"/>
          <w:szCs w:val="22"/>
          <w:highlight w:val="lightGray"/>
        </w:rPr>
      </w:pPr>
      <w:r>
        <w:rPr>
          <w:rFonts w:ascii="Arial" w:eastAsia="Arial" w:hAnsi="Arial" w:cs="Arial"/>
          <w:b/>
          <w:sz w:val="22"/>
          <w:szCs w:val="22"/>
        </w:rPr>
        <w:t xml:space="preserve">İhale Adı: </w:t>
      </w:r>
      <w:r>
        <w:rPr>
          <w:rFonts w:ascii="Arial" w:eastAsia="Arial" w:hAnsi="Arial" w:cs="Arial"/>
          <w:sz w:val="22"/>
          <w:szCs w:val="22"/>
        </w:rPr>
        <w:t xml:space="preserve">STGM Derneği, “Sivil Toplum Kapasite Güçlendirme Merkezi Projesi” kapsamında </w:t>
      </w:r>
      <w:r>
        <w:rPr>
          <w:rFonts w:ascii="Arial" w:eastAsia="Arial" w:hAnsi="Arial" w:cs="Arial"/>
          <w:b/>
          <w:sz w:val="22"/>
          <w:szCs w:val="22"/>
        </w:rPr>
        <w:t xml:space="preserve">“Sivil Sesler </w:t>
      </w:r>
      <w:proofErr w:type="gramStart"/>
      <w:r>
        <w:rPr>
          <w:rFonts w:ascii="Arial" w:eastAsia="Arial" w:hAnsi="Arial" w:cs="Arial"/>
          <w:b/>
          <w:sz w:val="22"/>
          <w:szCs w:val="22"/>
        </w:rPr>
        <w:t>Festivali”</w:t>
      </w:r>
      <w:r>
        <w:rPr>
          <w:rFonts w:ascii="Arial" w:eastAsia="Arial" w:hAnsi="Arial" w:cs="Arial"/>
          <w:sz w:val="22"/>
          <w:szCs w:val="22"/>
        </w:rPr>
        <w:t xml:space="preserve">  için</w:t>
      </w:r>
      <w:proofErr w:type="gramEnd"/>
      <w:r>
        <w:rPr>
          <w:rFonts w:ascii="Arial" w:eastAsia="Arial" w:hAnsi="Arial" w:cs="Arial"/>
          <w:sz w:val="22"/>
          <w:szCs w:val="22"/>
        </w:rPr>
        <w:t xml:space="preserve"> Etkinlik Organizasyon İhalesi</w:t>
      </w:r>
    </w:p>
    <w:p w14:paraId="72D9CFFA"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ab/>
      </w:r>
      <w:r>
        <w:rPr>
          <w:rFonts w:ascii="Arial" w:eastAsia="Arial" w:hAnsi="Arial" w:cs="Arial"/>
          <w:b/>
          <w:sz w:val="22"/>
          <w:szCs w:val="22"/>
        </w:rPr>
        <w:tab/>
      </w:r>
      <w:r>
        <w:rPr>
          <w:rFonts w:ascii="Arial" w:eastAsia="Arial" w:hAnsi="Arial" w:cs="Arial"/>
          <w:b/>
          <w:sz w:val="22"/>
          <w:szCs w:val="22"/>
        </w:rPr>
        <w:tab/>
      </w:r>
      <w:proofErr w:type="gramStart"/>
      <w:r>
        <w:rPr>
          <w:rFonts w:ascii="Arial" w:eastAsia="Arial" w:hAnsi="Arial" w:cs="Arial"/>
          <w:b/>
          <w:sz w:val="22"/>
          <w:szCs w:val="22"/>
        </w:rPr>
        <w:t>&lt; Yer</w:t>
      </w:r>
      <w:proofErr w:type="gramEnd"/>
      <w:r>
        <w:rPr>
          <w:rFonts w:ascii="Arial" w:eastAsia="Arial" w:hAnsi="Arial" w:cs="Arial"/>
          <w:b/>
          <w:sz w:val="22"/>
          <w:szCs w:val="22"/>
        </w:rPr>
        <w:t xml:space="preserve"> ve tarih &gt;</w:t>
      </w:r>
    </w:p>
    <w:p w14:paraId="290CA5AE" w14:textId="77777777" w:rsidR="00E676CE" w:rsidRDefault="00E676CE">
      <w:pPr>
        <w:spacing w:before="200" w:after="120"/>
        <w:rPr>
          <w:rFonts w:ascii="Arial" w:eastAsia="Arial" w:hAnsi="Arial" w:cs="Arial"/>
          <w:sz w:val="22"/>
          <w:szCs w:val="22"/>
        </w:rPr>
      </w:pPr>
    </w:p>
    <w:p w14:paraId="653CC16D" w14:textId="77777777" w:rsidR="00E676CE" w:rsidRDefault="00000000">
      <w:pPr>
        <w:keepNext/>
        <w:spacing w:before="200" w:after="120"/>
        <w:ind w:left="425" w:hanging="425"/>
        <w:rPr>
          <w:rFonts w:ascii="Arial" w:eastAsia="Arial" w:hAnsi="Arial" w:cs="Arial"/>
          <w:b/>
          <w:sz w:val="22"/>
          <w:szCs w:val="22"/>
        </w:rPr>
      </w:pPr>
      <w:r>
        <w:rPr>
          <w:rFonts w:ascii="Arial" w:eastAsia="Arial" w:hAnsi="Arial" w:cs="Arial"/>
          <w:b/>
          <w:sz w:val="22"/>
          <w:szCs w:val="22"/>
        </w:rPr>
        <w:t xml:space="preserve">1 </w:t>
      </w:r>
      <w:r>
        <w:rPr>
          <w:rFonts w:ascii="Arial" w:eastAsia="Arial" w:hAnsi="Arial" w:cs="Arial"/>
          <w:b/>
          <w:sz w:val="22"/>
          <w:szCs w:val="22"/>
        </w:rPr>
        <w:tab/>
        <w:t>TEKLİF SAHİBİ</w:t>
      </w:r>
    </w:p>
    <w:tbl>
      <w:tblPr>
        <w:tblStyle w:val="afffffffffff3"/>
        <w:tblW w:w="8973" w:type="dxa"/>
        <w:tblInd w:w="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973"/>
      </w:tblGrid>
      <w:tr w:rsidR="00E676CE" w14:paraId="222F7BDA" w14:textId="77777777">
        <w:tc>
          <w:tcPr>
            <w:tcW w:w="8973" w:type="dxa"/>
            <w:shd w:val="clear" w:color="auto" w:fill="F2F2F2"/>
          </w:tcPr>
          <w:p w14:paraId="66D55BCC"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Tüzel kişiliğin isim ve adresi</w:t>
            </w:r>
          </w:p>
        </w:tc>
      </w:tr>
      <w:tr w:rsidR="00E676CE" w14:paraId="607B735A" w14:textId="77777777">
        <w:trPr>
          <w:trHeight w:val="680"/>
        </w:trPr>
        <w:tc>
          <w:tcPr>
            <w:tcW w:w="8973" w:type="dxa"/>
          </w:tcPr>
          <w:p w14:paraId="12AF0C66" w14:textId="77777777" w:rsidR="00E676CE" w:rsidRDefault="00E676CE">
            <w:pPr>
              <w:spacing w:before="200" w:after="120"/>
              <w:jc w:val="both"/>
              <w:rPr>
                <w:rFonts w:ascii="Arial" w:eastAsia="Arial" w:hAnsi="Arial" w:cs="Arial"/>
                <w:b/>
                <w:sz w:val="22"/>
                <w:szCs w:val="22"/>
              </w:rPr>
            </w:pPr>
          </w:p>
        </w:tc>
      </w:tr>
    </w:tbl>
    <w:p w14:paraId="7B053CC7" w14:textId="77777777" w:rsidR="00E676CE" w:rsidRDefault="00E676CE">
      <w:pPr>
        <w:spacing w:before="200" w:after="120"/>
        <w:rPr>
          <w:rFonts w:ascii="Arial" w:eastAsia="Arial" w:hAnsi="Arial" w:cs="Arial"/>
          <w:sz w:val="22"/>
          <w:szCs w:val="22"/>
        </w:rPr>
      </w:pPr>
    </w:p>
    <w:p w14:paraId="12F98C84" w14:textId="77777777" w:rsidR="00E676CE" w:rsidRDefault="00000000">
      <w:pPr>
        <w:keepNext/>
        <w:spacing w:before="200" w:after="120"/>
        <w:ind w:left="425" w:hanging="425"/>
        <w:rPr>
          <w:rFonts w:ascii="Arial" w:eastAsia="Arial" w:hAnsi="Arial" w:cs="Arial"/>
          <w:b/>
          <w:sz w:val="22"/>
          <w:szCs w:val="22"/>
        </w:rPr>
      </w:pPr>
      <w:r>
        <w:rPr>
          <w:rFonts w:ascii="Arial" w:eastAsia="Arial" w:hAnsi="Arial" w:cs="Arial"/>
          <w:b/>
          <w:sz w:val="22"/>
          <w:szCs w:val="22"/>
        </w:rPr>
        <w:t>2</w:t>
      </w:r>
      <w:r>
        <w:rPr>
          <w:rFonts w:ascii="Arial" w:eastAsia="Arial" w:hAnsi="Arial" w:cs="Arial"/>
          <w:b/>
          <w:sz w:val="22"/>
          <w:szCs w:val="22"/>
        </w:rPr>
        <w:tab/>
        <w:t>İRTİBAT KURULACAK KİŞİ (bu ihale işlemi için)</w:t>
      </w:r>
    </w:p>
    <w:tbl>
      <w:tblPr>
        <w:tblStyle w:val="afffffffffff4"/>
        <w:tblW w:w="8973" w:type="dxa"/>
        <w:tblInd w:w="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701"/>
        <w:gridCol w:w="7272"/>
      </w:tblGrid>
      <w:tr w:rsidR="00E676CE" w14:paraId="2648C54F" w14:textId="77777777">
        <w:trPr>
          <w:trHeight w:val="260"/>
        </w:trPr>
        <w:tc>
          <w:tcPr>
            <w:tcW w:w="1701" w:type="dxa"/>
            <w:shd w:val="clear" w:color="auto" w:fill="F2F2F2"/>
          </w:tcPr>
          <w:p w14:paraId="0A905EED"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İsim</w:t>
            </w:r>
          </w:p>
        </w:tc>
        <w:tc>
          <w:tcPr>
            <w:tcW w:w="7272" w:type="dxa"/>
          </w:tcPr>
          <w:p w14:paraId="5F965BB3" w14:textId="77777777" w:rsidR="00E676CE" w:rsidRDefault="00E676CE">
            <w:pPr>
              <w:spacing w:before="200" w:after="120"/>
              <w:jc w:val="both"/>
              <w:rPr>
                <w:rFonts w:ascii="Arial" w:eastAsia="Arial" w:hAnsi="Arial" w:cs="Arial"/>
                <w:sz w:val="22"/>
                <w:szCs w:val="22"/>
              </w:rPr>
            </w:pPr>
          </w:p>
        </w:tc>
      </w:tr>
      <w:tr w:rsidR="00E676CE" w14:paraId="47E7D07C" w14:textId="77777777">
        <w:trPr>
          <w:trHeight w:val="240"/>
        </w:trPr>
        <w:tc>
          <w:tcPr>
            <w:tcW w:w="1701" w:type="dxa"/>
            <w:shd w:val="clear" w:color="auto" w:fill="F2F2F2"/>
          </w:tcPr>
          <w:p w14:paraId="50C63506"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Kurum</w:t>
            </w:r>
          </w:p>
        </w:tc>
        <w:tc>
          <w:tcPr>
            <w:tcW w:w="7272" w:type="dxa"/>
          </w:tcPr>
          <w:p w14:paraId="5EED1267" w14:textId="77777777" w:rsidR="00E676CE" w:rsidRDefault="00E676CE">
            <w:pPr>
              <w:spacing w:before="200" w:after="120"/>
              <w:jc w:val="both"/>
              <w:rPr>
                <w:rFonts w:ascii="Arial" w:eastAsia="Arial" w:hAnsi="Arial" w:cs="Arial"/>
                <w:sz w:val="22"/>
                <w:szCs w:val="22"/>
              </w:rPr>
            </w:pPr>
          </w:p>
        </w:tc>
      </w:tr>
      <w:tr w:rsidR="00E676CE" w14:paraId="181E5464" w14:textId="77777777">
        <w:trPr>
          <w:trHeight w:val="260"/>
        </w:trPr>
        <w:tc>
          <w:tcPr>
            <w:tcW w:w="1701" w:type="dxa"/>
            <w:shd w:val="clear" w:color="auto" w:fill="F2F2F2"/>
          </w:tcPr>
          <w:p w14:paraId="2336016F"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Adres</w:t>
            </w:r>
          </w:p>
        </w:tc>
        <w:tc>
          <w:tcPr>
            <w:tcW w:w="7272" w:type="dxa"/>
          </w:tcPr>
          <w:p w14:paraId="69E1D7BD" w14:textId="77777777" w:rsidR="00E676CE" w:rsidRDefault="00E676CE">
            <w:pPr>
              <w:spacing w:before="200" w:after="120"/>
              <w:jc w:val="both"/>
              <w:rPr>
                <w:rFonts w:ascii="Arial" w:eastAsia="Arial" w:hAnsi="Arial" w:cs="Arial"/>
                <w:sz w:val="22"/>
                <w:szCs w:val="22"/>
              </w:rPr>
            </w:pPr>
          </w:p>
        </w:tc>
      </w:tr>
      <w:tr w:rsidR="00E676CE" w14:paraId="1C6683FA" w14:textId="77777777">
        <w:tc>
          <w:tcPr>
            <w:tcW w:w="1701" w:type="dxa"/>
            <w:shd w:val="clear" w:color="auto" w:fill="F2F2F2"/>
          </w:tcPr>
          <w:p w14:paraId="5E9834ED"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Telefon</w:t>
            </w:r>
          </w:p>
        </w:tc>
        <w:tc>
          <w:tcPr>
            <w:tcW w:w="7272" w:type="dxa"/>
          </w:tcPr>
          <w:p w14:paraId="10335592" w14:textId="77777777" w:rsidR="00E676CE" w:rsidRDefault="00E676CE">
            <w:pPr>
              <w:spacing w:before="200" w:after="120"/>
              <w:jc w:val="both"/>
              <w:rPr>
                <w:rFonts w:ascii="Arial" w:eastAsia="Arial" w:hAnsi="Arial" w:cs="Arial"/>
                <w:sz w:val="22"/>
                <w:szCs w:val="22"/>
              </w:rPr>
            </w:pPr>
          </w:p>
        </w:tc>
      </w:tr>
      <w:tr w:rsidR="00E676CE" w14:paraId="78511E4F" w14:textId="77777777">
        <w:tc>
          <w:tcPr>
            <w:tcW w:w="1701" w:type="dxa"/>
            <w:shd w:val="clear" w:color="auto" w:fill="F2F2F2"/>
          </w:tcPr>
          <w:p w14:paraId="23E1E1AB"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Faks</w:t>
            </w:r>
          </w:p>
        </w:tc>
        <w:tc>
          <w:tcPr>
            <w:tcW w:w="7272" w:type="dxa"/>
          </w:tcPr>
          <w:p w14:paraId="2B9B1A6A" w14:textId="77777777" w:rsidR="00E676CE" w:rsidRDefault="00E676CE">
            <w:pPr>
              <w:spacing w:before="200" w:after="120"/>
              <w:jc w:val="both"/>
              <w:rPr>
                <w:rFonts w:ascii="Arial" w:eastAsia="Arial" w:hAnsi="Arial" w:cs="Arial"/>
                <w:sz w:val="22"/>
                <w:szCs w:val="22"/>
              </w:rPr>
            </w:pPr>
          </w:p>
        </w:tc>
      </w:tr>
      <w:tr w:rsidR="00E676CE" w14:paraId="39889FF2" w14:textId="77777777">
        <w:trPr>
          <w:trHeight w:val="220"/>
        </w:trPr>
        <w:tc>
          <w:tcPr>
            <w:tcW w:w="1701" w:type="dxa"/>
            <w:shd w:val="clear" w:color="auto" w:fill="F2F2F2"/>
          </w:tcPr>
          <w:p w14:paraId="5B04B9AE"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E-posta</w:t>
            </w:r>
          </w:p>
        </w:tc>
        <w:tc>
          <w:tcPr>
            <w:tcW w:w="7272" w:type="dxa"/>
          </w:tcPr>
          <w:p w14:paraId="5F542126" w14:textId="77777777" w:rsidR="00E676CE" w:rsidRDefault="00E676CE">
            <w:pPr>
              <w:spacing w:before="200" w:after="120"/>
              <w:jc w:val="both"/>
              <w:rPr>
                <w:rFonts w:ascii="Arial" w:eastAsia="Arial" w:hAnsi="Arial" w:cs="Arial"/>
                <w:sz w:val="22"/>
                <w:szCs w:val="22"/>
              </w:rPr>
            </w:pPr>
          </w:p>
        </w:tc>
      </w:tr>
    </w:tbl>
    <w:p w14:paraId="496CEB65" w14:textId="77777777" w:rsidR="00E676CE" w:rsidRDefault="00E676CE">
      <w:pPr>
        <w:keepNext/>
        <w:tabs>
          <w:tab w:val="left" w:pos="360"/>
        </w:tabs>
        <w:spacing w:before="200" w:after="120"/>
        <w:rPr>
          <w:rFonts w:ascii="Arial" w:eastAsia="Arial" w:hAnsi="Arial" w:cs="Arial"/>
          <w:sz w:val="22"/>
          <w:szCs w:val="22"/>
        </w:rPr>
      </w:pPr>
    </w:p>
    <w:p w14:paraId="728F4B6B" w14:textId="77777777" w:rsidR="00E676CE" w:rsidRDefault="00000000">
      <w:pPr>
        <w:keepNext/>
        <w:tabs>
          <w:tab w:val="left" w:pos="360"/>
        </w:tabs>
        <w:spacing w:before="200" w:after="120"/>
        <w:ind w:left="720" w:hanging="720"/>
        <w:rPr>
          <w:rFonts w:ascii="Arial" w:eastAsia="Arial" w:hAnsi="Arial" w:cs="Arial"/>
          <w:b/>
          <w:sz w:val="22"/>
          <w:szCs w:val="22"/>
        </w:rPr>
      </w:pPr>
      <w:r>
        <w:rPr>
          <w:rFonts w:ascii="Arial" w:eastAsia="Arial" w:hAnsi="Arial" w:cs="Arial"/>
          <w:b/>
          <w:sz w:val="22"/>
          <w:szCs w:val="22"/>
        </w:rPr>
        <w:t>3</w:t>
      </w:r>
      <w:r>
        <w:rPr>
          <w:rFonts w:ascii="Arial" w:eastAsia="Arial" w:hAnsi="Arial" w:cs="Arial"/>
          <w:b/>
          <w:sz w:val="22"/>
          <w:szCs w:val="22"/>
        </w:rPr>
        <w:tab/>
      </w:r>
      <w:r>
        <w:rPr>
          <w:rFonts w:ascii="Arial" w:eastAsia="Arial" w:hAnsi="Arial" w:cs="Arial"/>
          <w:b/>
          <w:sz w:val="22"/>
          <w:szCs w:val="22"/>
        </w:rPr>
        <w:tab/>
        <w:t xml:space="preserve">İSTEKLİNİN </w:t>
      </w:r>
      <w:proofErr w:type="gramStart"/>
      <w:r>
        <w:rPr>
          <w:rFonts w:ascii="Arial" w:eastAsia="Arial" w:hAnsi="Arial" w:cs="Arial"/>
          <w:b/>
          <w:sz w:val="22"/>
          <w:szCs w:val="22"/>
        </w:rPr>
        <w:t>BEYAN(</w:t>
      </w:r>
      <w:proofErr w:type="gramEnd"/>
      <w:r>
        <w:rPr>
          <w:rFonts w:ascii="Arial" w:eastAsia="Arial" w:hAnsi="Arial" w:cs="Arial"/>
          <w:b/>
          <w:sz w:val="22"/>
          <w:szCs w:val="22"/>
        </w:rPr>
        <w:t xml:space="preserve">LAR)I: </w:t>
      </w:r>
    </w:p>
    <w:p w14:paraId="7E4D3DE1" w14:textId="77777777" w:rsidR="00E676CE" w:rsidRDefault="00000000">
      <w:pPr>
        <w:keepNext/>
        <w:tabs>
          <w:tab w:val="left" w:pos="360"/>
        </w:tabs>
        <w:spacing w:before="200" w:after="120"/>
        <w:rPr>
          <w:rFonts w:ascii="Arial" w:eastAsia="Arial" w:hAnsi="Arial" w:cs="Arial"/>
          <w:b/>
          <w:sz w:val="22"/>
          <w:szCs w:val="22"/>
        </w:rPr>
      </w:pPr>
      <w:r>
        <w:rPr>
          <w:rFonts w:ascii="Arial" w:eastAsia="Arial" w:hAnsi="Arial" w:cs="Arial"/>
          <w:b/>
          <w:sz w:val="22"/>
          <w:szCs w:val="22"/>
        </w:rPr>
        <w:tab/>
      </w:r>
      <w:r>
        <w:rPr>
          <w:rFonts w:ascii="Arial" w:eastAsia="Arial" w:hAnsi="Arial" w:cs="Arial"/>
          <w:b/>
          <w:sz w:val="22"/>
          <w:szCs w:val="22"/>
        </w:rPr>
        <w:tab/>
      </w:r>
      <w:r>
        <w:rPr>
          <w:rFonts w:ascii="Arial" w:eastAsia="Arial" w:hAnsi="Arial" w:cs="Arial"/>
          <w:b/>
          <w:sz w:val="22"/>
          <w:szCs w:val="22"/>
          <w:highlight w:val="lightGray"/>
        </w:rPr>
        <w:t xml:space="preserve">Ekli form, ihaleye teklif veren istekli tarafından doldurularak imzalanacaktır </w:t>
      </w:r>
    </w:p>
    <w:p w14:paraId="744BE43C" w14:textId="77777777" w:rsidR="00E676CE" w:rsidRDefault="00E676CE">
      <w:pPr>
        <w:spacing w:before="200" w:after="120"/>
        <w:rPr>
          <w:rFonts w:ascii="Arial" w:eastAsia="Arial" w:hAnsi="Arial" w:cs="Arial"/>
          <w:sz w:val="22"/>
          <w:szCs w:val="22"/>
        </w:rPr>
      </w:pPr>
    </w:p>
    <w:p w14:paraId="1E7FC99C" w14:textId="77777777" w:rsidR="00E676CE" w:rsidRDefault="00000000">
      <w:pPr>
        <w:pBdr>
          <w:top w:val="nil"/>
          <w:left w:val="nil"/>
          <w:bottom w:val="nil"/>
          <w:right w:val="nil"/>
          <w:between w:val="nil"/>
        </w:pBdr>
        <w:spacing w:before="200" w:after="120"/>
        <w:ind w:left="720" w:hanging="720"/>
        <w:rPr>
          <w:rFonts w:ascii="Arial" w:eastAsia="Arial" w:hAnsi="Arial" w:cs="Arial"/>
          <w:b/>
          <w:sz w:val="22"/>
          <w:szCs w:val="22"/>
        </w:rPr>
      </w:pPr>
      <w:r>
        <w:rPr>
          <w:rFonts w:ascii="Arial" w:eastAsia="Arial" w:hAnsi="Arial" w:cs="Arial"/>
          <w:b/>
          <w:sz w:val="22"/>
          <w:szCs w:val="22"/>
        </w:rPr>
        <w:t xml:space="preserve">4 </w:t>
      </w:r>
      <w:r>
        <w:rPr>
          <w:rFonts w:ascii="Arial" w:eastAsia="Arial" w:hAnsi="Arial" w:cs="Arial"/>
          <w:b/>
          <w:sz w:val="22"/>
          <w:szCs w:val="22"/>
        </w:rPr>
        <w:tab/>
        <w:t>TAAHHÜTNAME</w:t>
      </w:r>
    </w:p>
    <w:p w14:paraId="27662A3C" w14:textId="77777777" w:rsidR="00E676CE" w:rsidRDefault="00000000">
      <w:pPr>
        <w:pBdr>
          <w:top w:val="nil"/>
          <w:left w:val="nil"/>
          <w:bottom w:val="nil"/>
          <w:right w:val="nil"/>
          <w:between w:val="nil"/>
        </w:pBdr>
        <w:spacing w:before="200" w:after="120"/>
        <w:ind w:left="708"/>
        <w:rPr>
          <w:rFonts w:ascii="Arial" w:eastAsia="Arial" w:hAnsi="Arial" w:cs="Arial"/>
          <w:sz w:val="22"/>
          <w:szCs w:val="22"/>
        </w:rPr>
      </w:pPr>
      <w:r>
        <w:rPr>
          <w:rFonts w:ascii="Arial" w:eastAsia="Arial" w:hAnsi="Arial" w:cs="Arial"/>
          <w:sz w:val="22"/>
          <w:szCs w:val="22"/>
        </w:rPr>
        <w:t>Ben, yukarıda belirtilen isteklinin imza atmaya yetkili kişisi olarak, yukarıda belirtilen teklif usulü için hazırlanan teklif dosyalarını inceledim ve içeriğini tamamen kabul ettiğimizi beyan ediyorum. İhale dosyalarında talep edilen hizmetleri Teknik teklifimiz ve mühürlenmiş ayrı bir zarfla teslim edilen Mali teklifimizden oluşan belgelere dayanarak sağlamayı teklif ediyoruz.</w:t>
      </w:r>
    </w:p>
    <w:p w14:paraId="156EFAFE" w14:textId="77777777" w:rsidR="00E676CE" w:rsidRDefault="00000000">
      <w:pPr>
        <w:keepLines/>
        <w:widowControl w:val="0"/>
        <w:numPr>
          <w:ilvl w:val="0"/>
          <w:numId w:val="17"/>
        </w:numPr>
        <w:spacing w:before="200" w:after="120"/>
        <w:rPr>
          <w:rFonts w:ascii="Arial" w:eastAsia="Arial" w:hAnsi="Arial" w:cs="Arial"/>
          <w:sz w:val="22"/>
          <w:szCs w:val="22"/>
        </w:rPr>
      </w:pPr>
      <w:r>
        <w:rPr>
          <w:rFonts w:ascii="Arial" w:eastAsia="Arial" w:hAnsi="Arial" w:cs="Arial"/>
          <w:sz w:val="22"/>
          <w:szCs w:val="22"/>
        </w:rPr>
        <w:lastRenderedPageBreak/>
        <w:t>Teknik Teklif</w:t>
      </w:r>
    </w:p>
    <w:p w14:paraId="5D9FA8C8" w14:textId="77777777" w:rsidR="00E676CE" w:rsidRDefault="00000000">
      <w:pPr>
        <w:keepLines/>
        <w:widowControl w:val="0"/>
        <w:numPr>
          <w:ilvl w:val="0"/>
          <w:numId w:val="17"/>
        </w:numPr>
        <w:spacing w:before="200" w:after="120"/>
        <w:rPr>
          <w:rFonts w:ascii="Arial" w:eastAsia="Arial" w:hAnsi="Arial" w:cs="Arial"/>
          <w:sz w:val="22"/>
          <w:szCs w:val="22"/>
        </w:rPr>
      </w:pPr>
      <w:r>
        <w:rPr>
          <w:rFonts w:ascii="Arial" w:eastAsia="Arial" w:hAnsi="Arial" w:cs="Arial"/>
          <w:sz w:val="22"/>
          <w:szCs w:val="22"/>
        </w:rPr>
        <w:t xml:space="preserve">İsteklinin beyanı </w:t>
      </w:r>
    </w:p>
    <w:p w14:paraId="511AD793" w14:textId="77777777" w:rsidR="00E676CE" w:rsidRDefault="00000000">
      <w:pPr>
        <w:keepLines/>
        <w:widowControl w:val="0"/>
        <w:numPr>
          <w:ilvl w:val="0"/>
          <w:numId w:val="17"/>
        </w:numPr>
        <w:spacing w:before="200" w:after="120"/>
        <w:rPr>
          <w:rFonts w:ascii="Arial" w:eastAsia="Arial" w:hAnsi="Arial" w:cs="Arial"/>
          <w:sz w:val="22"/>
          <w:szCs w:val="22"/>
        </w:rPr>
      </w:pPr>
      <w:r>
        <w:rPr>
          <w:rFonts w:ascii="Arial" w:eastAsia="Arial" w:hAnsi="Arial" w:cs="Arial"/>
          <w:sz w:val="22"/>
          <w:szCs w:val="22"/>
        </w:rPr>
        <w:t>Doldurulmuş tüzel kimlik formu</w:t>
      </w:r>
      <w:r>
        <w:rPr>
          <w:rFonts w:ascii="Arial" w:eastAsia="Arial" w:hAnsi="Arial" w:cs="Arial"/>
          <w:b/>
          <w:sz w:val="22"/>
          <w:szCs w:val="22"/>
        </w:rPr>
        <w:t xml:space="preserve"> </w:t>
      </w:r>
    </w:p>
    <w:p w14:paraId="0DCCF0DB" w14:textId="77777777" w:rsidR="00E676CE" w:rsidRDefault="00000000">
      <w:pPr>
        <w:keepLines/>
        <w:widowControl w:val="0"/>
        <w:numPr>
          <w:ilvl w:val="0"/>
          <w:numId w:val="17"/>
        </w:numPr>
        <w:spacing w:before="200" w:after="120"/>
        <w:rPr>
          <w:rFonts w:ascii="Arial" w:eastAsia="Arial" w:hAnsi="Arial" w:cs="Arial"/>
          <w:sz w:val="22"/>
          <w:szCs w:val="22"/>
        </w:rPr>
      </w:pPr>
      <w:r>
        <w:rPr>
          <w:rFonts w:ascii="Arial" w:eastAsia="Arial" w:hAnsi="Arial" w:cs="Arial"/>
          <w:sz w:val="22"/>
          <w:szCs w:val="22"/>
        </w:rPr>
        <w:t>Mali teklif</w:t>
      </w:r>
    </w:p>
    <w:p w14:paraId="0A40BBDB" w14:textId="77777777" w:rsidR="00E676CE" w:rsidRDefault="00000000">
      <w:pPr>
        <w:keepLines/>
        <w:widowControl w:val="0"/>
        <w:spacing w:before="200" w:after="120"/>
        <w:ind w:firstLine="720"/>
        <w:rPr>
          <w:rFonts w:ascii="Arial" w:eastAsia="Arial" w:hAnsi="Arial" w:cs="Arial"/>
          <w:sz w:val="22"/>
          <w:szCs w:val="22"/>
        </w:rPr>
      </w:pPr>
      <w:r>
        <w:rPr>
          <w:rFonts w:ascii="Arial" w:eastAsia="Arial" w:hAnsi="Arial" w:cs="Arial"/>
          <w:b/>
          <w:sz w:val="22"/>
          <w:szCs w:val="22"/>
        </w:rPr>
        <w:t xml:space="preserve">İstekli adına imzalayan: </w:t>
      </w:r>
    </w:p>
    <w:tbl>
      <w:tblPr>
        <w:tblStyle w:val="afffffffffff5"/>
        <w:tblW w:w="6150" w:type="dxa"/>
        <w:tblInd w:w="7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770"/>
        <w:gridCol w:w="4380"/>
      </w:tblGrid>
      <w:tr w:rsidR="00E676CE" w14:paraId="656B4F3A" w14:textId="77777777">
        <w:tc>
          <w:tcPr>
            <w:tcW w:w="1770" w:type="dxa"/>
            <w:shd w:val="clear" w:color="auto" w:fill="F2F2F2"/>
          </w:tcPr>
          <w:p w14:paraId="7073802C"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Ad</w:t>
            </w:r>
          </w:p>
        </w:tc>
        <w:tc>
          <w:tcPr>
            <w:tcW w:w="4380" w:type="dxa"/>
          </w:tcPr>
          <w:p w14:paraId="1A08F9FE" w14:textId="77777777" w:rsidR="00E676CE" w:rsidRDefault="00E676CE">
            <w:pPr>
              <w:spacing w:before="200" w:after="120"/>
              <w:jc w:val="both"/>
              <w:rPr>
                <w:rFonts w:ascii="Arial" w:eastAsia="Arial" w:hAnsi="Arial" w:cs="Arial"/>
                <w:sz w:val="22"/>
                <w:szCs w:val="22"/>
              </w:rPr>
            </w:pPr>
          </w:p>
        </w:tc>
      </w:tr>
      <w:tr w:rsidR="00E676CE" w14:paraId="3949542E" w14:textId="77777777">
        <w:tc>
          <w:tcPr>
            <w:tcW w:w="1770" w:type="dxa"/>
            <w:shd w:val="clear" w:color="auto" w:fill="F2F2F2"/>
          </w:tcPr>
          <w:p w14:paraId="60CB489F"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İmza</w:t>
            </w:r>
          </w:p>
        </w:tc>
        <w:tc>
          <w:tcPr>
            <w:tcW w:w="4380" w:type="dxa"/>
          </w:tcPr>
          <w:p w14:paraId="71ADF2D2" w14:textId="77777777" w:rsidR="00E676CE" w:rsidRDefault="00E676CE">
            <w:pPr>
              <w:spacing w:before="200" w:after="120"/>
              <w:jc w:val="both"/>
              <w:rPr>
                <w:rFonts w:ascii="Arial" w:eastAsia="Arial" w:hAnsi="Arial" w:cs="Arial"/>
                <w:sz w:val="22"/>
                <w:szCs w:val="22"/>
              </w:rPr>
            </w:pPr>
          </w:p>
        </w:tc>
      </w:tr>
      <w:tr w:rsidR="00E676CE" w14:paraId="6978C155" w14:textId="77777777">
        <w:tc>
          <w:tcPr>
            <w:tcW w:w="1770" w:type="dxa"/>
            <w:shd w:val="clear" w:color="auto" w:fill="F2F2F2"/>
          </w:tcPr>
          <w:p w14:paraId="4D2F4625"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Tarih</w:t>
            </w:r>
          </w:p>
        </w:tc>
        <w:tc>
          <w:tcPr>
            <w:tcW w:w="4380" w:type="dxa"/>
          </w:tcPr>
          <w:p w14:paraId="29A2E6B0" w14:textId="77777777" w:rsidR="00E676CE" w:rsidRDefault="00E676CE">
            <w:pPr>
              <w:spacing w:before="200" w:after="120"/>
              <w:jc w:val="both"/>
              <w:rPr>
                <w:rFonts w:ascii="Arial" w:eastAsia="Arial" w:hAnsi="Arial" w:cs="Arial"/>
                <w:sz w:val="22"/>
                <w:szCs w:val="22"/>
              </w:rPr>
            </w:pPr>
          </w:p>
        </w:tc>
      </w:tr>
    </w:tbl>
    <w:p w14:paraId="589DBA16" w14:textId="77777777" w:rsidR="00E676CE" w:rsidRDefault="00E676CE">
      <w:pPr>
        <w:spacing w:before="200"/>
        <w:rPr>
          <w:rFonts w:ascii="Arial" w:eastAsia="Arial" w:hAnsi="Arial" w:cs="Arial"/>
          <w:sz w:val="22"/>
          <w:szCs w:val="22"/>
        </w:rPr>
      </w:pPr>
    </w:p>
    <w:p w14:paraId="35F8C086" w14:textId="77777777" w:rsidR="00E676CE" w:rsidRDefault="00000000">
      <w:pPr>
        <w:pStyle w:val="Heading1"/>
        <w:spacing w:before="200" w:after="120"/>
        <w:rPr>
          <w:sz w:val="22"/>
          <w:szCs w:val="22"/>
        </w:rPr>
      </w:pPr>
      <w:r>
        <w:rPr>
          <w:sz w:val="22"/>
          <w:szCs w:val="22"/>
        </w:rPr>
        <w:t>EK 4: İsteklinin Beyanı</w:t>
      </w:r>
    </w:p>
    <w:p w14:paraId="22FEA90D" w14:textId="77777777" w:rsidR="00E676CE" w:rsidRDefault="00000000">
      <w:pPr>
        <w:pStyle w:val="Heading1"/>
        <w:spacing w:before="200" w:after="120"/>
        <w:rPr>
          <w:sz w:val="22"/>
          <w:szCs w:val="22"/>
        </w:rPr>
      </w:pPr>
      <w:r>
        <w:rPr>
          <w:sz w:val="22"/>
          <w:szCs w:val="22"/>
          <w:highlight w:val="lightGray"/>
        </w:rPr>
        <w:t xml:space="preserve">&lt;Tüzel kişiliğin antetli </w:t>
      </w:r>
      <w:proofErr w:type="gramStart"/>
      <w:r>
        <w:rPr>
          <w:sz w:val="22"/>
          <w:szCs w:val="22"/>
          <w:highlight w:val="lightGray"/>
        </w:rPr>
        <w:t>kağıdı</w:t>
      </w:r>
      <w:proofErr w:type="gramEnd"/>
      <w:r>
        <w:rPr>
          <w:sz w:val="22"/>
          <w:szCs w:val="22"/>
          <w:highlight w:val="lightGray"/>
        </w:rPr>
        <w:t>&gt;</w:t>
      </w:r>
      <w:r>
        <w:rPr>
          <w:sz w:val="22"/>
          <w:szCs w:val="22"/>
        </w:rPr>
        <w:t xml:space="preserve"> </w:t>
      </w:r>
    </w:p>
    <w:p w14:paraId="1EA81F6E" w14:textId="77777777" w:rsidR="00E676CE" w:rsidRDefault="00000000">
      <w:pPr>
        <w:pBdr>
          <w:top w:val="nil"/>
          <w:left w:val="nil"/>
          <w:bottom w:val="nil"/>
          <w:right w:val="nil"/>
          <w:between w:val="nil"/>
        </w:pBdr>
        <w:spacing w:before="200" w:after="120"/>
        <w:rPr>
          <w:rFonts w:ascii="Arial" w:eastAsia="Arial" w:hAnsi="Arial" w:cs="Arial"/>
          <w:b/>
          <w:sz w:val="22"/>
          <w:szCs w:val="22"/>
        </w:rPr>
      </w:pPr>
      <w:r>
        <w:rPr>
          <w:rFonts w:ascii="Arial" w:eastAsia="Arial" w:hAnsi="Arial" w:cs="Arial"/>
          <w:b/>
          <w:sz w:val="22"/>
          <w:szCs w:val="22"/>
        </w:rPr>
        <w:t>İSTEKLİNİN BEYANI</w:t>
      </w:r>
    </w:p>
    <w:p w14:paraId="32CA9248" w14:textId="77777777" w:rsidR="00E676CE" w:rsidRDefault="00000000">
      <w:pPr>
        <w:pBdr>
          <w:top w:val="nil"/>
          <w:left w:val="nil"/>
          <w:bottom w:val="nil"/>
          <w:right w:val="nil"/>
          <w:between w:val="nil"/>
        </w:pBdr>
        <w:spacing w:before="200" w:after="120"/>
        <w:rPr>
          <w:rFonts w:ascii="Arial" w:eastAsia="Arial" w:hAnsi="Arial" w:cs="Arial"/>
          <w:b/>
          <w:i/>
          <w:sz w:val="22"/>
          <w:szCs w:val="22"/>
        </w:rPr>
      </w:pPr>
      <w:r>
        <w:rPr>
          <w:rFonts w:ascii="Arial" w:eastAsia="Arial" w:hAnsi="Arial" w:cs="Arial"/>
          <w:b/>
          <w:i/>
          <w:sz w:val="22"/>
          <w:szCs w:val="22"/>
        </w:rPr>
        <w:t>&lt;Tarih&gt;</w:t>
      </w:r>
    </w:p>
    <w:p w14:paraId="205AAD66" w14:textId="77777777" w:rsidR="00E676CE" w:rsidRDefault="00000000">
      <w:pPr>
        <w:pBdr>
          <w:top w:val="nil"/>
          <w:left w:val="nil"/>
          <w:bottom w:val="nil"/>
          <w:right w:val="nil"/>
          <w:between w:val="nil"/>
        </w:pBdr>
        <w:spacing w:before="200" w:after="120"/>
        <w:rPr>
          <w:rFonts w:ascii="Arial" w:eastAsia="Arial" w:hAnsi="Arial" w:cs="Arial"/>
          <w:i/>
          <w:sz w:val="22"/>
          <w:szCs w:val="22"/>
        </w:rPr>
      </w:pPr>
      <w:r>
        <w:rPr>
          <w:rFonts w:ascii="Arial" w:eastAsia="Arial" w:hAnsi="Arial" w:cs="Arial"/>
          <w:b/>
          <w:i/>
          <w:sz w:val="22"/>
          <w:szCs w:val="22"/>
        </w:rPr>
        <w:t>&lt;Sözleşme Makamının ismi ve adresi&gt;</w:t>
      </w:r>
    </w:p>
    <w:p w14:paraId="51BAE258" w14:textId="77777777" w:rsidR="00E676CE" w:rsidRDefault="00000000">
      <w:pPr>
        <w:pBdr>
          <w:top w:val="nil"/>
          <w:left w:val="nil"/>
          <w:bottom w:val="nil"/>
          <w:right w:val="nil"/>
          <w:between w:val="nil"/>
        </w:pBdr>
        <w:spacing w:before="200" w:after="120"/>
        <w:rPr>
          <w:rFonts w:ascii="Arial" w:eastAsia="Arial" w:hAnsi="Arial" w:cs="Arial"/>
          <w:i/>
          <w:sz w:val="22"/>
          <w:szCs w:val="22"/>
        </w:rPr>
      </w:pPr>
      <w:r>
        <w:rPr>
          <w:rFonts w:ascii="Arial" w:eastAsia="Arial" w:hAnsi="Arial" w:cs="Arial"/>
          <w:i/>
          <w:sz w:val="22"/>
          <w:szCs w:val="22"/>
        </w:rPr>
        <w:t xml:space="preserve">Referansınız: </w:t>
      </w:r>
      <w:proofErr w:type="gramStart"/>
      <w:r>
        <w:rPr>
          <w:rFonts w:ascii="Arial" w:eastAsia="Arial" w:hAnsi="Arial" w:cs="Arial"/>
          <w:i/>
          <w:sz w:val="22"/>
          <w:szCs w:val="22"/>
        </w:rPr>
        <w:t>&lt; İhaleye</w:t>
      </w:r>
      <w:proofErr w:type="gramEnd"/>
      <w:r>
        <w:rPr>
          <w:rFonts w:ascii="Arial" w:eastAsia="Arial" w:hAnsi="Arial" w:cs="Arial"/>
          <w:i/>
          <w:sz w:val="22"/>
          <w:szCs w:val="22"/>
        </w:rPr>
        <w:t xml:space="preserve"> Davet tarihi&gt;</w:t>
      </w:r>
    </w:p>
    <w:p w14:paraId="098A1DF8" w14:textId="77777777" w:rsidR="00E676CE" w:rsidRDefault="00E676CE">
      <w:pPr>
        <w:keepNext/>
        <w:keepLines/>
        <w:widowControl w:val="0"/>
        <w:spacing w:before="200" w:after="120"/>
        <w:rPr>
          <w:rFonts w:ascii="Arial" w:eastAsia="Arial" w:hAnsi="Arial" w:cs="Arial"/>
          <w:sz w:val="22"/>
          <w:szCs w:val="22"/>
        </w:rPr>
      </w:pPr>
    </w:p>
    <w:p w14:paraId="12AC57F6" w14:textId="77777777" w:rsidR="00E676CE" w:rsidRDefault="00000000">
      <w:pPr>
        <w:keepNext/>
        <w:keepLines/>
        <w:widowControl w:val="0"/>
        <w:spacing w:before="200" w:after="120"/>
        <w:rPr>
          <w:rFonts w:ascii="Arial" w:eastAsia="Arial" w:hAnsi="Arial" w:cs="Arial"/>
          <w:sz w:val="22"/>
          <w:szCs w:val="22"/>
        </w:rPr>
      </w:pPr>
      <w:r>
        <w:rPr>
          <w:rFonts w:ascii="Arial" w:eastAsia="Arial" w:hAnsi="Arial" w:cs="Arial"/>
          <w:sz w:val="22"/>
          <w:szCs w:val="22"/>
        </w:rPr>
        <w:t>Sayın İlgili</w:t>
      </w:r>
    </w:p>
    <w:p w14:paraId="78B739ED"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Yukarıda adı geçen ihale için ihale duyurunuza atfen, bu teklifi yukarıda adı geçen ihale</w:t>
      </w:r>
      <w:r>
        <w:rPr>
          <w:rFonts w:ascii="Arial" w:eastAsia="Arial" w:hAnsi="Arial" w:cs="Arial"/>
          <w:sz w:val="22"/>
          <w:szCs w:val="22"/>
          <w:shd w:val="clear" w:color="auto" w:fill="D3D3D3"/>
        </w:rPr>
        <w:t>nin &lt;sayı&gt; sayılı Lotu]</w:t>
      </w:r>
      <w:r>
        <w:rPr>
          <w:rFonts w:ascii="Arial" w:eastAsia="Arial" w:hAnsi="Arial" w:cs="Arial"/>
          <w:sz w:val="22"/>
          <w:szCs w:val="22"/>
        </w:rPr>
        <w:t xml:space="preserve"> için sunduğumuzu teyit ederiz.</w:t>
      </w:r>
    </w:p>
    <w:p w14:paraId="283636D4" w14:textId="77777777" w:rsidR="00E676CE" w:rsidRDefault="00000000">
      <w:pPr>
        <w:numPr>
          <w:ilvl w:val="0"/>
          <w:numId w:val="15"/>
        </w:numPr>
        <w:spacing w:before="200"/>
        <w:rPr>
          <w:rFonts w:ascii="Arial" w:eastAsia="Arial" w:hAnsi="Arial" w:cs="Arial"/>
          <w:sz w:val="22"/>
          <w:szCs w:val="22"/>
        </w:rPr>
      </w:pPr>
      <w:r>
        <w:rPr>
          <w:rFonts w:ascii="Arial" w:eastAsia="Arial" w:hAnsi="Arial" w:cs="Arial"/>
          <w:sz w:val="22"/>
          <w:szCs w:val="22"/>
        </w:rPr>
        <w:t xml:space="preserve">İşbu teklifi </w:t>
      </w:r>
      <w:proofErr w:type="spellStart"/>
      <w:r>
        <w:rPr>
          <w:rFonts w:ascii="Arial" w:eastAsia="Arial" w:hAnsi="Arial" w:cs="Arial"/>
          <w:sz w:val="22"/>
          <w:szCs w:val="22"/>
        </w:rPr>
        <w:t>münferid</w:t>
      </w:r>
      <w:proofErr w:type="spellEnd"/>
      <w:r>
        <w:rPr>
          <w:rFonts w:ascii="Arial" w:eastAsia="Arial" w:hAnsi="Arial" w:cs="Arial"/>
          <w:sz w:val="22"/>
          <w:szCs w:val="22"/>
        </w:rPr>
        <w:t xml:space="preserve"> olarak bu ihale için sunduğumuzu ve aynı ihaleye başka bir şekil ve ortaklıkta katılmadığımızı;</w:t>
      </w:r>
    </w:p>
    <w:p w14:paraId="42E234EA" w14:textId="77777777" w:rsidR="00E676CE" w:rsidRDefault="00000000">
      <w:pPr>
        <w:numPr>
          <w:ilvl w:val="0"/>
          <w:numId w:val="15"/>
        </w:numPr>
        <w:spacing w:before="200"/>
        <w:rPr>
          <w:rFonts w:ascii="Arial" w:eastAsia="Arial" w:hAnsi="Arial" w:cs="Arial"/>
          <w:sz w:val="22"/>
          <w:szCs w:val="22"/>
        </w:rPr>
      </w:pPr>
      <w:hyperlink r:id="rId22">
        <w:r>
          <w:rPr>
            <w:rFonts w:ascii="Arial" w:eastAsia="Arial" w:hAnsi="Arial" w:cs="Arial"/>
            <w:b/>
            <w:i/>
            <w:color w:val="1155CC"/>
            <w:sz w:val="22"/>
            <w:szCs w:val="22"/>
            <w:u w:val="single"/>
          </w:rPr>
          <w:t>https://ec.europa.eu/europeaid/prag/</w:t>
        </w:r>
      </w:hyperlink>
      <w:r>
        <w:rPr>
          <w:rFonts w:ascii="Arial" w:eastAsia="Arial" w:hAnsi="Arial" w:cs="Arial"/>
          <w:b/>
          <w:i/>
          <w:sz w:val="22"/>
          <w:szCs w:val="22"/>
        </w:rPr>
        <w:t xml:space="preserve"> </w:t>
      </w:r>
      <w:r>
        <w:rPr>
          <w:rFonts w:ascii="Arial" w:eastAsia="Arial" w:hAnsi="Arial" w:cs="Arial"/>
          <w:sz w:val="22"/>
          <w:szCs w:val="22"/>
        </w:rPr>
        <w:t xml:space="preserve">internet adresinden de elde edilebilecek olan </w:t>
      </w:r>
      <w:r>
        <w:rPr>
          <w:rFonts w:ascii="Arial" w:eastAsia="Arial" w:hAnsi="Arial" w:cs="Arial"/>
          <w:b/>
          <w:sz w:val="22"/>
          <w:szCs w:val="22"/>
        </w:rPr>
        <w:t>AB dış faaliyetleri için hazırlanmış sözleşme prosedürleri için Uygulama Rehberi’nin (PRAG) 2.6.10.1 bölümünde</w:t>
      </w:r>
      <w:r>
        <w:rPr>
          <w:rFonts w:ascii="Arial" w:eastAsia="Arial" w:hAnsi="Arial" w:cs="Arial"/>
          <w:sz w:val="22"/>
          <w:szCs w:val="22"/>
        </w:rPr>
        <w:t xml:space="preserve"> listelenen, ihale dışı bırakılma durumlardan herhangi birine dahil olmadığımızı;</w:t>
      </w:r>
    </w:p>
    <w:p w14:paraId="7B14BCF0" w14:textId="77777777" w:rsidR="00E676CE" w:rsidRDefault="00000000">
      <w:pPr>
        <w:numPr>
          <w:ilvl w:val="0"/>
          <w:numId w:val="15"/>
        </w:numPr>
        <w:spacing w:before="200"/>
        <w:rPr>
          <w:rFonts w:ascii="Arial" w:eastAsia="Arial" w:hAnsi="Arial" w:cs="Arial"/>
          <w:sz w:val="22"/>
          <w:szCs w:val="22"/>
        </w:rPr>
      </w:pPr>
      <w:proofErr w:type="spellStart"/>
      <w:r>
        <w:rPr>
          <w:rFonts w:ascii="Arial" w:eastAsia="Arial" w:hAnsi="Arial" w:cs="Arial"/>
          <w:b/>
          <w:sz w:val="22"/>
          <w:szCs w:val="22"/>
        </w:rPr>
        <w:t>PRAG’ın</w:t>
      </w:r>
      <w:proofErr w:type="spellEnd"/>
      <w:r>
        <w:rPr>
          <w:rFonts w:ascii="Arial" w:eastAsia="Arial" w:hAnsi="Arial" w:cs="Arial"/>
          <w:b/>
          <w:sz w:val="22"/>
          <w:szCs w:val="22"/>
        </w:rPr>
        <w:t xml:space="preserve"> 2.5.6. bölümünde</w:t>
      </w:r>
      <w:r>
        <w:rPr>
          <w:rFonts w:ascii="Arial" w:eastAsia="Arial" w:hAnsi="Arial" w:cs="Arial"/>
          <w:sz w:val="22"/>
          <w:szCs w:val="22"/>
        </w:rPr>
        <w:t xml:space="preserve"> açıklanan etik maddelerine uymayı kabul ettiğimizi, projenin önceki aşamalarına katılmamızın haksız rekabete sebep olmayacağını kanıtlayabildiğimiz durumlar dışında bu ihale sürecinin konusu olan projenin hazırlanması sürecine katılmadığımızı ve bu teklifin teslim dönemi içerisinde özellikle diğer adaylar ya da ihale sürecindeki diğer taraflarla hiçbir çıkar çatışması ya da benzer ilişkiler içinde olmadığımızı;</w:t>
      </w:r>
    </w:p>
    <w:p w14:paraId="65A12B69" w14:textId="77777777" w:rsidR="00E676CE" w:rsidRDefault="00000000">
      <w:pPr>
        <w:numPr>
          <w:ilvl w:val="0"/>
          <w:numId w:val="15"/>
        </w:numPr>
        <w:spacing w:before="200"/>
        <w:rPr>
          <w:rFonts w:ascii="Arial" w:eastAsia="Arial" w:hAnsi="Arial" w:cs="Arial"/>
          <w:sz w:val="22"/>
          <w:szCs w:val="22"/>
        </w:rPr>
      </w:pPr>
      <w:r>
        <w:rPr>
          <w:rFonts w:ascii="Arial" w:eastAsia="Arial" w:hAnsi="Arial" w:cs="Arial"/>
          <w:sz w:val="22"/>
          <w:szCs w:val="22"/>
        </w:rPr>
        <w:t xml:space="preserve">Başvuru formunda sadece tüzel kişiliğimizin kaynak ve deneyimine dair bilgileri sağladığımızı; </w:t>
      </w:r>
    </w:p>
    <w:p w14:paraId="730B4E75" w14:textId="77777777" w:rsidR="00E676CE" w:rsidRDefault="00000000">
      <w:pPr>
        <w:numPr>
          <w:ilvl w:val="0"/>
          <w:numId w:val="15"/>
        </w:numPr>
        <w:spacing w:before="200"/>
        <w:rPr>
          <w:rFonts w:ascii="Arial" w:eastAsia="Arial" w:hAnsi="Arial" w:cs="Arial"/>
          <w:sz w:val="22"/>
          <w:szCs w:val="22"/>
        </w:rPr>
      </w:pPr>
      <w:r>
        <w:rPr>
          <w:rFonts w:ascii="Arial" w:eastAsia="Arial" w:hAnsi="Arial" w:cs="Arial"/>
          <w:sz w:val="22"/>
          <w:szCs w:val="22"/>
        </w:rPr>
        <w:t>Teklif süreci ya da sözleşmenin uygulanmasının herhangi bir aşamasında, üstte belirtilen durumlarda herhangi bir değişiklik olması halinde, Sözleşme Makamını hemen bilgilendireceğimizi ve</w:t>
      </w:r>
    </w:p>
    <w:p w14:paraId="13CDCD40" w14:textId="77777777" w:rsidR="00E676CE" w:rsidRDefault="00000000">
      <w:pPr>
        <w:numPr>
          <w:ilvl w:val="0"/>
          <w:numId w:val="15"/>
        </w:numPr>
        <w:spacing w:before="200" w:after="120"/>
        <w:rPr>
          <w:rFonts w:ascii="Arial" w:eastAsia="Arial" w:hAnsi="Arial" w:cs="Arial"/>
          <w:sz w:val="22"/>
          <w:szCs w:val="22"/>
        </w:rPr>
      </w:pPr>
      <w:r>
        <w:rPr>
          <w:rFonts w:ascii="Arial" w:eastAsia="Arial" w:hAnsi="Arial" w:cs="Arial"/>
          <w:sz w:val="22"/>
          <w:szCs w:val="22"/>
        </w:rPr>
        <w:t>Yanlış beyan vermemiz, önemli bir hata yapmamız veya usulsüzlük ve yolsuzluk yapmamız durumlarında ihale dışı bırakılabileceğimizi tamamen anladığımızı ve kabul ettiğimizi,</w:t>
      </w:r>
    </w:p>
    <w:p w14:paraId="5947D58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lastRenderedPageBreak/>
        <w:t>Beyan ederiz.</w:t>
      </w:r>
    </w:p>
    <w:p w14:paraId="33D8A977"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Teklifimizin kabul edilmesi durumunda,</w:t>
      </w:r>
      <w:r>
        <w:rPr>
          <w:rFonts w:ascii="Arial" w:eastAsia="Arial" w:hAnsi="Arial" w:cs="Arial"/>
          <w:b/>
          <w:sz w:val="22"/>
          <w:szCs w:val="22"/>
        </w:rPr>
        <w:t xml:space="preserve"> gerektiğinde, </w:t>
      </w:r>
      <w:r>
        <w:rPr>
          <w:rFonts w:ascii="Arial" w:eastAsia="Arial" w:hAnsi="Arial" w:cs="Arial"/>
          <w:sz w:val="22"/>
          <w:szCs w:val="22"/>
        </w:rPr>
        <w:t>bağlı bulunduğumuz ülkenin yasalarına uygun olarak</w:t>
      </w:r>
      <w:r>
        <w:rPr>
          <w:rFonts w:ascii="Arial" w:eastAsia="Arial" w:hAnsi="Arial" w:cs="Arial"/>
          <w:b/>
          <w:sz w:val="22"/>
          <w:szCs w:val="22"/>
        </w:rPr>
        <w:t xml:space="preserve"> </w:t>
      </w:r>
      <w:proofErr w:type="spellStart"/>
      <w:r>
        <w:rPr>
          <w:rFonts w:ascii="Arial" w:eastAsia="Arial" w:hAnsi="Arial" w:cs="Arial"/>
          <w:b/>
          <w:sz w:val="22"/>
          <w:szCs w:val="22"/>
        </w:rPr>
        <w:t>PRAG’ın</w:t>
      </w:r>
      <w:proofErr w:type="spellEnd"/>
      <w:r>
        <w:rPr>
          <w:rFonts w:ascii="Arial" w:eastAsia="Arial" w:hAnsi="Arial" w:cs="Arial"/>
          <w:b/>
          <w:sz w:val="22"/>
          <w:szCs w:val="22"/>
        </w:rPr>
        <w:t xml:space="preserve"> 2.6.10.1. bölümünde</w:t>
      </w:r>
      <w:r>
        <w:rPr>
          <w:rFonts w:ascii="Arial" w:eastAsia="Arial" w:hAnsi="Arial" w:cs="Arial"/>
          <w:sz w:val="22"/>
          <w:szCs w:val="22"/>
        </w:rPr>
        <w:t xml:space="preserve"> listelenen, ihale dışı bırakılma durumlardan herhangi birine dahil olmadığımızın ispatını sunacağımızı taahhüt ederiz. Sunulan kanıt veya belgelerin tarihi, teklif sunumunun son başvuru tarihinin 1 yıl öncesinden daha eski tarihli olmayacaktır </w:t>
      </w:r>
      <w:proofErr w:type="gramStart"/>
      <w:r>
        <w:rPr>
          <w:rFonts w:ascii="Arial" w:eastAsia="Arial" w:hAnsi="Arial" w:cs="Arial"/>
          <w:sz w:val="22"/>
          <w:szCs w:val="22"/>
        </w:rPr>
        <w:t>ve,</w:t>
      </w:r>
      <w:proofErr w:type="gramEnd"/>
      <w:r>
        <w:rPr>
          <w:rFonts w:ascii="Arial" w:eastAsia="Arial" w:hAnsi="Arial" w:cs="Arial"/>
          <w:sz w:val="22"/>
          <w:szCs w:val="22"/>
        </w:rPr>
        <w:t xml:space="preserve"> ek olarak, söz konusu belgenin hazırlanma tarihinden itibaren geçen süre içerisinde belgede ispatlanan durumların değişmediğini ifade eden yeminli bir belge sağlayacağız.</w:t>
      </w:r>
    </w:p>
    <w:p w14:paraId="19E9FDE5"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  </w:t>
      </w:r>
    </w:p>
    <w:p w14:paraId="40BDEE7E"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Saygılarımla,</w:t>
      </w:r>
    </w:p>
    <w:p w14:paraId="5173295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 </w:t>
      </w:r>
    </w:p>
    <w:p w14:paraId="4A06F3EF" w14:textId="77777777" w:rsidR="00E676CE" w:rsidRDefault="00000000">
      <w:pPr>
        <w:spacing w:before="200" w:after="120"/>
        <w:rPr>
          <w:rFonts w:ascii="Arial" w:eastAsia="Arial" w:hAnsi="Arial" w:cs="Arial"/>
          <w:sz w:val="22"/>
          <w:szCs w:val="22"/>
          <w:shd w:val="clear" w:color="auto" w:fill="D3D3D3"/>
        </w:rPr>
      </w:pPr>
      <w:r>
        <w:rPr>
          <w:rFonts w:ascii="Arial" w:eastAsia="Arial" w:hAnsi="Arial" w:cs="Arial"/>
          <w:sz w:val="22"/>
          <w:szCs w:val="22"/>
        </w:rPr>
        <w:t xml:space="preserve"> </w:t>
      </w:r>
      <w:r>
        <w:rPr>
          <w:rFonts w:ascii="Arial" w:eastAsia="Arial" w:hAnsi="Arial" w:cs="Arial"/>
          <w:sz w:val="22"/>
          <w:szCs w:val="22"/>
          <w:shd w:val="clear" w:color="auto" w:fill="D3D3D3"/>
        </w:rPr>
        <w:t xml:space="preserve">&lt;Tüzel kişiliğin yetkili temsilcisinin </w:t>
      </w:r>
      <w:proofErr w:type="gramStart"/>
      <w:r>
        <w:rPr>
          <w:rFonts w:ascii="Arial" w:eastAsia="Arial" w:hAnsi="Arial" w:cs="Arial"/>
          <w:sz w:val="22"/>
          <w:szCs w:val="22"/>
          <w:shd w:val="clear" w:color="auto" w:fill="D3D3D3"/>
        </w:rPr>
        <w:t>imzası &gt;</w:t>
      </w:r>
      <w:proofErr w:type="gramEnd"/>
    </w:p>
    <w:p w14:paraId="07C8EA2D" w14:textId="77777777" w:rsidR="00E676CE" w:rsidRDefault="00000000">
      <w:pPr>
        <w:spacing w:before="200" w:after="120"/>
        <w:rPr>
          <w:rFonts w:ascii="Arial" w:eastAsia="Arial" w:hAnsi="Arial" w:cs="Arial"/>
          <w:sz w:val="22"/>
          <w:szCs w:val="22"/>
        </w:rPr>
      </w:pPr>
      <w:r>
        <w:rPr>
          <w:rFonts w:ascii="Arial" w:eastAsia="Arial" w:hAnsi="Arial" w:cs="Arial"/>
          <w:b/>
          <w:sz w:val="22"/>
          <w:szCs w:val="22"/>
          <w:shd w:val="clear" w:color="auto" w:fill="D3D3D3"/>
        </w:rPr>
        <w:t xml:space="preserve">&lt;İsteklinin yetkili temsilcisinin ismi ve </w:t>
      </w:r>
      <w:proofErr w:type="spellStart"/>
      <w:r>
        <w:rPr>
          <w:rFonts w:ascii="Arial" w:eastAsia="Arial" w:hAnsi="Arial" w:cs="Arial"/>
          <w:b/>
          <w:sz w:val="22"/>
          <w:szCs w:val="22"/>
          <w:shd w:val="clear" w:color="auto" w:fill="D3D3D3"/>
        </w:rPr>
        <w:t>ünvanı</w:t>
      </w:r>
      <w:proofErr w:type="spellEnd"/>
      <w:r>
        <w:rPr>
          <w:rFonts w:ascii="Arial" w:eastAsia="Arial" w:hAnsi="Arial" w:cs="Arial"/>
          <w:b/>
          <w:sz w:val="22"/>
          <w:szCs w:val="22"/>
          <w:shd w:val="clear" w:color="auto" w:fill="D3D3D3"/>
        </w:rPr>
        <w:t>&gt;</w:t>
      </w:r>
    </w:p>
    <w:p w14:paraId="41CC655D" w14:textId="77777777" w:rsidR="00E676CE" w:rsidRDefault="00E676CE">
      <w:pPr>
        <w:spacing w:before="200" w:after="120"/>
        <w:ind w:left="567" w:hanging="567"/>
        <w:rPr>
          <w:rFonts w:ascii="Arial" w:eastAsia="Arial" w:hAnsi="Arial" w:cs="Arial"/>
          <w:sz w:val="22"/>
          <w:szCs w:val="22"/>
        </w:rPr>
      </w:pPr>
    </w:p>
    <w:p w14:paraId="59597048" w14:textId="77777777" w:rsidR="00E676CE" w:rsidRDefault="00000000">
      <w:pPr>
        <w:spacing w:before="200" w:after="120"/>
        <w:ind w:left="567" w:hanging="567"/>
        <w:rPr>
          <w:rFonts w:ascii="Arial" w:eastAsia="Arial" w:hAnsi="Arial" w:cs="Arial"/>
          <w:sz w:val="22"/>
          <w:szCs w:val="22"/>
        </w:rPr>
      </w:pPr>
      <w:r>
        <w:br w:type="page"/>
      </w:r>
    </w:p>
    <w:p w14:paraId="57356FA5"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lastRenderedPageBreak/>
        <w:t>EK 5: Teklif Formatı</w:t>
      </w:r>
    </w:p>
    <w:p w14:paraId="3808DF97" w14:textId="77777777" w:rsidR="00E676CE" w:rsidRDefault="00000000">
      <w:pPr>
        <w:pStyle w:val="Heading3"/>
        <w:spacing w:before="200" w:after="120"/>
        <w:jc w:val="both"/>
        <w:rPr>
          <w:rFonts w:ascii="Arial" w:eastAsia="Arial" w:hAnsi="Arial" w:cs="Arial"/>
          <w:color w:val="000000"/>
          <w:sz w:val="22"/>
          <w:szCs w:val="22"/>
        </w:rPr>
      </w:pPr>
      <w:r>
        <w:rPr>
          <w:rFonts w:ascii="Arial" w:eastAsia="Arial" w:hAnsi="Arial" w:cs="Arial"/>
          <w:color w:val="000000"/>
          <w:sz w:val="22"/>
          <w:szCs w:val="22"/>
        </w:rPr>
        <w:t>Serbest formatta aşağıdaki bilgileri içeren teklifinizi hazırlayınız.</w:t>
      </w:r>
    </w:p>
    <w:p w14:paraId="477664BE" w14:textId="77777777" w:rsidR="00E676CE" w:rsidRDefault="00000000">
      <w:pPr>
        <w:numPr>
          <w:ilvl w:val="0"/>
          <w:numId w:val="22"/>
        </w:numPr>
        <w:spacing w:before="200"/>
      </w:pPr>
      <w:r>
        <w:rPr>
          <w:rFonts w:ascii="Arial" w:eastAsia="Arial" w:hAnsi="Arial" w:cs="Arial"/>
          <w:color w:val="000000"/>
          <w:sz w:val="22"/>
          <w:szCs w:val="22"/>
        </w:rPr>
        <w:t xml:space="preserve">Sivil Sesler Festivali organizasyon ve çalışma takvimi </w:t>
      </w:r>
    </w:p>
    <w:p w14:paraId="2403B267" w14:textId="77777777" w:rsidR="00E676CE" w:rsidRDefault="00000000">
      <w:pPr>
        <w:numPr>
          <w:ilvl w:val="0"/>
          <w:numId w:val="22"/>
        </w:numPr>
        <w:spacing w:before="200"/>
        <w:rPr>
          <w:rFonts w:ascii="Arial" w:eastAsia="Arial" w:hAnsi="Arial" w:cs="Arial"/>
          <w:sz w:val="22"/>
          <w:szCs w:val="22"/>
        </w:rPr>
      </w:pPr>
      <w:r>
        <w:rPr>
          <w:rFonts w:ascii="Arial" w:eastAsia="Arial" w:hAnsi="Arial" w:cs="Arial"/>
          <w:sz w:val="22"/>
          <w:szCs w:val="22"/>
        </w:rPr>
        <w:t>Firmanızın sivil toplum örgütleri, Avrupa Birliği (AB), Birleşmiş Milletler (BM) ajansları veya kamu kurumlarıyla olan benzer deneyimlerini anlatan ve ispat eden belgelerin kopyaları,</w:t>
      </w:r>
    </w:p>
    <w:p w14:paraId="3CDFEA0B" w14:textId="77777777" w:rsidR="00E676CE" w:rsidRDefault="00000000">
      <w:pPr>
        <w:numPr>
          <w:ilvl w:val="0"/>
          <w:numId w:val="22"/>
        </w:numPr>
        <w:spacing w:before="200"/>
        <w:rPr>
          <w:rFonts w:ascii="Arial" w:eastAsia="Arial" w:hAnsi="Arial" w:cs="Arial"/>
          <w:sz w:val="22"/>
          <w:szCs w:val="22"/>
        </w:rPr>
      </w:pPr>
      <w:r>
        <w:rPr>
          <w:rFonts w:ascii="Arial" w:eastAsia="Arial" w:hAnsi="Arial" w:cs="Arial"/>
          <w:sz w:val="22"/>
          <w:szCs w:val="22"/>
        </w:rPr>
        <w:t>Firmanıza ait ilgili sertifikaların kopyaları,</w:t>
      </w:r>
    </w:p>
    <w:p w14:paraId="75226C8D" w14:textId="77777777" w:rsidR="00E676CE" w:rsidRDefault="00000000">
      <w:pPr>
        <w:pStyle w:val="Heading3"/>
        <w:numPr>
          <w:ilvl w:val="0"/>
          <w:numId w:val="22"/>
        </w:numPr>
        <w:spacing w:before="200" w:after="0"/>
        <w:jc w:val="both"/>
        <w:rPr>
          <w:rFonts w:ascii="Arial" w:eastAsia="Arial" w:hAnsi="Arial" w:cs="Arial"/>
          <w:b w:val="0"/>
          <w:color w:val="000000"/>
          <w:sz w:val="22"/>
          <w:szCs w:val="22"/>
        </w:rPr>
      </w:pPr>
      <w:bookmarkStart w:id="9" w:name="_heading=h.ktxoecfh0jnh" w:colFirst="0" w:colLast="0"/>
      <w:bookmarkEnd w:id="9"/>
      <w:r>
        <w:rPr>
          <w:rFonts w:ascii="Arial" w:eastAsia="Arial" w:hAnsi="Arial" w:cs="Arial"/>
          <w:b w:val="0"/>
          <w:color w:val="000000"/>
          <w:sz w:val="22"/>
          <w:szCs w:val="22"/>
        </w:rPr>
        <w:t>Çalışacak görevlilerin iş kapsamındaki sorumlulukları-çalışma prensipleri, özgeçmişleri ve sigortalı olduklarını gösteren doğrulayıcı belgeler,</w:t>
      </w:r>
    </w:p>
    <w:p w14:paraId="44AB6525" w14:textId="77777777" w:rsidR="00E676CE" w:rsidRDefault="00000000">
      <w:pPr>
        <w:numPr>
          <w:ilvl w:val="0"/>
          <w:numId w:val="22"/>
        </w:numPr>
        <w:spacing w:before="200"/>
        <w:ind w:left="714" w:hanging="357"/>
        <w:rPr>
          <w:rFonts w:ascii="Arial" w:eastAsia="Arial" w:hAnsi="Arial" w:cs="Arial"/>
          <w:sz w:val="22"/>
          <w:szCs w:val="22"/>
        </w:rPr>
      </w:pPr>
      <w:r>
        <w:rPr>
          <w:rFonts w:ascii="Arial" w:eastAsia="Arial" w:hAnsi="Arial" w:cs="Arial"/>
          <w:sz w:val="22"/>
          <w:szCs w:val="22"/>
        </w:rPr>
        <w:t>Referanslarınız</w:t>
      </w:r>
    </w:p>
    <w:p w14:paraId="7E5402F2" w14:textId="77777777" w:rsidR="00E676CE" w:rsidRDefault="00000000">
      <w:pPr>
        <w:pStyle w:val="Heading3"/>
        <w:numPr>
          <w:ilvl w:val="0"/>
          <w:numId w:val="22"/>
        </w:numPr>
        <w:spacing w:before="200" w:after="280"/>
        <w:ind w:left="714" w:hanging="357"/>
        <w:jc w:val="both"/>
        <w:rPr>
          <w:rFonts w:ascii="Arial" w:eastAsia="Arial" w:hAnsi="Arial" w:cs="Arial"/>
          <w:b w:val="0"/>
          <w:color w:val="000000"/>
          <w:sz w:val="22"/>
          <w:szCs w:val="22"/>
        </w:rPr>
      </w:pPr>
      <w:r>
        <w:rPr>
          <w:rFonts w:ascii="Arial" w:eastAsia="Arial" w:hAnsi="Arial" w:cs="Arial"/>
          <w:b w:val="0"/>
          <w:color w:val="000000"/>
          <w:sz w:val="22"/>
          <w:szCs w:val="22"/>
        </w:rPr>
        <w:t xml:space="preserve">İş Tanımında belirtilen genel ilkelere uyum konusunda politikalarınız/yaklaşımınız ve sürdürülebilirlik politikalarınız/yaklaşımınız. </w:t>
      </w:r>
    </w:p>
    <w:p w14:paraId="7801FB31" w14:textId="77777777" w:rsidR="00E676CE" w:rsidRDefault="00000000">
      <w:pPr>
        <w:spacing w:before="200"/>
        <w:rPr>
          <w:rFonts w:ascii="Arial" w:eastAsia="Arial" w:hAnsi="Arial" w:cs="Arial"/>
          <w:b/>
          <w:color w:val="000000"/>
          <w:sz w:val="22"/>
          <w:szCs w:val="22"/>
          <w:highlight w:val="white"/>
        </w:rPr>
      </w:pPr>
      <w:r>
        <w:rPr>
          <w:rFonts w:ascii="Arial" w:eastAsia="Arial" w:hAnsi="Arial" w:cs="Arial"/>
          <w:b/>
          <w:color w:val="000000"/>
          <w:sz w:val="22"/>
          <w:szCs w:val="22"/>
        </w:rPr>
        <w:t>Mali Teklif ve Teknik Teklif kapatılmış ve kaşelenmiş iki ayrı zarf içine konulmalı, zarfların üzerlerinde Teknik Teklif ve Mali Teklif yazmalıdır. Bu iki teklifin bulunduğu zarflar büyük bir zarfa konulmalı ve üzer</w:t>
      </w:r>
      <w:r>
        <w:rPr>
          <w:rFonts w:ascii="Arial" w:eastAsia="Arial" w:hAnsi="Arial" w:cs="Arial"/>
          <w:b/>
          <w:color w:val="000000"/>
          <w:sz w:val="22"/>
          <w:szCs w:val="22"/>
          <w:highlight w:val="white"/>
        </w:rPr>
        <w:t>inde aşağıdaki ifade ve açıklamalar bulunmalıdır.</w:t>
      </w:r>
    </w:p>
    <w:p w14:paraId="7F0E7B9C" w14:textId="77777777" w:rsidR="00E676CE" w:rsidRDefault="00000000">
      <w:pPr>
        <w:spacing w:before="200" w:after="120"/>
        <w:rPr>
          <w:rFonts w:ascii="Arial" w:eastAsia="Arial" w:hAnsi="Arial" w:cs="Arial"/>
          <w:b/>
          <w:sz w:val="22"/>
          <w:szCs w:val="22"/>
          <w:highlight w:val="white"/>
        </w:rPr>
      </w:pPr>
      <w:r>
        <w:rPr>
          <w:rFonts w:ascii="Arial" w:eastAsia="Arial" w:hAnsi="Arial" w:cs="Arial"/>
          <w:b/>
          <w:sz w:val="22"/>
          <w:szCs w:val="22"/>
          <w:highlight w:val="white"/>
        </w:rPr>
        <w:t>Sivil Toplum Geliştirme Merkezi Derneği</w:t>
      </w:r>
    </w:p>
    <w:p w14:paraId="69A916C4" w14:textId="77777777" w:rsidR="00E676CE" w:rsidRDefault="00000000">
      <w:pPr>
        <w:spacing w:before="200" w:after="120"/>
        <w:rPr>
          <w:rFonts w:ascii="Arial" w:eastAsia="Arial" w:hAnsi="Arial" w:cs="Arial"/>
          <w:b/>
          <w:sz w:val="22"/>
          <w:szCs w:val="22"/>
          <w:highlight w:val="white"/>
        </w:rPr>
      </w:pPr>
      <w:r>
        <w:rPr>
          <w:rFonts w:ascii="Arial" w:eastAsia="Arial" w:hAnsi="Arial" w:cs="Arial"/>
          <w:b/>
          <w:sz w:val="22"/>
          <w:szCs w:val="22"/>
        </w:rPr>
        <w:t xml:space="preserve">“Sivil Sesler </w:t>
      </w:r>
      <w:proofErr w:type="gramStart"/>
      <w:r>
        <w:rPr>
          <w:rFonts w:ascii="Arial" w:eastAsia="Arial" w:hAnsi="Arial" w:cs="Arial"/>
          <w:b/>
          <w:sz w:val="22"/>
          <w:szCs w:val="22"/>
        </w:rPr>
        <w:t>Festivali”  için</w:t>
      </w:r>
      <w:proofErr w:type="gramEnd"/>
      <w:r>
        <w:rPr>
          <w:rFonts w:ascii="Arial" w:eastAsia="Arial" w:hAnsi="Arial" w:cs="Arial"/>
          <w:b/>
          <w:sz w:val="22"/>
          <w:szCs w:val="22"/>
        </w:rPr>
        <w:t xml:space="preserve"> Etkinlik Organizasyon İhalesi</w:t>
      </w:r>
    </w:p>
    <w:p w14:paraId="16DB4A3A" w14:textId="77777777" w:rsidR="00E676CE" w:rsidRDefault="00000000">
      <w:pPr>
        <w:spacing w:before="200"/>
        <w:rPr>
          <w:rFonts w:ascii="Arial" w:eastAsia="Arial" w:hAnsi="Arial" w:cs="Arial"/>
          <w:b/>
          <w:sz w:val="22"/>
          <w:szCs w:val="22"/>
        </w:rPr>
      </w:pPr>
      <w:r>
        <w:rPr>
          <w:rFonts w:ascii="Arial" w:eastAsia="Arial" w:hAnsi="Arial" w:cs="Arial"/>
          <w:b/>
          <w:sz w:val="22"/>
          <w:szCs w:val="22"/>
          <w:highlight w:val="white"/>
        </w:rPr>
        <w:t>Gönderen: Firmanızın Adı</w:t>
      </w:r>
    </w:p>
    <w:p w14:paraId="75BB518F"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 xml:space="preserve">Bu sözleşme için tespit edilen en yüksek bedel 30.000,00 Euro’dur. Uygulanmakta olan Proje kapsamında KDV İstisna Sertifikası kullanılmakta olup, teklif KDV hariç verilmelidir. İlgili hizmet sunucularından aşağıdaki tabloya göre her bir ana başlık için fiyat teklifi vermeleri beklenmektedir. Ancak değerlendirme toplam fiyat üzerinden yapılacaktır. </w:t>
      </w:r>
    </w:p>
    <w:p w14:paraId="2E34C786" w14:textId="77777777" w:rsidR="00E676CE" w:rsidRDefault="00E676CE">
      <w:pPr>
        <w:spacing w:before="200" w:after="120"/>
        <w:rPr>
          <w:rFonts w:ascii="Arial" w:eastAsia="Arial" w:hAnsi="Arial" w:cs="Arial"/>
          <w:b/>
          <w:sz w:val="22"/>
          <w:szCs w:val="22"/>
        </w:rPr>
      </w:pPr>
    </w:p>
    <w:p w14:paraId="39D71ACC" w14:textId="77777777" w:rsidR="00E676CE" w:rsidRDefault="00E676CE">
      <w:pPr>
        <w:spacing w:before="200" w:after="120"/>
        <w:rPr>
          <w:rFonts w:ascii="Arial" w:eastAsia="Arial" w:hAnsi="Arial" w:cs="Arial"/>
          <w:sz w:val="22"/>
          <w:szCs w:val="22"/>
        </w:rPr>
      </w:pPr>
    </w:p>
    <w:tbl>
      <w:tblPr>
        <w:tblStyle w:val="afffffffffff6"/>
        <w:tblW w:w="77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0"/>
        <w:gridCol w:w="2580"/>
      </w:tblGrid>
      <w:tr w:rsidR="00E676CE" w14:paraId="3EB5D9FE" w14:textId="77777777">
        <w:trPr>
          <w:jc w:val="center"/>
        </w:trPr>
        <w:tc>
          <w:tcPr>
            <w:tcW w:w="5190" w:type="dxa"/>
          </w:tcPr>
          <w:p w14:paraId="0C2BEA04" w14:textId="77777777" w:rsidR="00E676CE" w:rsidRDefault="00000000">
            <w:pPr>
              <w:spacing w:before="200"/>
              <w:jc w:val="center"/>
              <w:rPr>
                <w:rFonts w:ascii="Arial" w:eastAsia="Arial" w:hAnsi="Arial" w:cs="Arial"/>
                <w:b/>
                <w:color w:val="222222"/>
              </w:rPr>
            </w:pPr>
            <w:r>
              <w:rPr>
                <w:rFonts w:ascii="Arial" w:eastAsia="Arial" w:hAnsi="Arial" w:cs="Arial"/>
                <w:b/>
                <w:color w:val="222222"/>
              </w:rPr>
              <w:t>Ana İş Kalemi</w:t>
            </w:r>
          </w:p>
        </w:tc>
        <w:tc>
          <w:tcPr>
            <w:tcW w:w="2580" w:type="dxa"/>
          </w:tcPr>
          <w:p w14:paraId="0BBD5022" w14:textId="77777777" w:rsidR="00E676CE" w:rsidRDefault="00000000">
            <w:pPr>
              <w:spacing w:before="200"/>
              <w:jc w:val="center"/>
              <w:rPr>
                <w:rFonts w:ascii="Arial" w:eastAsia="Arial" w:hAnsi="Arial" w:cs="Arial"/>
                <w:b/>
                <w:color w:val="222222"/>
              </w:rPr>
            </w:pPr>
            <w:r>
              <w:rPr>
                <w:rFonts w:ascii="Arial" w:eastAsia="Arial" w:hAnsi="Arial" w:cs="Arial"/>
                <w:b/>
                <w:color w:val="222222"/>
              </w:rPr>
              <w:t>Maksimum Fiyat</w:t>
            </w:r>
          </w:p>
          <w:p w14:paraId="78B7D00F" w14:textId="77777777" w:rsidR="00E676CE" w:rsidRDefault="00000000">
            <w:pPr>
              <w:spacing w:before="200"/>
              <w:jc w:val="center"/>
              <w:rPr>
                <w:rFonts w:ascii="Arial" w:eastAsia="Arial" w:hAnsi="Arial" w:cs="Arial"/>
                <w:b/>
                <w:color w:val="222222"/>
              </w:rPr>
            </w:pPr>
            <w:r>
              <w:rPr>
                <w:rFonts w:ascii="Arial" w:eastAsia="Arial" w:hAnsi="Arial" w:cs="Arial"/>
                <w:b/>
                <w:color w:val="222222"/>
              </w:rPr>
              <w:t>(Euro)</w:t>
            </w:r>
          </w:p>
        </w:tc>
      </w:tr>
      <w:tr w:rsidR="00E676CE" w14:paraId="4A0367BC" w14:textId="77777777">
        <w:trPr>
          <w:jc w:val="center"/>
        </w:trPr>
        <w:tc>
          <w:tcPr>
            <w:tcW w:w="5190" w:type="dxa"/>
          </w:tcPr>
          <w:p w14:paraId="6178B991" w14:textId="77777777" w:rsidR="00E676CE" w:rsidRDefault="00000000">
            <w:pPr>
              <w:spacing w:before="200" w:after="120"/>
              <w:rPr>
                <w:rFonts w:ascii="Arial" w:eastAsia="Arial" w:hAnsi="Arial" w:cs="Arial"/>
                <w:b/>
                <w:sz w:val="22"/>
                <w:szCs w:val="22"/>
              </w:rPr>
            </w:pPr>
            <w:r>
              <w:rPr>
                <w:rFonts w:ascii="Arial" w:eastAsia="Arial" w:hAnsi="Arial" w:cs="Arial"/>
                <w:color w:val="222222"/>
              </w:rPr>
              <w:t>3.2.1 Teknik Ekipmanlar ve Teknik Detaylar</w:t>
            </w:r>
          </w:p>
        </w:tc>
        <w:tc>
          <w:tcPr>
            <w:tcW w:w="2580" w:type="dxa"/>
          </w:tcPr>
          <w:p w14:paraId="6F73D6C6" w14:textId="77777777" w:rsidR="00E676CE" w:rsidRDefault="00E676CE">
            <w:pPr>
              <w:spacing w:before="200"/>
              <w:jc w:val="both"/>
              <w:rPr>
                <w:rFonts w:ascii="Arial" w:eastAsia="Arial" w:hAnsi="Arial" w:cs="Arial"/>
                <w:color w:val="222222"/>
              </w:rPr>
            </w:pPr>
          </w:p>
        </w:tc>
      </w:tr>
      <w:tr w:rsidR="00E676CE" w14:paraId="09EB41AC" w14:textId="77777777">
        <w:trPr>
          <w:jc w:val="center"/>
        </w:trPr>
        <w:tc>
          <w:tcPr>
            <w:tcW w:w="5190" w:type="dxa"/>
          </w:tcPr>
          <w:p w14:paraId="7FAF703C" w14:textId="77777777" w:rsidR="00E676CE" w:rsidRDefault="00000000">
            <w:pPr>
              <w:spacing w:before="200" w:after="120"/>
              <w:rPr>
                <w:rFonts w:ascii="Arial" w:eastAsia="Arial" w:hAnsi="Arial" w:cs="Arial"/>
                <w:color w:val="222222"/>
              </w:rPr>
            </w:pPr>
            <w:r>
              <w:rPr>
                <w:rFonts w:ascii="Arial" w:eastAsia="Arial" w:hAnsi="Arial" w:cs="Arial"/>
                <w:color w:val="222222"/>
              </w:rPr>
              <w:t xml:space="preserve">3.2.2 Çadır </w:t>
            </w:r>
            <w:proofErr w:type="spellStart"/>
            <w:r>
              <w:rPr>
                <w:rFonts w:ascii="Arial" w:eastAsia="Arial" w:hAnsi="Arial" w:cs="Arial"/>
                <w:color w:val="222222"/>
              </w:rPr>
              <w:t>Tedariği</w:t>
            </w:r>
            <w:proofErr w:type="spellEnd"/>
            <w:r>
              <w:rPr>
                <w:rFonts w:ascii="Arial" w:eastAsia="Arial" w:hAnsi="Arial" w:cs="Arial"/>
                <w:color w:val="222222"/>
              </w:rPr>
              <w:t>, Kurulumu ve Söküm Hizmetleri</w:t>
            </w:r>
          </w:p>
        </w:tc>
        <w:tc>
          <w:tcPr>
            <w:tcW w:w="2580" w:type="dxa"/>
          </w:tcPr>
          <w:p w14:paraId="08719EF1" w14:textId="77777777" w:rsidR="00E676CE" w:rsidRDefault="00E676CE">
            <w:pPr>
              <w:spacing w:before="200"/>
              <w:jc w:val="both"/>
              <w:rPr>
                <w:rFonts w:ascii="Arial" w:eastAsia="Arial" w:hAnsi="Arial" w:cs="Arial"/>
                <w:color w:val="222222"/>
              </w:rPr>
            </w:pPr>
          </w:p>
        </w:tc>
      </w:tr>
      <w:tr w:rsidR="00E676CE" w14:paraId="4DDC4387" w14:textId="77777777">
        <w:trPr>
          <w:jc w:val="center"/>
        </w:trPr>
        <w:tc>
          <w:tcPr>
            <w:tcW w:w="5190" w:type="dxa"/>
          </w:tcPr>
          <w:p w14:paraId="214306DA" w14:textId="77777777" w:rsidR="00E676CE" w:rsidRDefault="00000000">
            <w:pPr>
              <w:tabs>
                <w:tab w:val="left" w:pos="709"/>
              </w:tabs>
              <w:spacing w:before="200" w:after="120"/>
              <w:rPr>
                <w:rFonts w:ascii="Arial" w:eastAsia="Arial" w:hAnsi="Arial" w:cs="Arial"/>
                <w:color w:val="222222"/>
              </w:rPr>
            </w:pPr>
            <w:r>
              <w:rPr>
                <w:rFonts w:ascii="Arial" w:eastAsia="Arial" w:hAnsi="Arial" w:cs="Arial"/>
                <w:color w:val="222222"/>
              </w:rPr>
              <w:t xml:space="preserve">3.2.3 Etkinlik için </w:t>
            </w:r>
            <w:proofErr w:type="spellStart"/>
            <w:r>
              <w:rPr>
                <w:rFonts w:ascii="Arial" w:eastAsia="Arial" w:hAnsi="Arial" w:cs="Arial"/>
                <w:color w:val="222222"/>
              </w:rPr>
              <w:t>Stand</w:t>
            </w:r>
            <w:proofErr w:type="spellEnd"/>
            <w:r>
              <w:rPr>
                <w:rFonts w:ascii="Arial" w:eastAsia="Arial" w:hAnsi="Arial" w:cs="Arial"/>
                <w:color w:val="222222"/>
              </w:rPr>
              <w:t>, Salon, Sahne Ekipman ve Hizmetleri</w:t>
            </w:r>
          </w:p>
        </w:tc>
        <w:tc>
          <w:tcPr>
            <w:tcW w:w="2580" w:type="dxa"/>
          </w:tcPr>
          <w:p w14:paraId="236AA8D9" w14:textId="77777777" w:rsidR="00E676CE" w:rsidRDefault="00E676CE">
            <w:pPr>
              <w:spacing w:before="200"/>
              <w:jc w:val="both"/>
              <w:rPr>
                <w:rFonts w:ascii="Arial" w:eastAsia="Arial" w:hAnsi="Arial" w:cs="Arial"/>
                <w:color w:val="222222"/>
              </w:rPr>
            </w:pPr>
          </w:p>
        </w:tc>
      </w:tr>
      <w:tr w:rsidR="00E676CE" w14:paraId="30A6ADDD" w14:textId="77777777">
        <w:trPr>
          <w:jc w:val="center"/>
        </w:trPr>
        <w:tc>
          <w:tcPr>
            <w:tcW w:w="5190" w:type="dxa"/>
          </w:tcPr>
          <w:p w14:paraId="161782D0" w14:textId="77777777" w:rsidR="00E676CE" w:rsidRDefault="00000000">
            <w:pPr>
              <w:tabs>
                <w:tab w:val="left" w:pos="709"/>
              </w:tabs>
              <w:spacing w:before="200" w:after="120"/>
              <w:rPr>
                <w:rFonts w:ascii="Arial" w:eastAsia="Arial" w:hAnsi="Arial" w:cs="Arial"/>
                <w:color w:val="222222"/>
              </w:rPr>
            </w:pPr>
            <w:r>
              <w:rPr>
                <w:rFonts w:ascii="Arial" w:eastAsia="Arial" w:hAnsi="Arial" w:cs="Arial"/>
                <w:color w:val="222222"/>
              </w:rPr>
              <w:t>3.2.4 Baskılı ve Benzeri Materyaller</w:t>
            </w:r>
          </w:p>
        </w:tc>
        <w:tc>
          <w:tcPr>
            <w:tcW w:w="2580" w:type="dxa"/>
          </w:tcPr>
          <w:p w14:paraId="1F022734" w14:textId="77777777" w:rsidR="00E676CE" w:rsidRDefault="00E676CE">
            <w:pPr>
              <w:spacing w:before="200"/>
              <w:jc w:val="both"/>
              <w:rPr>
                <w:rFonts w:ascii="Arial" w:eastAsia="Arial" w:hAnsi="Arial" w:cs="Arial"/>
                <w:color w:val="222222"/>
              </w:rPr>
            </w:pPr>
          </w:p>
        </w:tc>
      </w:tr>
      <w:tr w:rsidR="00E676CE" w14:paraId="441CC69A" w14:textId="77777777">
        <w:trPr>
          <w:jc w:val="center"/>
        </w:trPr>
        <w:tc>
          <w:tcPr>
            <w:tcW w:w="5190" w:type="dxa"/>
          </w:tcPr>
          <w:p w14:paraId="0568C511" w14:textId="77777777" w:rsidR="00E676CE" w:rsidRDefault="00000000">
            <w:pPr>
              <w:tabs>
                <w:tab w:val="left" w:pos="709"/>
              </w:tabs>
              <w:spacing w:before="200" w:after="120"/>
              <w:rPr>
                <w:rFonts w:ascii="Arial" w:eastAsia="Arial" w:hAnsi="Arial" w:cs="Arial"/>
                <w:color w:val="222222"/>
              </w:rPr>
            </w:pPr>
            <w:r>
              <w:rPr>
                <w:rFonts w:ascii="Arial" w:eastAsia="Arial" w:hAnsi="Arial" w:cs="Arial"/>
                <w:color w:val="222222"/>
              </w:rPr>
              <w:t>3.2.5 Yardımcı Teknik Personel ve Görevliler</w:t>
            </w:r>
          </w:p>
        </w:tc>
        <w:tc>
          <w:tcPr>
            <w:tcW w:w="2580" w:type="dxa"/>
          </w:tcPr>
          <w:p w14:paraId="1F5CBF1F" w14:textId="77777777" w:rsidR="00E676CE" w:rsidRDefault="00E676CE">
            <w:pPr>
              <w:spacing w:before="200"/>
              <w:jc w:val="both"/>
              <w:rPr>
                <w:rFonts w:ascii="Arial" w:eastAsia="Arial" w:hAnsi="Arial" w:cs="Arial"/>
                <w:color w:val="222222"/>
              </w:rPr>
            </w:pPr>
          </w:p>
        </w:tc>
      </w:tr>
      <w:tr w:rsidR="00E676CE" w14:paraId="1A8C9B81" w14:textId="77777777">
        <w:trPr>
          <w:jc w:val="center"/>
        </w:trPr>
        <w:tc>
          <w:tcPr>
            <w:tcW w:w="5190" w:type="dxa"/>
          </w:tcPr>
          <w:p w14:paraId="1EFBE095" w14:textId="77777777" w:rsidR="00E676CE" w:rsidRDefault="00000000">
            <w:pPr>
              <w:tabs>
                <w:tab w:val="left" w:pos="709"/>
              </w:tabs>
              <w:spacing w:before="200" w:after="120"/>
              <w:rPr>
                <w:rFonts w:ascii="Arial" w:eastAsia="Arial" w:hAnsi="Arial" w:cs="Arial"/>
                <w:color w:val="222222"/>
              </w:rPr>
            </w:pPr>
            <w:r>
              <w:rPr>
                <w:rFonts w:ascii="Arial" w:eastAsia="Arial" w:hAnsi="Arial" w:cs="Arial"/>
                <w:color w:val="222222"/>
              </w:rPr>
              <w:t>3.2.6 Konuşmacılar, Atölyeler ve Diğer Etkinliklerle İlgili Bilgi Notları Hazırlanması</w:t>
            </w:r>
          </w:p>
          <w:p w14:paraId="3FE3776A" w14:textId="77777777" w:rsidR="00E676CE" w:rsidRDefault="00000000">
            <w:pPr>
              <w:tabs>
                <w:tab w:val="left" w:pos="709"/>
              </w:tabs>
              <w:spacing w:before="200" w:after="120"/>
              <w:rPr>
                <w:rFonts w:ascii="Arial" w:eastAsia="Arial" w:hAnsi="Arial" w:cs="Arial"/>
                <w:color w:val="222222"/>
              </w:rPr>
            </w:pPr>
            <w:r>
              <w:rPr>
                <w:rFonts w:ascii="Arial" w:eastAsia="Arial" w:hAnsi="Arial" w:cs="Arial"/>
                <w:color w:val="222222"/>
              </w:rPr>
              <w:lastRenderedPageBreak/>
              <w:t xml:space="preserve">3.2.7 Festival katılımcı uygulaması </w:t>
            </w:r>
            <w:r>
              <w:rPr>
                <w:rFonts w:ascii="Arial" w:eastAsia="Arial" w:hAnsi="Arial" w:cs="Arial"/>
                <w:i/>
                <w:color w:val="222222"/>
              </w:rPr>
              <w:t>&lt;uygulamanın adı&gt;</w:t>
            </w:r>
            <w:r>
              <w:rPr>
                <w:rFonts w:ascii="Arial" w:eastAsia="Arial" w:hAnsi="Arial" w:cs="Arial"/>
                <w:color w:val="222222"/>
              </w:rPr>
              <w:t xml:space="preserve"> davetiyelerinin online gönderilmesi ve online kapı girişi uygulama</w:t>
            </w:r>
          </w:p>
        </w:tc>
        <w:tc>
          <w:tcPr>
            <w:tcW w:w="2580" w:type="dxa"/>
          </w:tcPr>
          <w:p w14:paraId="1468FBB2" w14:textId="77777777" w:rsidR="00E676CE" w:rsidRDefault="00E676CE">
            <w:pPr>
              <w:spacing w:before="200"/>
              <w:jc w:val="both"/>
              <w:rPr>
                <w:rFonts w:ascii="Arial" w:eastAsia="Arial" w:hAnsi="Arial" w:cs="Arial"/>
                <w:color w:val="222222"/>
              </w:rPr>
            </w:pPr>
          </w:p>
        </w:tc>
      </w:tr>
      <w:tr w:rsidR="00E676CE" w14:paraId="759BD8C2" w14:textId="77777777">
        <w:trPr>
          <w:jc w:val="center"/>
        </w:trPr>
        <w:tc>
          <w:tcPr>
            <w:tcW w:w="5190" w:type="dxa"/>
          </w:tcPr>
          <w:p w14:paraId="1F36746A" w14:textId="77777777" w:rsidR="00E676CE" w:rsidRDefault="00000000">
            <w:pPr>
              <w:spacing w:before="200"/>
              <w:jc w:val="both"/>
              <w:rPr>
                <w:rFonts w:ascii="Arial" w:eastAsia="Arial" w:hAnsi="Arial" w:cs="Arial"/>
                <w:b/>
                <w:color w:val="222222"/>
              </w:rPr>
            </w:pPr>
            <w:r>
              <w:rPr>
                <w:rFonts w:ascii="Arial" w:eastAsia="Arial" w:hAnsi="Arial" w:cs="Arial"/>
                <w:b/>
                <w:color w:val="222222"/>
              </w:rPr>
              <w:t>TOPLAM</w:t>
            </w:r>
          </w:p>
        </w:tc>
        <w:tc>
          <w:tcPr>
            <w:tcW w:w="2580" w:type="dxa"/>
          </w:tcPr>
          <w:p w14:paraId="071CC41A" w14:textId="77777777" w:rsidR="00E676CE" w:rsidRDefault="00E676CE">
            <w:pPr>
              <w:spacing w:before="200"/>
              <w:jc w:val="both"/>
              <w:rPr>
                <w:rFonts w:ascii="Arial" w:eastAsia="Arial" w:hAnsi="Arial" w:cs="Arial"/>
                <w:b/>
                <w:color w:val="222222"/>
              </w:rPr>
            </w:pPr>
          </w:p>
        </w:tc>
      </w:tr>
    </w:tbl>
    <w:p w14:paraId="76D776F8" w14:textId="77777777" w:rsidR="00E676CE" w:rsidRDefault="00E676CE">
      <w:pPr>
        <w:spacing w:before="200" w:after="120"/>
        <w:rPr>
          <w:rFonts w:ascii="Arial" w:eastAsia="Arial" w:hAnsi="Arial" w:cs="Arial"/>
          <w:sz w:val="22"/>
          <w:szCs w:val="22"/>
        </w:rPr>
      </w:pPr>
    </w:p>
    <w:p w14:paraId="42FC08E5" w14:textId="77777777" w:rsidR="00E676CE" w:rsidRDefault="00E676CE">
      <w:pPr>
        <w:keepNext/>
        <w:keepLines/>
        <w:spacing w:before="200" w:after="120"/>
        <w:rPr>
          <w:rFonts w:ascii="Arial" w:eastAsia="Arial" w:hAnsi="Arial" w:cs="Arial"/>
          <w:sz w:val="22"/>
          <w:szCs w:val="22"/>
        </w:rPr>
      </w:pPr>
    </w:p>
    <w:p w14:paraId="59EE1C52" w14:textId="77777777" w:rsidR="00E676CE" w:rsidRDefault="00000000">
      <w:pPr>
        <w:spacing w:before="200" w:after="120"/>
        <w:rPr>
          <w:rFonts w:ascii="Arial" w:eastAsia="Arial" w:hAnsi="Arial" w:cs="Arial"/>
          <w:b/>
          <w:sz w:val="22"/>
          <w:szCs w:val="22"/>
          <w:u w:val="single"/>
        </w:rPr>
      </w:pPr>
      <w:r>
        <w:rPr>
          <w:rFonts w:ascii="Arial" w:eastAsia="Arial" w:hAnsi="Arial" w:cs="Arial"/>
          <w:b/>
          <w:sz w:val="22"/>
          <w:szCs w:val="22"/>
        </w:rPr>
        <w:t xml:space="preserve">NOT: </w:t>
      </w:r>
      <w:r>
        <w:rPr>
          <w:rFonts w:ascii="Arial" w:eastAsia="Arial" w:hAnsi="Arial" w:cs="Arial"/>
          <w:b/>
          <w:sz w:val="22"/>
          <w:szCs w:val="22"/>
          <w:u w:val="single"/>
        </w:rPr>
        <w:t xml:space="preserve">Fiyat Teklifi KDV’siz ve € olarak verilmelidir. </w:t>
      </w:r>
    </w:p>
    <w:p w14:paraId="1EC15B8B" w14:textId="77777777" w:rsidR="00E676CE" w:rsidRDefault="00E676CE">
      <w:pPr>
        <w:spacing w:before="200" w:after="120"/>
        <w:rPr>
          <w:rFonts w:ascii="Arial" w:eastAsia="Arial" w:hAnsi="Arial" w:cs="Arial"/>
          <w:sz w:val="22"/>
          <w:szCs w:val="22"/>
        </w:rPr>
      </w:pPr>
    </w:p>
    <w:p w14:paraId="7AE1B098" w14:textId="77777777" w:rsidR="00E676CE" w:rsidRDefault="00000000">
      <w:pPr>
        <w:keepNext/>
        <w:keepLines/>
        <w:widowControl w:val="0"/>
        <w:spacing w:before="200" w:after="120"/>
        <w:rPr>
          <w:rFonts w:ascii="Arial" w:eastAsia="Arial" w:hAnsi="Arial" w:cs="Arial"/>
          <w:sz w:val="22"/>
          <w:szCs w:val="22"/>
          <w:highlight w:val="lightGray"/>
        </w:rPr>
      </w:pPr>
      <w:r>
        <w:rPr>
          <w:rFonts w:ascii="Arial" w:eastAsia="Arial" w:hAnsi="Arial" w:cs="Arial"/>
          <w:sz w:val="22"/>
          <w:szCs w:val="22"/>
          <w:highlight w:val="lightGray"/>
        </w:rPr>
        <w:t>XX.XX.2023</w:t>
      </w:r>
    </w:p>
    <w:p w14:paraId="3F40B3E6" w14:textId="77777777" w:rsidR="00E676CE" w:rsidRDefault="00000000">
      <w:pPr>
        <w:keepNext/>
        <w:keepLines/>
        <w:widowControl w:val="0"/>
        <w:spacing w:before="200" w:after="120"/>
        <w:rPr>
          <w:rFonts w:ascii="Arial" w:eastAsia="Arial" w:hAnsi="Arial" w:cs="Arial"/>
          <w:sz w:val="22"/>
          <w:szCs w:val="22"/>
          <w:highlight w:val="lightGray"/>
        </w:rPr>
      </w:pPr>
      <w:r>
        <w:rPr>
          <w:rFonts w:ascii="Arial" w:eastAsia="Arial" w:hAnsi="Arial" w:cs="Arial"/>
          <w:sz w:val="22"/>
          <w:szCs w:val="22"/>
          <w:highlight w:val="lightGray"/>
        </w:rPr>
        <w:t>&lt;Tüzel kişiliğin yetkili temsilcisinin imzası&gt;</w:t>
      </w:r>
    </w:p>
    <w:p w14:paraId="304261FC" w14:textId="77777777" w:rsidR="00E676CE" w:rsidRDefault="00000000">
      <w:pPr>
        <w:keepNext/>
        <w:keepLines/>
        <w:widowControl w:val="0"/>
        <w:spacing w:before="200" w:after="120"/>
        <w:rPr>
          <w:rFonts w:ascii="Arial" w:eastAsia="Arial" w:hAnsi="Arial" w:cs="Arial"/>
          <w:sz w:val="22"/>
          <w:szCs w:val="22"/>
        </w:rPr>
      </w:pPr>
      <w:r>
        <w:rPr>
          <w:rFonts w:ascii="Arial" w:eastAsia="Arial" w:hAnsi="Arial" w:cs="Arial"/>
          <w:sz w:val="22"/>
          <w:szCs w:val="22"/>
          <w:highlight w:val="lightGray"/>
        </w:rPr>
        <w:t>&lt;</w:t>
      </w:r>
      <w:r>
        <w:rPr>
          <w:rFonts w:ascii="Arial" w:eastAsia="Arial" w:hAnsi="Arial" w:cs="Arial"/>
          <w:b/>
          <w:sz w:val="22"/>
          <w:szCs w:val="22"/>
          <w:highlight w:val="lightGray"/>
        </w:rPr>
        <w:t xml:space="preserve">İsteklinin yetkili temsilcisinin ismi ve </w:t>
      </w:r>
      <w:proofErr w:type="spellStart"/>
      <w:r>
        <w:rPr>
          <w:rFonts w:ascii="Arial" w:eastAsia="Arial" w:hAnsi="Arial" w:cs="Arial"/>
          <w:b/>
          <w:sz w:val="22"/>
          <w:szCs w:val="22"/>
          <w:highlight w:val="lightGray"/>
        </w:rPr>
        <w:t>ünvanı</w:t>
      </w:r>
      <w:proofErr w:type="spellEnd"/>
      <w:r>
        <w:rPr>
          <w:rFonts w:ascii="Arial" w:eastAsia="Arial" w:hAnsi="Arial" w:cs="Arial"/>
          <w:sz w:val="22"/>
          <w:szCs w:val="22"/>
          <w:highlight w:val="lightGray"/>
        </w:rPr>
        <w:t>&gt;</w:t>
      </w:r>
    </w:p>
    <w:p w14:paraId="7DB5DBCE" w14:textId="77777777" w:rsidR="00E676CE" w:rsidRDefault="00E676CE">
      <w:pPr>
        <w:spacing w:before="200"/>
        <w:rPr>
          <w:rFonts w:ascii="Arial" w:eastAsia="Arial" w:hAnsi="Arial" w:cs="Arial"/>
          <w:sz w:val="22"/>
          <w:szCs w:val="22"/>
          <w:highlight w:val="lightGray"/>
        </w:rPr>
      </w:pPr>
    </w:p>
    <w:p w14:paraId="44BE772E" w14:textId="77777777" w:rsidR="00E676CE" w:rsidRDefault="00000000">
      <w:pPr>
        <w:keepNext/>
        <w:keepLines/>
        <w:widowControl w:val="0"/>
        <w:spacing w:before="200" w:after="120"/>
        <w:rPr>
          <w:rFonts w:ascii="Arial" w:eastAsia="Arial" w:hAnsi="Arial" w:cs="Arial"/>
          <w:b/>
          <w:sz w:val="22"/>
          <w:szCs w:val="22"/>
        </w:rPr>
      </w:pPr>
      <w:r>
        <w:rPr>
          <w:rFonts w:ascii="Arial" w:eastAsia="Arial" w:hAnsi="Arial" w:cs="Arial"/>
          <w:b/>
          <w:sz w:val="22"/>
          <w:szCs w:val="22"/>
        </w:rPr>
        <w:t>EK 6: Tüzel Kimlik Formu</w:t>
      </w:r>
    </w:p>
    <w:p w14:paraId="59EEF79A" w14:textId="77777777" w:rsidR="00E676CE" w:rsidRDefault="00000000">
      <w:pPr>
        <w:keepNext/>
        <w:keepLines/>
        <w:widowControl w:val="0"/>
        <w:spacing w:before="200" w:after="120"/>
        <w:rPr>
          <w:rFonts w:ascii="Arial" w:eastAsia="Arial" w:hAnsi="Arial" w:cs="Arial"/>
          <w:b/>
          <w:sz w:val="22"/>
          <w:szCs w:val="22"/>
        </w:rPr>
      </w:pPr>
      <w:r>
        <w:rPr>
          <w:rFonts w:ascii="Arial" w:eastAsia="Arial" w:hAnsi="Arial" w:cs="Arial"/>
          <w:b/>
          <w:sz w:val="22"/>
          <w:szCs w:val="22"/>
        </w:rPr>
        <w:t>İhale Numarası: 07</w:t>
      </w:r>
      <w:r>
        <w:rPr>
          <w:rFonts w:ascii="Arial" w:eastAsia="Arial" w:hAnsi="Arial" w:cs="Arial"/>
          <w:b/>
          <w:sz w:val="22"/>
          <w:szCs w:val="22"/>
        </w:rPr>
        <w:tab/>
      </w:r>
    </w:p>
    <w:p w14:paraId="3F9DAB42"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 xml:space="preserve">İhale Adı: </w:t>
      </w:r>
      <w:r>
        <w:rPr>
          <w:rFonts w:ascii="Arial" w:eastAsia="Arial" w:hAnsi="Arial" w:cs="Arial"/>
          <w:sz w:val="22"/>
          <w:szCs w:val="22"/>
        </w:rPr>
        <w:t xml:space="preserve">STGM Derneği, “Sivil Toplum Kapasite Güçlendirme Merkezi Projesi” kapsamında </w:t>
      </w:r>
      <w:r>
        <w:rPr>
          <w:rFonts w:ascii="Arial" w:eastAsia="Arial" w:hAnsi="Arial" w:cs="Arial"/>
          <w:b/>
          <w:sz w:val="22"/>
          <w:szCs w:val="22"/>
        </w:rPr>
        <w:t>“Sivil Sesler Festivali”</w:t>
      </w:r>
      <w:r>
        <w:rPr>
          <w:rFonts w:ascii="Arial" w:eastAsia="Arial" w:hAnsi="Arial" w:cs="Arial"/>
          <w:sz w:val="22"/>
          <w:szCs w:val="22"/>
        </w:rPr>
        <w:t xml:space="preserve"> için Etkinlik Organizasyon İhalesi</w:t>
      </w:r>
    </w:p>
    <w:p w14:paraId="1EBFD46D"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lastRenderedPageBreak/>
        <w:tab/>
      </w:r>
      <w:r>
        <w:rPr>
          <w:rFonts w:ascii="Arial" w:eastAsia="Arial" w:hAnsi="Arial" w:cs="Arial"/>
          <w:b/>
          <w:sz w:val="22"/>
          <w:szCs w:val="22"/>
        </w:rPr>
        <w:tab/>
      </w:r>
      <w:r>
        <w:rPr>
          <w:rFonts w:ascii="Arial" w:eastAsia="Arial" w:hAnsi="Arial" w:cs="Arial"/>
          <w:b/>
          <w:sz w:val="22"/>
          <w:szCs w:val="22"/>
        </w:rPr>
        <w:tab/>
      </w:r>
      <w:r>
        <w:rPr>
          <w:rFonts w:ascii="Arial" w:eastAsia="Arial" w:hAnsi="Arial" w:cs="Arial"/>
          <w:b/>
          <w:sz w:val="22"/>
          <w:szCs w:val="22"/>
        </w:rPr>
        <w:tab/>
      </w:r>
      <w:r>
        <w:rPr>
          <w:rFonts w:ascii="Arial" w:eastAsia="Arial" w:hAnsi="Arial" w:cs="Arial"/>
          <w:b/>
          <w:noProof/>
          <w:sz w:val="22"/>
          <w:szCs w:val="22"/>
        </w:rPr>
        <w:drawing>
          <wp:inline distT="114300" distB="114300" distL="114300" distR="114300" wp14:anchorId="26FDE14E" wp14:editId="74B935B7">
            <wp:extent cx="6195290" cy="7107343"/>
            <wp:effectExtent l="0" t="0" r="0" b="0"/>
            <wp:docPr id="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6195290" cy="7107343"/>
                    </a:xfrm>
                    <a:prstGeom prst="rect">
                      <a:avLst/>
                    </a:prstGeom>
                    <a:ln/>
                  </pic:spPr>
                </pic:pic>
              </a:graphicData>
            </a:graphic>
          </wp:inline>
        </w:drawing>
      </w:r>
    </w:p>
    <w:p w14:paraId="40451E15" w14:textId="77777777" w:rsidR="00E676CE" w:rsidRDefault="00E676CE">
      <w:pPr>
        <w:spacing w:before="200" w:after="200"/>
        <w:rPr>
          <w:rFonts w:ascii="Arial" w:eastAsia="Arial" w:hAnsi="Arial" w:cs="Arial"/>
          <w:b/>
          <w:sz w:val="18"/>
          <w:szCs w:val="18"/>
        </w:rPr>
      </w:pPr>
    </w:p>
    <w:p w14:paraId="369FE638" w14:textId="77777777" w:rsidR="00E676CE" w:rsidRDefault="00000000">
      <w:pPr>
        <w:tabs>
          <w:tab w:val="right" w:pos="9072"/>
        </w:tabs>
        <w:spacing w:before="200" w:after="200"/>
        <w:rPr>
          <w:rFonts w:ascii="Calibri" w:eastAsia="Calibri" w:hAnsi="Calibri" w:cs="Calibri"/>
          <w:sz w:val="22"/>
          <w:szCs w:val="22"/>
        </w:rPr>
      </w:pPr>
      <w:r>
        <w:rPr>
          <w:rFonts w:ascii="Calibri" w:eastAsia="Calibri" w:hAnsi="Calibri" w:cs="Calibri"/>
          <w:sz w:val="22"/>
          <w:szCs w:val="22"/>
        </w:rPr>
        <w:tab/>
      </w:r>
    </w:p>
    <w:p w14:paraId="2F4FBCF9" w14:textId="77777777" w:rsidR="00E676CE" w:rsidRDefault="00E676CE">
      <w:pPr>
        <w:tabs>
          <w:tab w:val="right" w:pos="9072"/>
        </w:tabs>
        <w:spacing w:before="200" w:after="200"/>
        <w:rPr>
          <w:rFonts w:ascii="Arial" w:eastAsia="Arial" w:hAnsi="Arial" w:cs="Arial"/>
          <w:b/>
          <w:sz w:val="22"/>
          <w:szCs w:val="22"/>
        </w:rPr>
      </w:pPr>
    </w:p>
    <w:p w14:paraId="21117300" w14:textId="77777777" w:rsidR="00E676CE" w:rsidRDefault="00E676CE">
      <w:pPr>
        <w:tabs>
          <w:tab w:val="right" w:pos="9072"/>
        </w:tabs>
        <w:spacing w:before="200" w:after="200"/>
        <w:rPr>
          <w:rFonts w:ascii="Arial" w:eastAsia="Arial" w:hAnsi="Arial" w:cs="Arial"/>
          <w:b/>
          <w:sz w:val="22"/>
          <w:szCs w:val="22"/>
        </w:rPr>
      </w:pPr>
    </w:p>
    <w:p w14:paraId="357598F9" w14:textId="77777777" w:rsidR="00E676CE" w:rsidRDefault="00E676CE">
      <w:pPr>
        <w:tabs>
          <w:tab w:val="right" w:pos="9072"/>
        </w:tabs>
        <w:spacing w:before="200" w:after="200"/>
        <w:rPr>
          <w:rFonts w:ascii="Arial" w:eastAsia="Arial" w:hAnsi="Arial" w:cs="Arial"/>
          <w:b/>
          <w:sz w:val="22"/>
          <w:szCs w:val="22"/>
        </w:rPr>
      </w:pPr>
    </w:p>
    <w:p w14:paraId="7B7A575A" w14:textId="77777777" w:rsidR="00E676CE" w:rsidRDefault="00E676CE">
      <w:pPr>
        <w:tabs>
          <w:tab w:val="right" w:pos="9072"/>
        </w:tabs>
        <w:spacing w:before="200" w:after="200"/>
        <w:rPr>
          <w:rFonts w:ascii="Arial" w:eastAsia="Arial" w:hAnsi="Arial" w:cs="Arial"/>
          <w:b/>
          <w:sz w:val="22"/>
          <w:szCs w:val="22"/>
        </w:rPr>
      </w:pPr>
    </w:p>
    <w:p w14:paraId="1F76222A" w14:textId="77777777" w:rsidR="00E676CE" w:rsidRDefault="00E676CE">
      <w:pPr>
        <w:tabs>
          <w:tab w:val="right" w:pos="9072"/>
        </w:tabs>
        <w:spacing w:before="200" w:after="200"/>
        <w:rPr>
          <w:rFonts w:ascii="Arial" w:eastAsia="Arial" w:hAnsi="Arial" w:cs="Arial"/>
          <w:b/>
          <w:sz w:val="22"/>
          <w:szCs w:val="22"/>
        </w:rPr>
      </w:pPr>
    </w:p>
    <w:p w14:paraId="12097283" w14:textId="77777777" w:rsidR="00E676CE" w:rsidRDefault="00000000">
      <w:pPr>
        <w:tabs>
          <w:tab w:val="right" w:pos="9072"/>
        </w:tabs>
        <w:spacing w:before="200" w:after="200"/>
        <w:rPr>
          <w:rFonts w:ascii="Arial" w:eastAsia="Arial" w:hAnsi="Arial" w:cs="Arial"/>
          <w:b/>
          <w:sz w:val="22"/>
          <w:szCs w:val="22"/>
        </w:rPr>
      </w:pPr>
      <w:r>
        <w:rPr>
          <w:rFonts w:ascii="Arial" w:eastAsia="Arial" w:hAnsi="Arial" w:cs="Arial"/>
          <w:b/>
          <w:sz w:val="22"/>
          <w:szCs w:val="22"/>
        </w:rPr>
        <w:lastRenderedPageBreak/>
        <w:t>EK 7: Mali Kimlik</w:t>
      </w:r>
    </w:p>
    <w:p w14:paraId="0F7AC97C" w14:textId="77777777" w:rsidR="00E676CE" w:rsidRDefault="00E676CE">
      <w:pPr>
        <w:keepNext/>
        <w:keepLines/>
        <w:widowControl w:val="0"/>
        <w:spacing w:before="200" w:after="120"/>
        <w:rPr>
          <w:rFonts w:ascii="Arial" w:eastAsia="Arial" w:hAnsi="Arial" w:cs="Arial"/>
          <w:b/>
          <w:sz w:val="22"/>
          <w:szCs w:val="22"/>
        </w:rPr>
      </w:pPr>
    </w:p>
    <w:p w14:paraId="74904EDE" w14:textId="77777777" w:rsidR="00E676CE" w:rsidRDefault="00000000">
      <w:pPr>
        <w:keepNext/>
        <w:keepLines/>
        <w:widowControl w:val="0"/>
        <w:spacing w:before="200" w:after="120"/>
        <w:rPr>
          <w:rFonts w:ascii="Arial" w:eastAsia="Arial" w:hAnsi="Arial" w:cs="Arial"/>
          <w:b/>
          <w:sz w:val="22"/>
          <w:szCs w:val="22"/>
        </w:rPr>
      </w:pPr>
      <w:r>
        <w:rPr>
          <w:noProof/>
        </w:rPr>
        <w:drawing>
          <wp:anchor distT="0" distB="0" distL="114300" distR="114300" simplePos="0" relativeHeight="251660288" behindDoc="0" locked="0" layoutInCell="1" hidden="0" allowOverlap="1" wp14:anchorId="004E9928" wp14:editId="625647C1">
            <wp:simplePos x="0" y="0"/>
            <wp:positionH relativeFrom="column">
              <wp:posOffset>114300</wp:posOffset>
            </wp:positionH>
            <wp:positionV relativeFrom="paragraph">
              <wp:posOffset>0</wp:posOffset>
            </wp:positionV>
            <wp:extent cx="5971540" cy="7733665"/>
            <wp:effectExtent l="0" t="0" r="0" b="0"/>
            <wp:wrapTopAndBottom distT="0" distB="0"/>
            <wp:docPr id="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5971540" cy="7733665"/>
                    </a:xfrm>
                    <a:prstGeom prst="rect">
                      <a:avLst/>
                    </a:prstGeom>
                    <a:ln/>
                  </pic:spPr>
                </pic:pic>
              </a:graphicData>
            </a:graphic>
          </wp:anchor>
        </w:drawing>
      </w:r>
    </w:p>
    <w:p w14:paraId="5F2E9D06" w14:textId="77777777" w:rsidR="00E676CE" w:rsidRDefault="00E676CE">
      <w:pPr>
        <w:keepNext/>
        <w:keepLines/>
        <w:widowControl w:val="0"/>
        <w:spacing w:before="200" w:after="120"/>
        <w:rPr>
          <w:rFonts w:ascii="Arial" w:eastAsia="Arial" w:hAnsi="Arial" w:cs="Arial"/>
          <w:b/>
          <w:sz w:val="22"/>
          <w:szCs w:val="22"/>
        </w:rPr>
      </w:pPr>
    </w:p>
    <w:p w14:paraId="1A4ACB1F" w14:textId="77777777" w:rsidR="00E676CE" w:rsidRDefault="00000000">
      <w:pPr>
        <w:spacing w:before="200"/>
        <w:rPr>
          <w:rFonts w:ascii="Arial" w:eastAsia="Arial" w:hAnsi="Arial" w:cs="Arial"/>
          <w:b/>
          <w:sz w:val="22"/>
          <w:szCs w:val="22"/>
        </w:rPr>
      </w:pPr>
      <w:r>
        <w:br w:type="page"/>
      </w:r>
    </w:p>
    <w:p w14:paraId="425F12DE" w14:textId="77777777" w:rsidR="00E676CE" w:rsidRDefault="00E676CE">
      <w:pPr>
        <w:keepNext/>
        <w:keepLines/>
        <w:widowControl w:val="0"/>
        <w:spacing w:before="200" w:after="120"/>
        <w:rPr>
          <w:rFonts w:ascii="Arial" w:eastAsia="Arial" w:hAnsi="Arial" w:cs="Arial"/>
          <w:b/>
          <w:sz w:val="22"/>
          <w:szCs w:val="22"/>
        </w:rPr>
      </w:pPr>
    </w:p>
    <w:p w14:paraId="5463A7BD" w14:textId="77777777" w:rsidR="00E676CE" w:rsidRDefault="00000000">
      <w:pPr>
        <w:pStyle w:val="Heading3"/>
        <w:spacing w:before="200" w:after="120"/>
        <w:jc w:val="both"/>
        <w:rPr>
          <w:rFonts w:ascii="Arial" w:eastAsia="Arial" w:hAnsi="Arial" w:cs="Arial"/>
          <w:color w:val="000000"/>
          <w:sz w:val="22"/>
          <w:szCs w:val="22"/>
        </w:rPr>
      </w:pPr>
      <w:bookmarkStart w:id="10" w:name="_heading=h.tyjcwt" w:colFirst="0" w:colLast="0"/>
      <w:bookmarkEnd w:id="10"/>
      <w:r>
        <w:rPr>
          <w:rFonts w:ascii="Arial" w:eastAsia="Arial" w:hAnsi="Arial" w:cs="Arial"/>
          <w:color w:val="000000"/>
          <w:sz w:val="22"/>
          <w:szCs w:val="22"/>
        </w:rPr>
        <w:t>EK 8: Değerlendirme Komisyonu Tayini</w:t>
      </w:r>
    </w:p>
    <w:p w14:paraId="0E26D661" w14:textId="77777777" w:rsidR="00E676CE" w:rsidRDefault="00E676CE">
      <w:pPr>
        <w:spacing w:before="200"/>
        <w:rPr>
          <w:rFonts w:ascii="Arial" w:eastAsia="Arial" w:hAnsi="Arial" w:cs="Arial"/>
          <w:sz w:val="22"/>
          <w:szCs w:val="22"/>
        </w:rPr>
      </w:pPr>
    </w:p>
    <w:tbl>
      <w:tblPr>
        <w:tblStyle w:val="afffffffffff7"/>
        <w:tblW w:w="89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696"/>
        <w:gridCol w:w="2285"/>
      </w:tblGrid>
      <w:tr w:rsidR="00E676CE" w14:paraId="1B5236AB" w14:textId="77777777">
        <w:trPr>
          <w:jc w:val="center"/>
        </w:trPr>
        <w:tc>
          <w:tcPr>
            <w:tcW w:w="6696" w:type="dxa"/>
          </w:tcPr>
          <w:p w14:paraId="02FAFD1E"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“Sivil Sesler </w:t>
            </w:r>
            <w:proofErr w:type="gramStart"/>
            <w:r>
              <w:rPr>
                <w:rFonts w:ascii="Arial" w:eastAsia="Arial" w:hAnsi="Arial" w:cs="Arial"/>
                <w:sz w:val="22"/>
                <w:szCs w:val="22"/>
              </w:rPr>
              <w:t>Festivali”  için</w:t>
            </w:r>
            <w:proofErr w:type="gramEnd"/>
            <w:r>
              <w:rPr>
                <w:rFonts w:ascii="Arial" w:eastAsia="Arial" w:hAnsi="Arial" w:cs="Arial"/>
                <w:sz w:val="22"/>
                <w:szCs w:val="22"/>
              </w:rPr>
              <w:t xml:space="preserve"> Etkinlik Organizasyon İhalesi</w:t>
            </w:r>
          </w:p>
        </w:tc>
        <w:tc>
          <w:tcPr>
            <w:tcW w:w="2285" w:type="dxa"/>
          </w:tcPr>
          <w:p w14:paraId="71CD0C03"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 xml:space="preserve">Değerlendirme </w:t>
            </w:r>
          </w:p>
          <w:p w14:paraId="6252BE0F"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Komisyonu Tayini</w:t>
            </w:r>
          </w:p>
        </w:tc>
      </w:tr>
      <w:tr w:rsidR="00E676CE" w14:paraId="424ACF52" w14:textId="77777777">
        <w:trPr>
          <w:trHeight w:val="1140"/>
          <w:jc w:val="center"/>
        </w:trPr>
        <w:tc>
          <w:tcPr>
            <w:tcW w:w="8981" w:type="dxa"/>
            <w:gridSpan w:val="2"/>
            <w:vAlign w:val="center"/>
          </w:tcPr>
          <w:p w14:paraId="3C080335" w14:textId="77777777" w:rsidR="00E676CE" w:rsidRDefault="00000000">
            <w:pPr>
              <w:spacing w:before="200" w:after="120"/>
              <w:jc w:val="both"/>
              <w:rPr>
                <w:rFonts w:ascii="Arial" w:eastAsia="Arial" w:hAnsi="Arial" w:cs="Arial"/>
                <w:i/>
                <w:sz w:val="22"/>
                <w:szCs w:val="22"/>
              </w:rPr>
            </w:pPr>
            <w:r>
              <w:rPr>
                <w:rFonts w:ascii="Arial" w:eastAsia="Arial" w:hAnsi="Arial" w:cs="Arial"/>
                <w:b/>
                <w:sz w:val="22"/>
                <w:szCs w:val="22"/>
              </w:rPr>
              <w:t>İhale Numarası:</w:t>
            </w:r>
            <w:r>
              <w:rPr>
                <w:rFonts w:ascii="Arial" w:eastAsia="Arial" w:hAnsi="Arial" w:cs="Arial"/>
                <w:sz w:val="22"/>
                <w:szCs w:val="22"/>
              </w:rPr>
              <w:t xml:space="preserve"> 07</w:t>
            </w:r>
            <w:r>
              <w:rPr>
                <w:rFonts w:ascii="Arial" w:eastAsia="Arial" w:hAnsi="Arial" w:cs="Arial"/>
                <w:i/>
                <w:sz w:val="22"/>
                <w:szCs w:val="22"/>
              </w:rPr>
              <w:tab/>
            </w:r>
          </w:p>
          <w:p w14:paraId="1A6FCDDD"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 xml:space="preserve">İhale Adı: </w:t>
            </w: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“Sivil Sesler </w:t>
            </w:r>
            <w:proofErr w:type="gramStart"/>
            <w:r>
              <w:rPr>
                <w:rFonts w:ascii="Arial" w:eastAsia="Arial" w:hAnsi="Arial" w:cs="Arial"/>
                <w:sz w:val="22"/>
                <w:szCs w:val="22"/>
              </w:rPr>
              <w:t>Festivali”  için</w:t>
            </w:r>
            <w:proofErr w:type="gramEnd"/>
            <w:r>
              <w:rPr>
                <w:rFonts w:ascii="Arial" w:eastAsia="Arial" w:hAnsi="Arial" w:cs="Arial"/>
                <w:sz w:val="22"/>
                <w:szCs w:val="22"/>
              </w:rPr>
              <w:t xml:space="preserve"> Etkinlik Organizasyon İhalesi</w:t>
            </w:r>
          </w:p>
          <w:p w14:paraId="4E39674F" w14:textId="77777777" w:rsidR="00E676CE" w:rsidRDefault="00000000">
            <w:pPr>
              <w:spacing w:before="200" w:after="120"/>
              <w:jc w:val="both"/>
              <w:rPr>
                <w:rFonts w:ascii="Arial" w:eastAsia="Arial" w:hAnsi="Arial" w:cs="Arial"/>
                <w:sz w:val="22"/>
                <w:szCs w:val="22"/>
              </w:rPr>
            </w:pPr>
            <w:r>
              <w:rPr>
                <w:rFonts w:ascii="Arial" w:eastAsia="Arial" w:hAnsi="Arial" w:cs="Arial"/>
                <w:b/>
                <w:sz w:val="22"/>
                <w:szCs w:val="22"/>
              </w:rPr>
              <w:t>DUYURU TARİHİ: …/…/2023</w:t>
            </w:r>
          </w:p>
          <w:p w14:paraId="0B3D1B3E" w14:textId="77777777" w:rsidR="00E676CE" w:rsidRDefault="00000000">
            <w:pPr>
              <w:spacing w:before="200" w:after="120"/>
              <w:jc w:val="both"/>
              <w:rPr>
                <w:rFonts w:ascii="Arial" w:eastAsia="Arial" w:hAnsi="Arial" w:cs="Arial"/>
                <w:sz w:val="22"/>
                <w:szCs w:val="22"/>
              </w:rPr>
            </w:pPr>
            <w:r>
              <w:rPr>
                <w:rFonts w:ascii="Arial" w:eastAsia="Arial" w:hAnsi="Arial" w:cs="Arial"/>
                <w:b/>
                <w:sz w:val="22"/>
                <w:szCs w:val="22"/>
              </w:rPr>
              <w:t>UYGULANAN PROSEDÜR:</w:t>
            </w:r>
            <w:r>
              <w:rPr>
                <w:rFonts w:ascii="Arial" w:eastAsia="Arial" w:hAnsi="Arial" w:cs="Arial"/>
                <w:sz w:val="22"/>
                <w:szCs w:val="22"/>
              </w:rPr>
              <w:t xml:space="preserve"> Açık İhale Usulü</w:t>
            </w:r>
          </w:p>
        </w:tc>
      </w:tr>
      <w:tr w:rsidR="00E676CE" w14:paraId="2E3E13F3" w14:textId="77777777">
        <w:trPr>
          <w:trHeight w:val="1140"/>
          <w:jc w:val="center"/>
        </w:trPr>
        <w:tc>
          <w:tcPr>
            <w:tcW w:w="8981" w:type="dxa"/>
            <w:gridSpan w:val="2"/>
            <w:vAlign w:val="center"/>
          </w:tcPr>
          <w:p w14:paraId="4B0066AA"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Yukarıda bahsi geçen ihale için Değerlendirme Komisyonu aşağıdaki üyelerden oluşacaktır:</w:t>
            </w:r>
          </w:p>
          <w:p w14:paraId="696F547B" w14:textId="77777777" w:rsidR="00E676CE" w:rsidRDefault="00E676CE">
            <w:pPr>
              <w:spacing w:before="200" w:after="120"/>
              <w:jc w:val="both"/>
              <w:rPr>
                <w:rFonts w:ascii="Arial" w:eastAsia="Arial" w:hAnsi="Arial" w:cs="Arial"/>
                <w:sz w:val="22"/>
                <w:szCs w:val="22"/>
              </w:rPr>
            </w:pPr>
          </w:p>
          <w:p w14:paraId="6F08F2E2"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 xml:space="preserve">Başkan: </w:t>
            </w:r>
          </w:p>
          <w:p w14:paraId="455AC023" w14:textId="77777777" w:rsidR="00E676CE" w:rsidRDefault="00E676CE">
            <w:pPr>
              <w:spacing w:before="200" w:after="120"/>
              <w:jc w:val="both"/>
              <w:rPr>
                <w:rFonts w:ascii="Arial" w:eastAsia="Arial" w:hAnsi="Arial" w:cs="Arial"/>
                <w:sz w:val="22"/>
                <w:szCs w:val="22"/>
              </w:rPr>
            </w:pPr>
          </w:p>
          <w:p w14:paraId="4589D81B"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 xml:space="preserve">Birinci üye: </w:t>
            </w:r>
          </w:p>
          <w:p w14:paraId="54345208" w14:textId="77777777" w:rsidR="00E676CE" w:rsidRDefault="00E676CE">
            <w:pPr>
              <w:spacing w:before="200" w:after="120"/>
              <w:jc w:val="both"/>
              <w:rPr>
                <w:rFonts w:ascii="Arial" w:eastAsia="Arial" w:hAnsi="Arial" w:cs="Arial"/>
                <w:sz w:val="22"/>
                <w:szCs w:val="22"/>
              </w:rPr>
            </w:pPr>
          </w:p>
          <w:p w14:paraId="763BEF05"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 xml:space="preserve">İkinci üye: </w:t>
            </w:r>
          </w:p>
          <w:p w14:paraId="744D8527" w14:textId="77777777" w:rsidR="00E676CE" w:rsidRDefault="00E676CE">
            <w:pPr>
              <w:spacing w:before="200" w:after="120"/>
              <w:jc w:val="both"/>
              <w:rPr>
                <w:rFonts w:ascii="Arial" w:eastAsia="Arial" w:hAnsi="Arial" w:cs="Arial"/>
                <w:sz w:val="22"/>
                <w:szCs w:val="22"/>
              </w:rPr>
            </w:pPr>
          </w:p>
          <w:p w14:paraId="5CFA3069"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 xml:space="preserve">Üçüncü üye: </w:t>
            </w:r>
          </w:p>
          <w:p w14:paraId="0520271B" w14:textId="77777777" w:rsidR="00E676CE" w:rsidRDefault="00E676CE">
            <w:pPr>
              <w:spacing w:before="200" w:after="120"/>
              <w:jc w:val="both"/>
              <w:rPr>
                <w:rFonts w:ascii="Arial" w:eastAsia="Arial" w:hAnsi="Arial" w:cs="Arial"/>
                <w:sz w:val="22"/>
                <w:szCs w:val="22"/>
              </w:rPr>
            </w:pPr>
          </w:p>
          <w:p w14:paraId="3D88ED0F"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Sekreter: 1</w:t>
            </w:r>
          </w:p>
          <w:p w14:paraId="48FB1F68" w14:textId="77777777" w:rsidR="00E676CE" w:rsidRDefault="00E676CE">
            <w:pPr>
              <w:spacing w:before="200" w:after="120"/>
              <w:jc w:val="both"/>
              <w:rPr>
                <w:rFonts w:ascii="Arial" w:eastAsia="Arial" w:hAnsi="Arial" w:cs="Arial"/>
                <w:sz w:val="22"/>
                <w:szCs w:val="22"/>
              </w:rPr>
            </w:pPr>
          </w:p>
          <w:p w14:paraId="64F0B325" w14:textId="77777777" w:rsidR="00E676CE" w:rsidRDefault="00000000">
            <w:pPr>
              <w:spacing w:before="200" w:after="120"/>
              <w:jc w:val="both"/>
              <w:rPr>
                <w:rFonts w:ascii="Arial" w:eastAsia="Arial" w:hAnsi="Arial" w:cs="Arial"/>
                <w:i/>
                <w:sz w:val="22"/>
                <w:szCs w:val="22"/>
              </w:rPr>
            </w:pPr>
            <w:r>
              <w:rPr>
                <w:rFonts w:ascii="Arial" w:eastAsia="Arial" w:hAnsi="Arial" w:cs="Arial"/>
                <w:i/>
                <w:sz w:val="22"/>
                <w:szCs w:val="22"/>
              </w:rPr>
              <w:t>Yukarıda adı geçen çalışanlarımız arasında hiyerarşik bir ilişki bulunmamaktadır.</w:t>
            </w:r>
          </w:p>
          <w:p w14:paraId="01156E88" w14:textId="77777777" w:rsidR="00E676CE" w:rsidRDefault="00E676CE">
            <w:pPr>
              <w:spacing w:before="200" w:after="120"/>
              <w:jc w:val="both"/>
              <w:rPr>
                <w:rFonts w:ascii="Arial" w:eastAsia="Arial" w:hAnsi="Arial" w:cs="Arial"/>
                <w:sz w:val="22"/>
                <w:szCs w:val="22"/>
              </w:rPr>
            </w:pPr>
          </w:p>
        </w:tc>
      </w:tr>
      <w:tr w:rsidR="00E676CE" w14:paraId="7E651E14" w14:textId="77777777">
        <w:trPr>
          <w:trHeight w:val="1140"/>
          <w:jc w:val="center"/>
        </w:trPr>
        <w:tc>
          <w:tcPr>
            <w:tcW w:w="8981" w:type="dxa"/>
            <w:gridSpan w:val="2"/>
            <w:vAlign w:val="center"/>
          </w:tcPr>
          <w:p w14:paraId="1E902221"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Tarih: ____________________</w:t>
            </w:r>
          </w:p>
          <w:p w14:paraId="1A7A0A98" w14:textId="77777777" w:rsidR="00E676CE" w:rsidRDefault="00E676CE">
            <w:pPr>
              <w:spacing w:before="200" w:after="120"/>
              <w:jc w:val="both"/>
              <w:rPr>
                <w:rFonts w:ascii="Arial" w:eastAsia="Arial" w:hAnsi="Arial" w:cs="Arial"/>
                <w:sz w:val="22"/>
                <w:szCs w:val="22"/>
              </w:rPr>
            </w:pPr>
          </w:p>
          <w:p w14:paraId="56F526B2"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Sözleşme Makamı Yetkilisi</w:t>
            </w:r>
          </w:p>
          <w:p w14:paraId="15DA6913"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_________________________</w:t>
            </w:r>
          </w:p>
          <w:p w14:paraId="76FDB712"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İmza</w:t>
            </w:r>
          </w:p>
        </w:tc>
      </w:tr>
    </w:tbl>
    <w:p w14:paraId="083FDEBA" w14:textId="77777777" w:rsidR="00E676CE" w:rsidRDefault="00E676CE">
      <w:pPr>
        <w:spacing w:before="200" w:after="120"/>
        <w:rPr>
          <w:rFonts w:ascii="Arial" w:eastAsia="Arial" w:hAnsi="Arial" w:cs="Arial"/>
          <w:sz w:val="22"/>
          <w:szCs w:val="22"/>
        </w:rPr>
      </w:pPr>
    </w:p>
    <w:p w14:paraId="155049FC" w14:textId="77777777" w:rsidR="00E676CE" w:rsidRDefault="00000000">
      <w:pPr>
        <w:spacing w:before="200"/>
        <w:rPr>
          <w:rFonts w:ascii="Arial" w:eastAsia="Arial" w:hAnsi="Arial" w:cs="Arial"/>
          <w:sz w:val="22"/>
          <w:szCs w:val="22"/>
        </w:rPr>
      </w:pPr>
      <w:r>
        <w:br w:type="page"/>
      </w:r>
    </w:p>
    <w:p w14:paraId="4432F5CE"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lastRenderedPageBreak/>
        <w:t xml:space="preserve">EK 9: Tarafsızlık ve Gizlilik Beyanı </w:t>
      </w:r>
    </w:p>
    <w:p w14:paraId="720CAE95" w14:textId="77777777" w:rsidR="00E676CE" w:rsidRDefault="00E676CE">
      <w:pPr>
        <w:spacing w:before="200" w:after="120"/>
        <w:ind w:right="113" w:hanging="33"/>
        <w:rPr>
          <w:rFonts w:ascii="Arial" w:eastAsia="Arial" w:hAnsi="Arial" w:cs="Arial"/>
          <w:b/>
          <w:sz w:val="22"/>
          <w:szCs w:val="22"/>
        </w:rPr>
      </w:pPr>
    </w:p>
    <w:p w14:paraId="6B9286A8" w14:textId="77777777" w:rsidR="00E676CE" w:rsidRDefault="00000000">
      <w:pPr>
        <w:spacing w:before="200" w:after="120"/>
        <w:ind w:right="113" w:hanging="33"/>
        <w:rPr>
          <w:rFonts w:ascii="Arial" w:eastAsia="Arial" w:hAnsi="Arial" w:cs="Arial"/>
          <w:b/>
          <w:sz w:val="22"/>
          <w:szCs w:val="22"/>
        </w:rPr>
      </w:pPr>
      <w:r>
        <w:rPr>
          <w:rFonts w:ascii="Arial" w:eastAsia="Arial" w:hAnsi="Arial" w:cs="Arial"/>
          <w:b/>
          <w:sz w:val="22"/>
          <w:szCs w:val="22"/>
        </w:rPr>
        <w:t>Tarafsızlık ve Gizlilik Beyanı</w:t>
      </w:r>
    </w:p>
    <w:p w14:paraId="6F44D6E3" w14:textId="77777777" w:rsidR="00E676CE" w:rsidRDefault="00000000">
      <w:pPr>
        <w:spacing w:before="200" w:after="120"/>
        <w:rPr>
          <w:rFonts w:ascii="Arial" w:eastAsia="Arial" w:hAnsi="Arial" w:cs="Arial"/>
          <w:i/>
          <w:sz w:val="22"/>
          <w:szCs w:val="22"/>
          <w:highlight w:val="white"/>
        </w:rPr>
      </w:pPr>
      <w:r>
        <w:rPr>
          <w:rFonts w:ascii="Arial" w:eastAsia="Arial" w:hAnsi="Arial" w:cs="Arial"/>
          <w:b/>
          <w:sz w:val="22"/>
          <w:szCs w:val="22"/>
          <w:highlight w:val="white"/>
        </w:rPr>
        <w:t>İhale Numarası:</w:t>
      </w:r>
      <w:r>
        <w:rPr>
          <w:rFonts w:ascii="Arial" w:eastAsia="Arial" w:hAnsi="Arial" w:cs="Arial"/>
          <w:sz w:val="22"/>
          <w:szCs w:val="22"/>
          <w:highlight w:val="white"/>
        </w:rPr>
        <w:t xml:space="preserve"> 07</w:t>
      </w:r>
      <w:r>
        <w:rPr>
          <w:rFonts w:ascii="Arial" w:eastAsia="Arial" w:hAnsi="Arial" w:cs="Arial"/>
          <w:i/>
          <w:sz w:val="22"/>
          <w:szCs w:val="22"/>
          <w:highlight w:val="white"/>
        </w:rPr>
        <w:tab/>
      </w:r>
    </w:p>
    <w:p w14:paraId="3EF4A60C" w14:textId="77777777" w:rsidR="00E676CE" w:rsidRDefault="00000000">
      <w:pPr>
        <w:spacing w:before="200" w:after="120"/>
        <w:rPr>
          <w:rFonts w:ascii="Arial" w:eastAsia="Arial" w:hAnsi="Arial" w:cs="Arial"/>
          <w:sz w:val="22"/>
          <w:szCs w:val="22"/>
          <w:highlight w:val="lightGray"/>
        </w:rPr>
      </w:pPr>
      <w:r>
        <w:rPr>
          <w:rFonts w:ascii="Arial" w:eastAsia="Arial" w:hAnsi="Arial" w:cs="Arial"/>
          <w:b/>
          <w:sz w:val="22"/>
          <w:szCs w:val="22"/>
        </w:rPr>
        <w:t xml:space="preserve">İhale Adı: </w:t>
      </w:r>
      <w:r>
        <w:rPr>
          <w:rFonts w:ascii="Arial" w:eastAsia="Arial" w:hAnsi="Arial" w:cs="Arial"/>
          <w:sz w:val="22"/>
          <w:szCs w:val="22"/>
        </w:rPr>
        <w:t xml:space="preserve">STGM Derneği, “Sivil Toplum Kapasite Güçlendirme Merkezi Projesi” kapsamında </w:t>
      </w:r>
      <w:r>
        <w:rPr>
          <w:rFonts w:ascii="Arial" w:eastAsia="Arial" w:hAnsi="Arial" w:cs="Arial"/>
          <w:b/>
          <w:sz w:val="22"/>
          <w:szCs w:val="22"/>
        </w:rPr>
        <w:t xml:space="preserve">“Sivil Sesler </w:t>
      </w:r>
      <w:proofErr w:type="gramStart"/>
      <w:r>
        <w:rPr>
          <w:rFonts w:ascii="Arial" w:eastAsia="Arial" w:hAnsi="Arial" w:cs="Arial"/>
          <w:b/>
          <w:sz w:val="22"/>
          <w:szCs w:val="22"/>
        </w:rPr>
        <w:t>Festivali”</w:t>
      </w:r>
      <w:r>
        <w:rPr>
          <w:rFonts w:ascii="Arial" w:eastAsia="Arial" w:hAnsi="Arial" w:cs="Arial"/>
          <w:sz w:val="22"/>
          <w:szCs w:val="22"/>
        </w:rPr>
        <w:t xml:space="preserve">  için</w:t>
      </w:r>
      <w:proofErr w:type="gramEnd"/>
      <w:r>
        <w:rPr>
          <w:rFonts w:ascii="Arial" w:eastAsia="Arial" w:hAnsi="Arial" w:cs="Arial"/>
          <w:sz w:val="22"/>
          <w:szCs w:val="22"/>
        </w:rPr>
        <w:t xml:space="preserve"> Etkinlik Organizasyon İhalesi</w:t>
      </w:r>
    </w:p>
    <w:p w14:paraId="4A92DD45" w14:textId="77777777" w:rsidR="00E676CE" w:rsidRDefault="00000000">
      <w:pPr>
        <w:tabs>
          <w:tab w:val="left" w:pos="1701"/>
        </w:tabs>
        <w:spacing w:before="200" w:after="120"/>
        <w:rPr>
          <w:rFonts w:ascii="Arial" w:eastAsia="Arial" w:hAnsi="Arial" w:cs="Arial"/>
          <w:sz w:val="22"/>
          <w:szCs w:val="22"/>
        </w:rPr>
      </w:pPr>
      <w:r>
        <w:rPr>
          <w:rFonts w:ascii="Arial" w:eastAsia="Arial" w:hAnsi="Arial" w:cs="Arial"/>
          <w:sz w:val="22"/>
          <w:szCs w:val="22"/>
        </w:rPr>
        <w:t xml:space="preserve">Aşağıda imzası bulunan ben, işbu belge ile yukarıda bahsi geçen ihale prosedürünün değerlendirmesine katılmayı kabul ettiğimi beyan ederim. Bu beyanda bulunarak, bu ihale prosedürü ile ilgili olarak bugüne kadar, değerlendirme süreci ile ilgili harici eylemler için sözleşme prosedürlerine yönelik STGM Yönetim El Kitabı’nda yer alan mevcut bilgileri edinmiş olduğumu doğrularım. Ayrıca sorumluluklarımı dürüst ve adil bir şekilde yerine getireceğimi beyan ederim. </w:t>
      </w:r>
    </w:p>
    <w:p w14:paraId="7F3F81C5" w14:textId="77777777" w:rsidR="00E676CE" w:rsidRDefault="00000000">
      <w:pPr>
        <w:tabs>
          <w:tab w:val="left" w:pos="1701"/>
        </w:tabs>
        <w:spacing w:before="200" w:after="120"/>
        <w:rPr>
          <w:rFonts w:ascii="Arial" w:eastAsia="Arial" w:hAnsi="Arial" w:cs="Arial"/>
          <w:sz w:val="22"/>
          <w:szCs w:val="22"/>
        </w:rPr>
      </w:pPr>
      <w:r>
        <w:rPr>
          <w:rFonts w:ascii="Arial" w:eastAsia="Arial" w:hAnsi="Arial" w:cs="Arial"/>
          <w:sz w:val="22"/>
          <w:szCs w:val="22"/>
        </w:rPr>
        <w:t xml:space="preserve">Değerlendirme sürecinin sonucundan kazanç sağlaması olası tüm taraflardan bağımsızım. Bildiğim ve inandığım kadarıyla, herhangi bir tarafın gözünde bağımsızlığım konusunda soru işareti yaratabilecek olan ve geçmişte veya bugün var olan veya öngörülebilir gelecekte ortaya çıkması muhtemel olan hiçbir gerçek veya koşul mevcut değildir ve bu tür bir durumun değerlendirme süreci içerisinde, bu tür bir ilişkinin var olması veya kurulmuş olduğu yolunda ortaya çıkması halinde, değerlendirme sürecine katılımıma derhal son vereceğim. </w:t>
      </w:r>
    </w:p>
    <w:p w14:paraId="42625D60" w14:textId="77777777" w:rsidR="00E676CE" w:rsidRDefault="00000000">
      <w:pPr>
        <w:tabs>
          <w:tab w:val="left" w:pos="1701"/>
        </w:tabs>
        <w:spacing w:before="200" w:after="120"/>
        <w:rPr>
          <w:rFonts w:ascii="Arial" w:eastAsia="Arial" w:hAnsi="Arial" w:cs="Arial"/>
          <w:sz w:val="22"/>
          <w:szCs w:val="22"/>
        </w:rPr>
      </w:pPr>
      <w:r>
        <w:rPr>
          <w:rFonts w:ascii="Arial" w:eastAsia="Arial" w:hAnsi="Arial" w:cs="Arial"/>
          <w:sz w:val="22"/>
          <w:szCs w:val="22"/>
        </w:rPr>
        <w:t xml:space="preserve">Değerlendirmenin bir sonucu olarak veya değerlendirme sırasında bana ifşa edilen veya tarafımdan keşfedilen veya hazırlanan herhangi bir bilgi veya belgeyi (“gizli bilgiler”) güvende ve gizli tutmayı ve bu tür bilgileri herhangi bir üçüncü tarafa ifşa etmemeyi kabul ediyorum. Aynı zamanda, temin edilen herhangi bir yazılı bilgi veya prototipin kopyalarını tutmamayı da kabul ediyorum. </w:t>
      </w:r>
    </w:p>
    <w:p w14:paraId="52A4FAA0" w14:textId="77777777" w:rsidR="00E676CE" w:rsidRDefault="00000000">
      <w:pPr>
        <w:tabs>
          <w:tab w:val="left" w:pos="1701"/>
        </w:tabs>
        <w:spacing w:before="200" w:after="120"/>
        <w:rPr>
          <w:rFonts w:ascii="Arial" w:eastAsia="Arial" w:hAnsi="Arial" w:cs="Arial"/>
          <w:sz w:val="22"/>
          <w:szCs w:val="22"/>
        </w:rPr>
      </w:pPr>
      <w:r>
        <w:rPr>
          <w:rFonts w:ascii="Arial" w:eastAsia="Arial" w:hAnsi="Arial" w:cs="Arial"/>
          <w:sz w:val="22"/>
          <w:szCs w:val="22"/>
        </w:rPr>
        <w:t xml:space="preserve">Gizli bilgiler, işbu Beyanı imzalamayı ve bu Beyanın şartları ile bağlı olmayı kabul etmedikleri sürece hiçbir çalışana veya uzmana ifşa edilmeyecektir. </w:t>
      </w:r>
    </w:p>
    <w:tbl>
      <w:tblPr>
        <w:tblStyle w:val="afffffffffff8"/>
        <w:tblW w:w="90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1"/>
        <w:gridCol w:w="7909"/>
      </w:tblGrid>
      <w:tr w:rsidR="00E676CE" w14:paraId="4193F22A" w14:textId="77777777">
        <w:trPr>
          <w:jc w:val="center"/>
        </w:trPr>
        <w:tc>
          <w:tcPr>
            <w:tcW w:w="1101" w:type="dxa"/>
          </w:tcPr>
          <w:p w14:paraId="1E2FA24C" w14:textId="77777777" w:rsidR="00E676CE" w:rsidRDefault="00000000">
            <w:pPr>
              <w:widowControl w:val="0"/>
              <w:tabs>
                <w:tab w:val="left" w:pos="1701"/>
              </w:tabs>
              <w:spacing w:before="200" w:after="120"/>
              <w:jc w:val="both"/>
              <w:rPr>
                <w:rFonts w:ascii="Arial" w:eastAsia="Arial" w:hAnsi="Arial" w:cs="Arial"/>
                <w:b/>
                <w:sz w:val="22"/>
                <w:szCs w:val="22"/>
              </w:rPr>
            </w:pPr>
            <w:r>
              <w:rPr>
                <w:rFonts w:ascii="Arial" w:eastAsia="Arial" w:hAnsi="Arial" w:cs="Arial"/>
                <w:b/>
                <w:sz w:val="22"/>
                <w:szCs w:val="22"/>
              </w:rPr>
              <w:t>İsim</w:t>
            </w:r>
          </w:p>
        </w:tc>
        <w:tc>
          <w:tcPr>
            <w:tcW w:w="7909" w:type="dxa"/>
          </w:tcPr>
          <w:p w14:paraId="2471ECBE" w14:textId="77777777" w:rsidR="00E676CE" w:rsidRDefault="00E676CE">
            <w:pPr>
              <w:widowControl w:val="0"/>
              <w:tabs>
                <w:tab w:val="left" w:pos="1701"/>
              </w:tabs>
              <w:spacing w:before="200" w:after="120"/>
              <w:jc w:val="both"/>
              <w:rPr>
                <w:rFonts w:ascii="Arial" w:eastAsia="Arial" w:hAnsi="Arial" w:cs="Arial"/>
                <w:sz w:val="22"/>
                <w:szCs w:val="22"/>
              </w:rPr>
            </w:pPr>
          </w:p>
        </w:tc>
      </w:tr>
      <w:tr w:rsidR="00E676CE" w14:paraId="76A93041" w14:textId="77777777">
        <w:trPr>
          <w:jc w:val="center"/>
        </w:trPr>
        <w:tc>
          <w:tcPr>
            <w:tcW w:w="1101" w:type="dxa"/>
          </w:tcPr>
          <w:p w14:paraId="63BE177D" w14:textId="77777777" w:rsidR="00E676CE" w:rsidRDefault="00000000">
            <w:pPr>
              <w:widowControl w:val="0"/>
              <w:tabs>
                <w:tab w:val="left" w:pos="1701"/>
              </w:tabs>
              <w:spacing w:before="200" w:after="120"/>
              <w:jc w:val="both"/>
              <w:rPr>
                <w:rFonts w:ascii="Arial" w:eastAsia="Arial" w:hAnsi="Arial" w:cs="Arial"/>
                <w:b/>
                <w:sz w:val="22"/>
                <w:szCs w:val="22"/>
              </w:rPr>
            </w:pPr>
            <w:r>
              <w:rPr>
                <w:rFonts w:ascii="Arial" w:eastAsia="Arial" w:hAnsi="Arial" w:cs="Arial"/>
                <w:b/>
                <w:sz w:val="22"/>
                <w:szCs w:val="22"/>
              </w:rPr>
              <w:t>İmza</w:t>
            </w:r>
          </w:p>
        </w:tc>
        <w:tc>
          <w:tcPr>
            <w:tcW w:w="7909" w:type="dxa"/>
          </w:tcPr>
          <w:p w14:paraId="0E97F546" w14:textId="77777777" w:rsidR="00E676CE" w:rsidRDefault="00E676CE">
            <w:pPr>
              <w:widowControl w:val="0"/>
              <w:tabs>
                <w:tab w:val="left" w:pos="1701"/>
              </w:tabs>
              <w:spacing w:before="200" w:after="120"/>
              <w:jc w:val="both"/>
              <w:rPr>
                <w:rFonts w:ascii="Arial" w:eastAsia="Arial" w:hAnsi="Arial" w:cs="Arial"/>
                <w:sz w:val="22"/>
                <w:szCs w:val="22"/>
              </w:rPr>
            </w:pPr>
          </w:p>
        </w:tc>
      </w:tr>
      <w:tr w:rsidR="00E676CE" w14:paraId="102190AC" w14:textId="77777777">
        <w:trPr>
          <w:jc w:val="center"/>
        </w:trPr>
        <w:tc>
          <w:tcPr>
            <w:tcW w:w="1101" w:type="dxa"/>
          </w:tcPr>
          <w:p w14:paraId="53AD25CC" w14:textId="77777777" w:rsidR="00E676CE" w:rsidRDefault="00000000">
            <w:pPr>
              <w:widowControl w:val="0"/>
              <w:tabs>
                <w:tab w:val="left" w:pos="1701"/>
              </w:tabs>
              <w:spacing w:before="200" w:after="120"/>
              <w:jc w:val="both"/>
              <w:rPr>
                <w:rFonts w:ascii="Arial" w:eastAsia="Arial" w:hAnsi="Arial" w:cs="Arial"/>
                <w:b/>
                <w:sz w:val="22"/>
                <w:szCs w:val="22"/>
              </w:rPr>
            </w:pPr>
            <w:r>
              <w:rPr>
                <w:rFonts w:ascii="Arial" w:eastAsia="Arial" w:hAnsi="Arial" w:cs="Arial"/>
                <w:b/>
                <w:sz w:val="22"/>
                <w:szCs w:val="22"/>
              </w:rPr>
              <w:t xml:space="preserve">Tarih </w:t>
            </w:r>
          </w:p>
        </w:tc>
        <w:tc>
          <w:tcPr>
            <w:tcW w:w="7909" w:type="dxa"/>
          </w:tcPr>
          <w:p w14:paraId="348FEA70" w14:textId="77777777" w:rsidR="00E676CE" w:rsidRDefault="00E676CE">
            <w:pPr>
              <w:widowControl w:val="0"/>
              <w:tabs>
                <w:tab w:val="left" w:pos="1701"/>
              </w:tabs>
              <w:spacing w:before="200" w:after="120"/>
              <w:jc w:val="both"/>
              <w:rPr>
                <w:rFonts w:ascii="Arial" w:eastAsia="Arial" w:hAnsi="Arial" w:cs="Arial"/>
                <w:sz w:val="22"/>
                <w:szCs w:val="22"/>
              </w:rPr>
            </w:pPr>
          </w:p>
        </w:tc>
      </w:tr>
    </w:tbl>
    <w:p w14:paraId="72B7E2FC" w14:textId="77777777" w:rsidR="00E676CE" w:rsidRDefault="00E676CE">
      <w:pPr>
        <w:spacing w:before="200" w:after="120"/>
        <w:ind w:right="113" w:hanging="33"/>
        <w:rPr>
          <w:rFonts w:ascii="Arial" w:eastAsia="Arial" w:hAnsi="Arial" w:cs="Arial"/>
          <w:sz w:val="22"/>
          <w:szCs w:val="22"/>
        </w:rPr>
      </w:pPr>
    </w:p>
    <w:p w14:paraId="138BC8D9" w14:textId="77777777" w:rsidR="00E676CE" w:rsidRDefault="00E676CE">
      <w:pPr>
        <w:spacing w:before="200"/>
        <w:rPr>
          <w:rFonts w:ascii="Arial" w:eastAsia="Arial" w:hAnsi="Arial" w:cs="Arial"/>
          <w:sz w:val="22"/>
          <w:szCs w:val="22"/>
        </w:rPr>
      </w:pPr>
    </w:p>
    <w:p w14:paraId="74A4E480" w14:textId="77777777" w:rsidR="00E676CE" w:rsidRDefault="00E676CE">
      <w:pPr>
        <w:spacing w:before="200"/>
        <w:rPr>
          <w:rFonts w:ascii="Arial" w:eastAsia="Arial" w:hAnsi="Arial" w:cs="Arial"/>
          <w:sz w:val="22"/>
          <w:szCs w:val="22"/>
        </w:rPr>
      </w:pPr>
    </w:p>
    <w:p w14:paraId="74DF0120" w14:textId="77777777" w:rsidR="00E676CE" w:rsidRDefault="00E676CE">
      <w:pPr>
        <w:pStyle w:val="Heading2"/>
        <w:tabs>
          <w:tab w:val="left" w:pos="794"/>
        </w:tabs>
        <w:spacing w:before="200" w:after="120"/>
        <w:rPr>
          <w:b w:val="0"/>
          <w:i w:val="0"/>
          <w:sz w:val="22"/>
          <w:szCs w:val="22"/>
        </w:rPr>
      </w:pPr>
    </w:p>
    <w:p w14:paraId="2A3B27C8" w14:textId="77777777" w:rsidR="00E676CE" w:rsidRDefault="00E676CE">
      <w:pPr>
        <w:tabs>
          <w:tab w:val="left" w:pos="794"/>
        </w:tabs>
        <w:spacing w:before="200"/>
      </w:pPr>
    </w:p>
    <w:p w14:paraId="3A71E093" w14:textId="77777777" w:rsidR="00E676CE" w:rsidRDefault="00E676CE">
      <w:pPr>
        <w:tabs>
          <w:tab w:val="left" w:pos="794"/>
        </w:tabs>
        <w:spacing w:before="200"/>
      </w:pPr>
    </w:p>
    <w:p w14:paraId="3DC134BB" w14:textId="77777777" w:rsidR="00E676CE" w:rsidRDefault="00E676CE">
      <w:pPr>
        <w:tabs>
          <w:tab w:val="left" w:pos="794"/>
        </w:tabs>
        <w:spacing w:before="200"/>
      </w:pPr>
    </w:p>
    <w:p w14:paraId="3810AECB" w14:textId="77777777" w:rsidR="00E676CE" w:rsidRDefault="00E676CE">
      <w:pPr>
        <w:tabs>
          <w:tab w:val="left" w:pos="794"/>
        </w:tabs>
        <w:spacing w:before="200"/>
      </w:pPr>
    </w:p>
    <w:p w14:paraId="730E78CF" w14:textId="77777777" w:rsidR="00E676CE" w:rsidRDefault="00E676CE">
      <w:pPr>
        <w:tabs>
          <w:tab w:val="left" w:pos="794"/>
        </w:tabs>
        <w:spacing w:before="200"/>
      </w:pPr>
    </w:p>
    <w:p w14:paraId="0FA63110" w14:textId="77777777" w:rsidR="006A4AC1" w:rsidRDefault="006A4AC1">
      <w:pPr>
        <w:tabs>
          <w:tab w:val="left" w:pos="794"/>
        </w:tabs>
        <w:spacing w:before="200"/>
      </w:pPr>
    </w:p>
    <w:p w14:paraId="0D3D9FF4" w14:textId="77777777" w:rsidR="00E676CE" w:rsidRDefault="00E676CE">
      <w:pPr>
        <w:tabs>
          <w:tab w:val="left" w:pos="794"/>
        </w:tabs>
        <w:spacing w:before="200"/>
      </w:pPr>
    </w:p>
    <w:p w14:paraId="102E05C5" w14:textId="77777777" w:rsidR="00E676CE" w:rsidRDefault="00000000">
      <w:pPr>
        <w:pStyle w:val="Heading2"/>
        <w:tabs>
          <w:tab w:val="left" w:pos="794"/>
        </w:tabs>
        <w:spacing w:before="200" w:after="120"/>
        <w:rPr>
          <w:i w:val="0"/>
          <w:sz w:val="22"/>
          <w:szCs w:val="22"/>
        </w:rPr>
      </w:pPr>
      <w:r>
        <w:rPr>
          <w:i w:val="0"/>
          <w:sz w:val="22"/>
          <w:szCs w:val="22"/>
        </w:rPr>
        <w:lastRenderedPageBreak/>
        <w:t>EK 10: Değerlendirme Tablosu</w:t>
      </w:r>
      <w:r>
        <w:rPr>
          <w:i w:val="0"/>
          <w:sz w:val="22"/>
          <w:szCs w:val="22"/>
        </w:rPr>
        <w:tab/>
      </w:r>
    </w:p>
    <w:p w14:paraId="50A01DE6" w14:textId="77777777" w:rsidR="00E676CE" w:rsidRDefault="00000000">
      <w:pPr>
        <w:spacing w:before="200" w:after="120"/>
        <w:rPr>
          <w:rFonts w:ascii="Arial" w:eastAsia="Arial" w:hAnsi="Arial" w:cs="Arial"/>
          <w:i/>
          <w:sz w:val="22"/>
          <w:szCs w:val="22"/>
        </w:rPr>
      </w:pPr>
      <w:r>
        <w:rPr>
          <w:rFonts w:ascii="Arial" w:eastAsia="Arial" w:hAnsi="Arial" w:cs="Arial"/>
          <w:b/>
          <w:sz w:val="22"/>
          <w:szCs w:val="22"/>
        </w:rPr>
        <w:t>İhale Numarası:</w:t>
      </w:r>
      <w:r>
        <w:rPr>
          <w:rFonts w:ascii="Arial" w:eastAsia="Arial" w:hAnsi="Arial" w:cs="Arial"/>
          <w:sz w:val="22"/>
          <w:szCs w:val="22"/>
        </w:rPr>
        <w:t xml:space="preserve"> 07</w:t>
      </w:r>
      <w:r>
        <w:rPr>
          <w:rFonts w:ascii="Arial" w:eastAsia="Arial" w:hAnsi="Arial" w:cs="Arial"/>
          <w:i/>
          <w:sz w:val="22"/>
          <w:szCs w:val="22"/>
        </w:rPr>
        <w:tab/>
      </w:r>
    </w:p>
    <w:p w14:paraId="29A7D766"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t xml:space="preserve">İhale Adı: </w:t>
      </w: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w:t>
      </w:r>
      <w:r>
        <w:rPr>
          <w:rFonts w:ascii="Arial" w:eastAsia="Arial" w:hAnsi="Arial" w:cs="Arial"/>
          <w:b/>
          <w:sz w:val="22"/>
          <w:szCs w:val="22"/>
        </w:rPr>
        <w:t xml:space="preserve">“Sivil Sesler </w:t>
      </w:r>
      <w:proofErr w:type="gramStart"/>
      <w:r>
        <w:rPr>
          <w:rFonts w:ascii="Arial" w:eastAsia="Arial" w:hAnsi="Arial" w:cs="Arial"/>
          <w:b/>
          <w:sz w:val="22"/>
          <w:szCs w:val="22"/>
        </w:rPr>
        <w:t>Festivali”</w:t>
      </w:r>
      <w:r>
        <w:rPr>
          <w:rFonts w:ascii="Arial" w:eastAsia="Arial" w:hAnsi="Arial" w:cs="Arial"/>
          <w:sz w:val="22"/>
          <w:szCs w:val="22"/>
        </w:rPr>
        <w:t xml:space="preserve">  için</w:t>
      </w:r>
      <w:proofErr w:type="gramEnd"/>
      <w:r>
        <w:rPr>
          <w:rFonts w:ascii="Arial" w:eastAsia="Arial" w:hAnsi="Arial" w:cs="Arial"/>
          <w:sz w:val="22"/>
          <w:szCs w:val="22"/>
        </w:rPr>
        <w:t xml:space="preserve"> Etkinlik Organizasyon İhalesi</w:t>
      </w:r>
    </w:p>
    <w:p w14:paraId="26FF2B8A"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1.</w:t>
      </w:r>
      <w:r>
        <w:rPr>
          <w:rFonts w:ascii="Arial" w:eastAsia="Arial" w:hAnsi="Arial" w:cs="Arial"/>
          <w:b/>
          <w:sz w:val="22"/>
          <w:szCs w:val="22"/>
        </w:rPr>
        <w:tab/>
        <w:t>İdari Uygunluk Tablosu</w:t>
      </w:r>
    </w:p>
    <w:tbl>
      <w:tblPr>
        <w:tblStyle w:val="afffffffffff9"/>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80"/>
        <w:gridCol w:w="1515"/>
        <w:gridCol w:w="1560"/>
        <w:gridCol w:w="1770"/>
        <w:gridCol w:w="1605"/>
      </w:tblGrid>
      <w:tr w:rsidR="00E676CE" w14:paraId="3999B611" w14:textId="77777777">
        <w:tc>
          <w:tcPr>
            <w:tcW w:w="3180" w:type="dxa"/>
            <w:tcMar>
              <w:left w:w="57" w:type="dxa"/>
              <w:right w:w="57" w:type="dxa"/>
            </w:tcMar>
            <w:vAlign w:val="center"/>
          </w:tcPr>
          <w:p w14:paraId="26360B8D"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15" w:type="dxa"/>
            <w:shd w:val="clear" w:color="auto" w:fill="auto"/>
            <w:tcMar>
              <w:top w:w="100" w:type="dxa"/>
              <w:left w:w="100" w:type="dxa"/>
              <w:bottom w:w="100" w:type="dxa"/>
              <w:right w:w="100" w:type="dxa"/>
            </w:tcMar>
          </w:tcPr>
          <w:p w14:paraId="0265DF77"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1. Teklif</w:t>
            </w:r>
          </w:p>
        </w:tc>
        <w:tc>
          <w:tcPr>
            <w:tcW w:w="1560" w:type="dxa"/>
            <w:shd w:val="clear" w:color="auto" w:fill="auto"/>
            <w:tcMar>
              <w:top w:w="100" w:type="dxa"/>
              <w:left w:w="100" w:type="dxa"/>
              <w:bottom w:w="100" w:type="dxa"/>
              <w:right w:w="100" w:type="dxa"/>
            </w:tcMar>
          </w:tcPr>
          <w:p w14:paraId="193A9766"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2. Teklif</w:t>
            </w:r>
          </w:p>
        </w:tc>
        <w:tc>
          <w:tcPr>
            <w:tcW w:w="1770" w:type="dxa"/>
            <w:shd w:val="clear" w:color="auto" w:fill="auto"/>
            <w:tcMar>
              <w:top w:w="100" w:type="dxa"/>
              <w:left w:w="100" w:type="dxa"/>
              <w:bottom w:w="100" w:type="dxa"/>
              <w:right w:w="100" w:type="dxa"/>
            </w:tcMar>
          </w:tcPr>
          <w:p w14:paraId="77CEDC40"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3. Teklif</w:t>
            </w:r>
          </w:p>
        </w:tc>
        <w:tc>
          <w:tcPr>
            <w:tcW w:w="1605" w:type="dxa"/>
            <w:shd w:val="clear" w:color="auto" w:fill="auto"/>
            <w:tcMar>
              <w:top w:w="100" w:type="dxa"/>
              <w:left w:w="100" w:type="dxa"/>
              <w:bottom w:w="100" w:type="dxa"/>
              <w:right w:w="100" w:type="dxa"/>
            </w:tcMar>
          </w:tcPr>
          <w:p w14:paraId="55E47CEF"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4. Teklif</w:t>
            </w:r>
          </w:p>
        </w:tc>
      </w:tr>
      <w:tr w:rsidR="00E676CE" w14:paraId="31553729" w14:textId="77777777">
        <w:tc>
          <w:tcPr>
            <w:tcW w:w="3180" w:type="dxa"/>
            <w:tcMar>
              <w:left w:w="57" w:type="dxa"/>
              <w:right w:w="57" w:type="dxa"/>
            </w:tcMar>
            <w:vAlign w:val="center"/>
          </w:tcPr>
          <w:p w14:paraId="58EA6A77"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Teklif Zarf Numarası</w:t>
            </w:r>
          </w:p>
          <w:p w14:paraId="34032B3A"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p w14:paraId="789E1B4C"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15" w:type="dxa"/>
            <w:shd w:val="clear" w:color="auto" w:fill="auto"/>
            <w:tcMar>
              <w:top w:w="100" w:type="dxa"/>
              <w:left w:w="100" w:type="dxa"/>
              <w:bottom w:w="100" w:type="dxa"/>
              <w:right w:w="100" w:type="dxa"/>
            </w:tcMar>
          </w:tcPr>
          <w:p w14:paraId="648A1A88"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2128D137"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35EEDD7C"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27B3A1DC"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7D8F3A50" w14:textId="77777777">
        <w:tc>
          <w:tcPr>
            <w:tcW w:w="3180" w:type="dxa"/>
            <w:tcMar>
              <w:top w:w="100" w:type="dxa"/>
              <w:left w:w="100" w:type="dxa"/>
              <w:bottom w:w="100" w:type="dxa"/>
              <w:right w:w="100" w:type="dxa"/>
            </w:tcMar>
          </w:tcPr>
          <w:p w14:paraId="2D31E940"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İsteklinin Adı</w:t>
            </w:r>
          </w:p>
          <w:p w14:paraId="6ECE0F6B"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p w14:paraId="72326D89"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15" w:type="dxa"/>
            <w:shd w:val="clear" w:color="auto" w:fill="auto"/>
            <w:tcMar>
              <w:top w:w="100" w:type="dxa"/>
              <w:left w:w="100" w:type="dxa"/>
              <w:bottom w:w="100" w:type="dxa"/>
              <w:right w:w="100" w:type="dxa"/>
            </w:tcMar>
          </w:tcPr>
          <w:p w14:paraId="13A10FBE"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24E59FF3"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18360266"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6B06C3B7"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5D35CBD0" w14:textId="77777777">
        <w:tc>
          <w:tcPr>
            <w:tcW w:w="3180" w:type="dxa"/>
            <w:shd w:val="clear" w:color="auto" w:fill="auto"/>
            <w:tcMar>
              <w:top w:w="100" w:type="dxa"/>
              <w:left w:w="100" w:type="dxa"/>
              <w:bottom w:w="100" w:type="dxa"/>
              <w:right w:w="100" w:type="dxa"/>
            </w:tcMar>
          </w:tcPr>
          <w:p w14:paraId="7ABD1269"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Teklif sunum tarih ve saati</w:t>
            </w:r>
          </w:p>
          <w:p w14:paraId="42783005"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p w14:paraId="17D6FC9F"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15" w:type="dxa"/>
            <w:shd w:val="clear" w:color="auto" w:fill="auto"/>
            <w:tcMar>
              <w:top w:w="100" w:type="dxa"/>
              <w:left w:w="100" w:type="dxa"/>
              <w:bottom w:w="100" w:type="dxa"/>
              <w:right w:w="100" w:type="dxa"/>
            </w:tcMar>
          </w:tcPr>
          <w:p w14:paraId="2DA61A35"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584830CE"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64852899"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637366A6"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7EE376ED" w14:textId="77777777">
        <w:tc>
          <w:tcPr>
            <w:tcW w:w="3180" w:type="dxa"/>
            <w:shd w:val="clear" w:color="auto" w:fill="auto"/>
            <w:tcMar>
              <w:top w:w="100" w:type="dxa"/>
              <w:left w:w="100" w:type="dxa"/>
              <w:bottom w:w="100" w:type="dxa"/>
              <w:right w:w="100" w:type="dxa"/>
            </w:tcMar>
          </w:tcPr>
          <w:p w14:paraId="73D8DEC6"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Teklif son başvuru tarihinden önce alındı mı? (Evet/Hayır)</w:t>
            </w:r>
          </w:p>
        </w:tc>
        <w:tc>
          <w:tcPr>
            <w:tcW w:w="1515" w:type="dxa"/>
            <w:shd w:val="clear" w:color="auto" w:fill="auto"/>
            <w:tcMar>
              <w:top w:w="100" w:type="dxa"/>
              <w:left w:w="100" w:type="dxa"/>
              <w:bottom w:w="100" w:type="dxa"/>
              <w:right w:w="100" w:type="dxa"/>
            </w:tcMar>
          </w:tcPr>
          <w:p w14:paraId="61E74791"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00B16643"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30ACD0FD"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70DA39AC"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0D73BBA7" w14:textId="77777777">
        <w:tc>
          <w:tcPr>
            <w:tcW w:w="3180" w:type="dxa"/>
            <w:shd w:val="clear" w:color="auto" w:fill="auto"/>
            <w:tcMar>
              <w:top w:w="100" w:type="dxa"/>
              <w:left w:w="100" w:type="dxa"/>
              <w:bottom w:w="100" w:type="dxa"/>
              <w:right w:w="100" w:type="dxa"/>
            </w:tcMar>
          </w:tcPr>
          <w:p w14:paraId="775658DB"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 xml:space="preserve">Teklif </w:t>
            </w:r>
            <w:proofErr w:type="gramStart"/>
            <w:r>
              <w:rPr>
                <w:rFonts w:ascii="Arial" w:eastAsia="Arial" w:hAnsi="Arial" w:cs="Arial"/>
                <w:b/>
                <w:sz w:val="22"/>
                <w:szCs w:val="22"/>
              </w:rPr>
              <w:t>Dosya(</w:t>
            </w:r>
            <w:proofErr w:type="spellStart"/>
            <w:proofErr w:type="gramEnd"/>
            <w:r>
              <w:rPr>
                <w:rFonts w:ascii="Arial" w:eastAsia="Arial" w:hAnsi="Arial" w:cs="Arial"/>
                <w:b/>
                <w:sz w:val="22"/>
                <w:szCs w:val="22"/>
              </w:rPr>
              <w:t>lar</w:t>
            </w:r>
            <w:proofErr w:type="spellEnd"/>
            <w:r>
              <w:rPr>
                <w:rFonts w:ascii="Arial" w:eastAsia="Arial" w:hAnsi="Arial" w:cs="Arial"/>
                <w:b/>
                <w:sz w:val="22"/>
                <w:szCs w:val="22"/>
              </w:rPr>
              <w:t>)ı usulüne uygun olarak kapalı mı? (Evet/Hayır)</w:t>
            </w:r>
          </w:p>
        </w:tc>
        <w:tc>
          <w:tcPr>
            <w:tcW w:w="1515" w:type="dxa"/>
            <w:shd w:val="clear" w:color="auto" w:fill="auto"/>
            <w:tcMar>
              <w:top w:w="100" w:type="dxa"/>
              <w:left w:w="100" w:type="dxa"/>
              <w:bottom w:w="100" w:type="dxa"/>
              <w:right w:w="100" w:type="dxa"/>
            </w:tcMar>
          </w:tcPr>
          <w:p w14:paraId="469BC604"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6108560D"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17DA1F52"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25F0442A"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5FA98EFC" w14:textId="77777777">
        <w:trPr>
          <w:trHeight w:val="1160"/>
        </w:trPr>
        <w:tc>
          <w:tcPr>
            <w:tcW w:w="3180" w:type="dxa"/>
            <w:tcBorders>
              <w:bottom w:val="single" w:sz="8" w:space="0" w:color="000000"/>
            </w:tcBorders>
            <w:shd w:val="clear" w:color="auto" w:fill="F2F2F2"/>
            <w:tcMar>
              <w:left w:w="57" w:type="dxa"/>
              <w:right w:w="57" w:type="dxa"/>
            </w:tcMar>
            <w:vAlign w:val="center"/>
          </w:tcPr>
          <w:p w14:paraId="2BF2B895"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Teklif sunum formu usulüne uygun olarak doldurulmuş mu? (Evet/Hayır)</w:t>
            </w:r>
          </w:p>
        </w:tc>
        <w:tc>
          <w:tcPr>
            <w:tcW w:w="1515" w:type="dxa"/>
            <w:shd w:val="clear" w:color="auto" w:fill="auto"/>
            <w:tcMar>
              <w:top w:w="100" w:type="dxa"/>
              <w:left w:w="100" w:type="dxa"/>
              <w:bottom w:w="100" w:type="dxa"/>
              <w:right w:w="100" w:type="dxa"/>
            </w:tcMar>
          </w:tcPr>
          <w:p w14:paraId="199FE77A"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267FE167"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12F6FB19"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280B96EB"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458DA421" w14:textId="77777777">
        <w:tc>
          <w:tcPr>
            <w:tcW w:w="3180" w:type="dxa"/>
            <w:tcBorders>
              <w:bottom w:val="single" w:sz="8" w:space="0" w:color="000000"/>
            </w:tcBorders>
            <w:shd w:val="clear" w:color="auto" w:fill="F2F2F2"/>
            <w:tcMar>
              <w:left w:w="57" w:type="dxa"/>
              <w:right w:w="57" w:type="dxa"/>
            </w:tcMar>
            <w:vAlign w:val="center"/>
          </w:tcPr>
          <w:p w14:paraId="06DF3CAE"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Teklif Sahibinin beyannamesi imzalanmış mı? (Evet/Hayır)</w:t>
            </w:r>
          </w:p>
        </w:tc>
        <w:tc>
          <w:tcPr>
            <w:tcW w:w="1515" w:type="dxa"/>
            <w:shd w:val="clear" w:color="auto" w:fill="auto"/>
            <w:tcMar>
              <w:top w:w="100" w:type="dxa"/>
              <w:left w:w="100" w:type="dxa"/>
              <w:bottom w:w="100" w:type="dxa"/>
              <w:right w:w="100" w:type="dxa"/>
            </w:tcMar>
          </w:tcPr>
          <w:p w14:paraId="3D279E9A"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33FC470C"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703E6DAD"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26026948"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63F80528" w14:textId="77777777">
        <w:tc>
          <w:tcPr>
            <w:tcW w:w="3180" w:type="dxa"/>
            <w:tcBorders>
              <w:bottom w:val="single" w:sz="8" w:space="0" w:color="000000"/>
            </w:tcBorders>
            <w:shd w:val="clear" w:color="auto" w:fill="F2F2F2"/>
            <w:tcMar>
              <w:left w:w="57" w:type="dxa"/>
              <w:right w:w="57" w:type="dxa"/>
            </w:tcMar>
            <w:vAlign w:val="center"/>
          </w:tcPr>
          <w:p w14:paraId="65DE6FEF"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Teknik Teklif var mı? (Evet/Hayır)</w:t>
            </w:r>
          </w:p>
          <w:p w14:paraId="21791DE2"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15" w:type="dxa"/>
            <w:shd w:val="clear" w:color="auto" w:fill="auto"/>
            <w:tcMar>
              <w:top w:w="100" w:type="dxa"/>
              <w:left w:w="100" w:type="dxa"/>
              <w:bottom w:w="100" w:type="dxa"/>
              <w:right w:w="100" w:type="dxa"/>
            </w:tcMar>
          </w:tcPr>
          <w:p w14:paraId="3E7C3CD2"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3F361656"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1903B71D"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3E948D28"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362AD0BC" w14:textId="77777777">
        <w:tc>
          <w:tcPr>
            <w:tcW w:w="3180" w:type="dxa"/>
            <w:tcBorders>
              <w:bottom w:val="single" w:sz="8" w:space="0" w:color="000000"/>
            </w:tcBorders>
            <w:shd w:val="clear" w:color="auto" w:fill="F2F2F2"/>
            <w:tcMar>
              <w:left w:w="57" w:type="dxa"/>
              <w:right w:w="57" w:type="dxa"/>
            </w:tcMar>
            <w:vAlign w:val="center"/>
          </w:tcPr>
          <w:p w14:paraId="3CEAB044"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Fiyat Teklifi ayrı bir zarfta mı? (Evet/Hayır)</w:t>
            </w:r>
          </w:p>
          <w:p w14:paraId="1278E74A"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15" w:type="dxa"/>
            <w:shd w:val="clear" w:color="auto" w:fill="auto"/>
            <w:tcMar>
              <w:top w:w="100" w:type="dxa"/>
              <w:left w:w="100" w:type="dxa"/>
              <w:bottom w:w="100" w:type="dxa"/>
              <w:right w:w="100" w:type="dxa"/>
            </w:tcMar>
          </w:tcPr>
          <w:p w14:paraId="434DB968"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17CE951D"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6B3B3434"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594E9158"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r w:rsidR="00E676CE" w14:paraId="7B8AC4C7" w14:textId="77777777">
        <w:tc>
          <w:tcPr>
            <w:tcW w:w="3180" w:type="dxa"/>
            <w:tcBorders>
              <w:bottom w:val="single" w:sz="8" w:space="0" w:color="000000"/>
            </w:tcBorders>
            <w:shd w:val="clear" w:color="auto" w:fill="F2F2F2"/>
            <w:tcMar>
              <w:left w:w="57" w:type="dxa"/>
              <w:right w:w="57" w:type="dxa"/>
            </w:tcMar>
            <w:vAlign w:val="center"/>
          </w:tcPr>
          <w:p w14:paraId="23968820" w14:textId="77777777" w:rsidR="00E676CE" w:rsidRDefault="00000000">
            <w:pPr>
              <w:pBdr>
                <w:top w:val="nil"/>
                <w:left w:val="nil"/>
                <w:bottom w:val="nil"/>
                <w:right w:val="nil"/>
                <w:between w:val="nil"/>
              </w:pBdr>
              <w:spacing w:before="200"/>
              <w:ind w:right="113"/>
              <w:rPr>
                <w:rFonts w:ascii="Arial" w:eastAsia="Arial" w:hAnsi="Arial" w:cs="Arial"/>
                <w:b/>
                <w:sz w:val="22"/>
                <w:szCs w:val="22"/>
              </w:rPr>
            </w:pPr>
            <w:r>
              <w:rPr>
                <w:rFonts w:ascii="Arial" w:eastAsia="Arial" w:hAnsi="Arial" w:cs="Arial"/>
                <w:b/>
                <w:sz w:val="22"/>
                <w:szCs w:val="22"/>
              </w:rPr>
              <w:t>Son Karar?</w:t>
            </w:r>
            <w:r>
              <w:rPr>
                <w:rFonts w:ascii="Arial" w:eastAsia="Arial" w:hAnsi="Arial" w:cs="Arial"/>
                <w:b/>
                <w:sz w:val="22"/>
                <w:szCs w:val="22"/>
              </w:rPr>
              <w:br/>
              <w:t>(Kabul/</w:t>
            </w:r>
            <w:proofErr w:type="spellStart"/>
            <w:r>
              <w:rPr>
                <w:rFonts w:ascii="Arial" w:eastAsia="Arial" w:hAnsi="Arial" w:cs="Arial"/>
                <w:b/>
                <w:sz w:val="22"/>
                <w:szCs w:val="22"/>
              </w:rPr>
              <w:t>Red</w:t>
            </w:r>
            <w:proofErr w:type="spellEnd"/>
            <w:r>
              <w:rPr>
                <w:rFonts w:ascii="Arial" w:eastAsia="Arial" w:hAnsi="Arial" w:cs="Arial"/>
                <w:b/>
                <w:sz w:val="22"/>
                <w:szCs w:val="22"/>
              </w:rPr>
              <w:t>)</w:t>
            </w:r>
          </w:p>
          <w:p w14:paraId="60F10692"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15" w:type="dxa"/>
            <w:tcBorders>
              <w:bottom w:val="single" w:sz="8" w:space="0" w:color="000000"/>
            </w:tcBorders>
            <w:shd w:val="clear" w:color="auto" w:fill="F2F2F2"/>
            <w:tcMar>
              <w:left w:w="57" w:type="dxa"/>
              <w:right w:w="57" w:type="dxa"/>
            </w:tcMar>
            <w:vAlign w:val="center"/>
          </w:tcPr>
          <w:p w14:paraId="1995EBCE"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560" w:type="dxa"/>
            <w:shd w:val="clear" w:color="auto" w:fill="auto"/>
            <w:tcMar>
              <w:top w:w="100" w:type="dxa"/>
              <w:left w:w="100" w:type="dxa"/>
              <w:bottom w:w="100" w:type="dxa"/>
              <w:right w:w="100" w:type="dxa"/>
            </w:tcMar>
          </w:tcPr>
          <w:p w14:paraId="2783EC5E"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770" w:type="dxa"/>
            <w:shd w:val="clear" w:color="auto" w:fill="auto"/>
            <w:tcMar>
              <w:top w:w="100" w:type="dxa"/>
              <w:left w:w="100" w:type="dxa"/>
              <w:bottom w:w="100" w:type="dxa"/>
              <w:right w:w="100" w:type="dxa"/>
            </w:tcMar>
          </w:tcPr>
          <w:p w14:paraId="0B0FA446"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c>
          <w:tcPr>
            <w:tcW w:w="1605" w:type="dxa"/>
            <w:shd w:val="clear" w:color="auto" w:fill="auto"/>
            <w:tcMar>
              <w:top w:w="100" w:type="dxa"/>
              <w:left w:w="100" w:type="dxa"/>
              <w:bottom w:w="100" w:type="dxa"/>
              <w:right w:w="100" w:type="dxa"/>
            </w:tcMar>
          </w:tcPr>
          <w:p w14:paraId="721DC7E6" w14:textId="77777777" w:rsidR="00E676CE" w:rsidRDefault="00E676CE">
            <w:pPr>
              <w:pBdr>
                <w:top w:val="nil"/>
                <w:left w:val="nil"/>
                <w:bottom w:val="nil"/>
                <w:right w:val="nil"/>
                <w:between w:val="nil"/>
              </w:pBdr>
              <w:spacing w:before="200"/>
              <w:ind w:right="113"/>
              <w:rPr>
                <w:rFonts w:ascii="Arial" w:eastAsia="Arial" w:hAnsi="Arial" w:cs="Arial"/>
                <w:b/>
                <w:sz w:val="22"/>
                <w:szCs w:val="22"/>
              </w:rPr>
            </w:pPr>
          </w:p>
        </w:tc>
      </w:tr>
    </w:tbl>
    <w:p w14:paraId="15ABFAA9" w14:textId="77777777" w:rsidR="00E676CE" w:rsidRDefault="00E676CE">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p>
    <w:p w14:paraId="01BBDC52" w14:textId="77777777" w:rsidR="00E676CE" w:rsidRDefault="00E676CE">
      <w:pPr>
        <w:spacing w:before="200" w:after="120"/>
        <w:rPr>
          <w:rFonts w:ascii="Arial" w:eastAsia="Arial" w:hAnsi="Arial" w:cs="Arial"/>
          <w:sz w:val="22"/>
          <w:szCs w:val="22"/>
        </w:rPr>
      </w:pPr>
    </w:p>
    <w:tbl>
      <w:tblPr>
        <w:tblStyle w:val="afffffffffffa"/>
        <w:tblW w:w="73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5"/>
        <w:gridCol w:w="4551"/>
      </w:tblGrid>
      <w:tr w:rsidR="00E676CE" w14:paraId="6BCA3049" w14:textId="77777777">
        <w:trPr>
          <w:jc w:val="center"/>
        </w:trPr>
        <w:tc>
          <w:tcPr>
            <w:tcW w:w="2835" w:type="dxa"/>
            <w:shd w:val="clear" w:color="auto" w:fill="auto"/>
            <w:vAlign w:val="center"/>
          </w:tcPr>
          <w:p w14:paraId="1EFFEEBD" w14:textId="77777777" w:rsidR="00E676CE" w:rsidRDefault="00000000">
            <w:pPr>
              <w:tabs>
                <w:tab w:val="left" w:pos="1701"/>
              </w:tabs>
              <w:spacing w:before="200" w:after="120"/>
              <w:jc w:val="both"/>
              <w:rPr>
                <w:rFonts w:ascii="Arial" w:eastAsia="Arial" w:hAnsi="Arial" w:cs="Arial"/>
                <w:b/>
                <w:sz w:val="22"/>
                <w:szCs w:val="22"/>
              </w:rPr>
            </w:pPr>
            <w:r>
              <w:rPr>
                <w:rFonts w:ascii="Arial" w:eastAsia="Arial" w:hAnsi="Arial" w:cs="Arial"/>
                <w:b/>
                <w:sz w:val="22"/>
                <w:szCs w:val="22"/>
              </w:rPr>
              <w:t>Başkan’ın adı</w:t>
            </w:r>
          </w:p>
        </w:tc>
        <w:tc>
          <w:tcPr>
            <w:tcW w:w="4551" w:type="dxa"/>
            <w:shd w:val="clear" w:color="auto" w:fill="auto"/>
          </w:tcPr>
          <w:p w14:paraId="5B767DEF" w14:textId="77777777" w:rsidR="00E676CE" w:rsidRDefault="00E676CE">
            <w:pPr>
              <w:tabs>
                <w:tab w:val="left" w:pos="1701"/>
              </w:tabs>
              <w:spacing w:before="200" w:after="120"/>
              <w:jc w:val="both"/>
              <w:rPr>
                <w:rFonts w:ascii="Arial" w:eastAsia="Arial" w:hAnsi="Arial" w:cs="Arial"/>
                <w:sz w:val="22"/>
                <w:szCs w:val="22"/>
              </w:rPr>
            </w:pPr>
          </w:p>
        </w:tc>
      </w:tr>
      <w:tr w:rsidR="00E676CE" w14:paraId="697A1B60" w14:textId="77777777">
        <w:trPr>
          <w:trHeight w:val="220"/>
          <w:jc w:val="center"/>
        </w:trPr>
        <w:tc>
          <w:tcPr>
            <w:tcW w:w="2835" w:type="dxa"/>
            <w:shd w:val="clear" w:color="auto" w:fill="auto"/>
            <w:vAlign w:val="center"/>
          </w:tcPr>
          <w:p w14:paraId="46AB4107" w14:textId="77777777" w:rsidR="00E676CE" w:rsidRDefault="00000000">
            <w:pPr>
              <w:tabs>
                <w:tab w:val="left" w:pos="1701"/>
              </w:tabs>
              <w:spacing w:before="200" w:after="120"/>
              <w:jc w:val="both"/>
              <w:rPr>
                <w:rFonts w:ascii="Arial" w:eastAsia="Arial" w:hAnsi="Arial" w:cs="Arial"/>
                <w:b/>
                <w:sz w:val="22"/>
                <w:szCs w:val="22"/>
              </w:rPr>
            </w:pPr>
            <w:r>
              <w:rPr>
                <w:rFonts w:ascii="Arial" w:eastAsia="Arial" w:hAnsi="Arial" w:cs="Arial"/>
                <w:b/>
                <w:sz w:val="22"/>
                <w:szCs w:val="22"/>
              </w:rPr>
              <w:t>Başkan’ın imzası</w:t>
            </w:r>
          </w:p>
        </w:tc>
        <w:tc>
          <w:tcPr>
            <w:tcW w:w="4551" w:type="dxa"/>
            <w:shd w:val="clear" w:color="auto" w:fill="auto"/>
          </w:tcPr>
          <w:p w14:paraId="32EA8196" w14:textId="77777777" w:rsidR="00E676CE" w:rsidRDefault="00E676CE">
            <w:pPr>
              <w:tabs>
                <w:tab w:val="left" w:pos="1701"/>
              </w:tabs>
              <w:spacing w:before="200" w:after="120"/>
              <w:jc w:val="both"/>
              <w:rPr>
                <w:rFonts w:ascii="Arial" w:eastAsia="Arial" w:hAnsi="Arial" w:cs="Arial"/>
                <w:sz w:val="22"/>
                <w:szCs w:val="22"/>
              </w:rPr>
            </w:pPr>
          </w:p>
        </w:tc>
      </w:tr>
      <w:tr w:rsidR="00E676CE" w14:paraId="3AD1CEDA" w14:textId="77777777">
        <w:trPr>
          <w:trHeight w:val="280"/>
          <w:jc w:val="center"/>
        </w:trPr>
        <w:tc>
          <w:tcPr>
            <w:tcW w:w="2835" w:type="dxa"/>
            <w:shd w:val="clear" w:color="auto" w:fill="auto"/>
            <w:vAlign w:val="center"/>
          </w:tcPr>
          <w:p w14:paraId="0C792172" w14:textId="77777777" w:rsidR="00E676CE" w:rsidRDefault="00000000">
            <w:pPr>
              <w:tabs>
                <w:tab w:val="left" w:pos="1701"/>
              </w:tabs>
              <w:spacing w:before="200" w:after="120"/>
              <w:jc w:val="both"/>
              <w:rPr>
                <w:rFonts w:ascii="Arial" w:eastAsia="Arial" w:hAnsi="Arial" w:cs="Arial"/>
                <w:b/>
                <w:sz w:val="22"/>
                <w:szCs w:val="22"/>
              </w:rPr>
            </w:pPr>
            <w:r>
              <w:rPr>
                <w:rFonts w:ascii="Arial" w:eastAsia="Arial" w:hAnsi="Arial" w:cs="Arial"/>
                <w:b/>
                <w:sz w:val="22"/>
                <w:szCs w:val="22"/>
              </w:rPr>
              <w:t>Tarih</w:t>
            </w:r>
          </w:p>
        </w:tc>
        <w:tc>
          <w:tcPr>
            <w:tcW w:w="4551" w:type="dxa"/>
            <w:shd w:val="clear" w:color="auto" w:fill="auto"/>
          </w:tcPr>
          <w:p w14:paraId="1E04D7A6" w14:textId="77777777" w:rsidR="00E676CE" w:rsidRDefault="00E676CE">
            <w:pPr>
              <w:tabs>
                <w:tab w:val="left" w:pos="1701"/>
              </w:tabs>
              <w:spacing w:before="200" w:after="120"/>
              <w:jc w:val="both"/>
              <w:rPr>
                <w:rFonts w:ascii="Arial" w:eastAsia="Arial" w:hAnsi="Arial" w:cs="Arial"/>
                <w:sz w:val="22"/>
                <w:szCs w:val="22"/>
              </w:rPr>
            </w:pPr>
          </w:p>
        </w:tc>
      </w:tr>
    </w:tbl>
    <w:p w14:paraId="1DF948FB" w14:textId="77777777" w:rsidR="00E676CE" w:rsidRDefault="00E676CE">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p>
    <w:p w14:paraId="7F71791B" w14:textId="77777777" w:rsidR="00E676CE" w:rsidRDefault="00000000">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r>
        <w:rPr>
          <w:rFonts w:ascii="Arial" w:eastAsia="Arial" w:hAnsi="Arial" w:cs="Arial"/>
          <w:b/>
          <w:sz w:val="22"/>
          <w:szCs w:val="22"/>
        </w:rPr>
        <w:t>2.</w:t>
      </w:r>
      <w:r>
        <w:rPr>
          <w:rFonts w:ascii="Arial" w:eastAsia="Arial" w:hAnsi="Arial" w:cs="Arial"/>
          <w:b/>
          <w:sz w:val="22"/>
          <w:szCs w:val="22"/>
        </w:rPr>
        <w:tab/>
        <w:t>Teknik Değerlendirme Tablosu</w:t>
      </w:r>
    </w:p>
    <w:p w14:paraId="3F3FFC4A" w14:textId="77777777" w:rsidR="00E676CE" w:rsidRDefault="00E676CE">
      <w:pPr>
        <w:spacing w:before="200" w:after="120"/>
        <w:rPr>
          <w:rFonts w:ascii="Arial" w:eastAsia="Arial" w:hAnsi="Arial" w:cs="Arial"/>
          <w:sz w:val="22"/>
          <w:szCs w:val="22"/>
        </w:rPr>
      </w:pPr>
    </w:p>
    <w:tbl>
      <w:tblPr>
        <w:tblStyle w:val="afffffffffffb"/>
        <w:tblW w:w="88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60"/>
        <w:gridCol w:w="1320"/>
        <w:gridCol w:w="1080"/>
        <w:gridCol w:w="1080"/>
        <w:gridCol w:w="1080"/>
        <w:gridCol w:w="960"/>
      </w:tblGrid>
      <w:tr w:rsidR="00E676CE" w14:paraId="5170F1B3" w14:textId="77777777">
        <w:trPr>
          <w:trHeight w:val="340"/>
          <w:jc w:val="center"/>
        </w:trPr>
        <w:tc>
          <w:tcPr>
            <w:tcW w:w="3360" w:type="dxa"/>
            <w:vAlign w:val="center"/>
          </w:tcPr>
          <w:p w14:paraId="14BE89EA" w14:textId="77777777" w:rsidR="00E676CE" w:rsidRDefault="00E676CE">
            <w:pPr>
              <w:spacing w:before="200" w:after="120"/>
              <w:jc w:val="both"/>
              <w:rPr>
                <w:rFonts w:ascii="Arial" w:eastAsia="Arial" w:hAnsi="Arial" w:cs="Arial"/>
                <w:b/>
                <w:sz w:val="22"/>
                <w:szCs w:val="22"/>
              </w:rPr>
            </w:pPr>
          </w:p>
        </w:tc>
        <w:tc>
          <w:tcPr>
            <w:tcW w:w="1320" w:type="dxa"/>
            <w:vAlign w:val="center"/>
          </w:tcPr>
          <w:p w14:paraId="6CBD801D" w14:textId="77777777" w:rsidR="00E676CE" w:rsidRDefault="00000000">
            <w:pPr>
              <w:spacing w:before="200" w:after="120"/>
              <w:jc w:val="center"/>
              <w:rPr>
                <w:rFonts w:ascii="Arial" w:eastAsia="Arial" w:hAnsi="Arial" w:cs="Arial"/>
                <w:b/>
                <w:sz w:val="22"/>
                <w:szCs w:val="22"/>
              </w:rPr>
            </w:pPr>
            <w:r>
              <w:rPr>
                <w:rFonts w:ascii="Arial" w:eastAsia="Arial" w:hAnsi="Arial" w:cs="Arial"/>
                <w:b/>
                <w:sz w:val="22"/>
                <w:szCs w:val="22"/>
              </w:rPr>
              <w:t xml:space="preserve">En çok </w:t>
            </w:r>
          </w:p>
        </w:tc>
        <w:tc>
          <w:tcPr>
            <w:tcW w:w="1080" w:type="dxa"/>
            <w:vAlign w:val="center"/>
          </w:tcPr>
          <w:p w14:paraId="3CE8DBE3" w14:textId="77777777" w:rsidR="00E676CE" w:rsidRDefault="00000000">
            <w:pPr>
              <w:spacing w:before="200" w:after="120"/>
              <w:jc w:val="center"/>
              <w:rPr>
                <w:rFonts w:ascii="Arial" w:eastAsia="Arial" w:hAnsi="Arial" w:cs="Arial"/>
                <w:b/>
                <w:sz w:val="22"/>
                <w:szCs w:val="22"/>
              </w:rPr>
            </w:pPr>
            <w:r>
              <w:rPr>
                <w:rFonts w:ascii="Arial" w:eastAsia="Arial" w:hAnsi="Arial" w:cs="Arial"/>
                <w:b/>
                <w:sz w:val="22"/>
                <w:szCs w:val="22"/>
              </w:rPr>
              <w:t>Teklif 1</w:t>
            </w:r>
          </w:p>
        </w:tc>
        <w:tc>
          <w:tcPr>
            <w:tcW w:w="1080" w:type="dxa"/>
            <w:vAlign w:val="center"/>
          </w:tcPr>
          <w:p w14:paraId="4C4856FA" w14:textId="77777777" w:rsidR="00E676CE" w:rsidRDefault="00000000">
            <w:pPr>
              <w:spacing w:before="200" w:after="120"/>
              <w:jc w:val="center"/>
              <w:rPr>
                <w:rFonts w:ascii="Arial" w:eastAsia="Arial" w:hAnsi="Arial" w:cs="Arial"/>
                <w:b/>
                <w:sz w:val="22"/>
                <w:szCs w:val="22"/>
              </w:rPr>
            </w:pPr>
            <w:r>
              <w:rPr>
                <w:rFonts w:ascii="Arial" w:eastAsia="Arial" w:hAnsi="Arial" w:cs="Arial"/>
                <w:b/>
                <w:sz w:val="22"/>
                <w:szCs w:val="22"/>
              </w:rPr>
              <w:t>Teklif 2</w:t>
            </w:r>
          </w:p>
        </w:tc>
        <w:tc>
          <w:tcPr>
            <w:tcW w:w="1080" w:type="dxa"/>
            <w:vAlign w:val="center"/>
          </w:tcPr>
          <w:p w14:paraId="0E3D818D" w14:textId="77777777" w:rsidR="00E676CE" w:rsidRDefault="00000000">
            <w:pPr>
              <w:spacing w:before="200" w:after="120"/>
              <w:jc w:val="center"/>
              <w:rPr>
                <w:rFonts w:ascii="Arial" w:eastAsia="Arial" w:hAnsi="Arial" w:cs="Arial"/>
                <w:b/>
                <w:sz w:val="22"/>
                <w:szCs w:val="22"/>
              </w:rPr>
            </w:pPr>
            <w:r>
              <w:rPr>
                <w:rFonts w:ascii="Arial" w:eastAsia="Arial" w:hAnsi="Arial" w:cs="Arial"/>
                <w:b/>
                <w:sz w:val="22"/>
                <w:szCs w:val="22"/>
              </w:rPr>
              <w:t>Teklif 3</w:t>
            </w:r>
          </w:p>
        </w:tc>
        <w:tc>
          <w:tcPr>
            <w:tcW w:w="960" w:type="dxa"/>
            <w:vAlign w:val="center"/>
          </w:tcPr>
          <w:p w14:paraId="689FB1B2" w14:textId="77777777" w:rsidR="00E676CE" w:rsidRDefault="00000000">
            <w:pPr>
              <w:spacing w:before="200" w:after="120"/>
              <w:jc w:val="center"/>
              <w:rPr>
                <w:rFonts w:ascii="Arial" w:eastAsia="Arial" w:hAnsi="Arial" w:cs="Arial"/>
                <w:b/>
                <w:sz w:val="22"/>
                <w:szCs w:val="22"/>
              </w:rPr>
            </w:pPr>
            <w:r>
              <w:rPr>
                <w:rFonts w:ascii="Arial" w:eastAsia="Arial" w:hAnsi="Arial" w:cs="Arial"/>
                <w:b/>
                <w:sz w:val="22"/>
                <w:szCs w:val="22"/>
              </w:rPr>
              <w:t>Teklif 4</w:t>
            </w:r>
          </w:p>
        </w:tc>
      </w:tr>
      <w:tr w:rsidR="00E676CE" w14:paraId="6FEFDE33" w14:textId="77777777">
        <w:trPr>
          <w:jc w:val="center"/>
        </w:trPr>
        <w:tc>
          <w:tcPr>
            <w:tcW w:w="3360" w:type="dxa"/>
          </w:tcPr>
          <w:p w14:paraId="74F5396A" w14:textId="77777777" w:rsidR="00E676CE" w:rsidRDefault="00000000">
            <w:pPr>
              <w:spacing w:before="200" w:after="120"/>
              <w:jc w:val="both"/>
              <w:rPr>
                <w:rFonts w:ascii="Arial" w:eastAsia="Arial" w:hAnsi="Arial" w:cs="Arial"/>
                <w:sz w:val="22"/>
                <w:szCs w:val="22"/>
              </w:rPr>
            </w:pPr>
            <w:r>
              <w:rPr>
                <w:rFonts w:ascii="Arial" w:eastAsia="Arial" w:hAnsi="Arial" w:cs="Arial"/>
                <w:b/>
                <w:sz w:val="22"/>
                <w:szCs w:val="22"/>
              </w:rPr>
              <w:t>Organizasyon ve çalışma takvimi</w:t>
            </w:r>
          </w:p>
        </w:tc>
        <w:tc>
          <w:tcPr>
            <w:tcW w:w="1320" w:type="dxa"/>
          </w:tcPr>
          <w:p w14:paraId="7EA88C18" w14:textId="77777777" w:rsidR="00E676CE" w:rsidRDefault="00000000">
            <w:pPr>
              <w:spacing w:before="200" w:after="120"/>
              <w:jc w:val="center"/>
              <w:rPr>
                <w:rFonts w:ascii="Arial" w:eastAsia="Arial" w:hAnsi="Arial" w:cs="Arial"/>
                <w:sz w:val="22"/>
                <w:szCs w:val="22"/>
              </w:rPr>
            </w:pPr>
            <w:r>
              <w:rPr>
                <w:rFonts w:ascii="Arial" w:eastAsia="Arial" w:hAnsi="Arial" w:cs="Arial"/>
                <w:sz w:val="22"/>
                <w:szCs w:val="22"/>
              </w:rPr>
              <w:t>25</w:t>
            </w:r>
          </w:p>
        </w:tc>
        <w:tc>
          <w:tcPr>
            <w:tcW w:w="1080" w:type="dxa"/>
          </w:tcPr>
          <w:p w14:paraId="231366D6" w14:textId="77777777" w:rsidR="00E676CE" w:rsidRDefault="00E676CE">
            <w:pPr>
              <w:spacing w:before="200" w:after="120"/>
              <w:jc w:val="both"/>
              <w:rPr>
                <w:rFonts w:ascii="Arial" w:eastAsia="Arial" w:hAnsi="Arial" w:cs="Arial"/>
                <w:b/>
                <w:sz w:val="22"/>
                <w:szCs w:val="22"/>
              </w:rPr>
            </w:pPr>
          </w:p>
        </w:tc>
        <w:tc>
          <w:tcPr>
            <w:tcW w:w="1080" w:type="dxa"/>
          </w:tcPr>
          <w:p w14:paraId="3A5CEBCC" w14:textId="77777777" w:rsidR="00E676CE" w:rsidRDefault="00E676CE">
            <w:pPr>
              <w:spacing w:before="200" w:after="120"/>
              <w:jc w:val="both"/>
              <w:rPr>
                <w:rFonts w:ascii="Arial" w:eastAsia="Arial" w:hAnsi="Arial" w:cs="Arial"/>
                <w:b/>
                <w:sz w:val="22"/>
                <w:szCs w:val="22"/>
              </w:rPr>
            </w:pPr>
          </w:p>
        </w:tc>
        <w:tc>
          <w:tcPr>
            <w:tcW w:w="1080" w:type="dxa"/>
          </w:tcPr>
          <w:p w14:paraId="19CEB299" w14:textId="77777777" w:rsidR="00E676CE" w:rsidRDefault="00E676CE">
            <w:pPr>
              <w:spacing w:before="200" w:after="120"/>
              <w:jc w:val="both"/>
              <w:rPr>
                <w:rFonts w:ascii="Arial" w:eastAsia="Arial" w:hAnsi="Arial" w:cs="Arial"/>
                <w:b/>
                <w:sz w:val="22"/>
                <w:szCs w:val="22"/>
              </w:rPr>
            </w:pPr>
          </w:p>
        </w:tc>
        <w:tc>
          <w:tcPr>
            <w:tcW w:w="960" w:type="dxa"/>
          </w:tcPr>
          <w:p w14:paraId="29A667FB" w14:textId="77777777" w:rsidR="00E676CE" w:rsidRDefault="00E676CE">
            <w:pPr>
              <w:spacing w:before="200" w:after="120"/>
              <w:jc w:val="both"/>
              <w:rPr>
                <w:rFonts w:ascii="Arial" w:eastAsia="Arial" w:hAnsi="Arial" w:cs="Arial"/>
                <w:b/>
                <w:sz w:val="22"/>
                <w:szCs w:val="22"/>
              </w:rPr>
            </w:pPr>
          </w:p>
        </w:tc>
      </w:tr>
      <w:tr w:rsidR="00E676CE" w14:paraId="5CA461BA" w14:textId="77777777">
        <w:trPr>
          <w:jc w:val="center"/>
        </w:trPr>
        <w:tc>
          <w:tcPr>
            <w:tcW w:w="3360" w:type="dxa"/>
          </w:tcPr>
          <w:p w14:paraId="602C3872"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Benzer tecrübeleri</w:t>
            </w:r>
          </w:p>
        </w:tc>
        <w:tc>
          <w:tcPr>
            <w:tcW w:w="1320" w:type="dxa"/>
          </w:tcPr>
          <w:p w14:paraId="1B7E593D" w14:textId="77777777" w:rsidR="00E676CE" w:rsidRDefault="00000000">
            <w:pPr>
              <w:spacing w:before="200" w:after="120"/>
              <w:jc w:val="center"/>
              <w:rPr>
                <w:rFonts w:ascii="Arial" w:eastAsia="Arial" w:hAnsi="Arial" w:cs="Arial"/>
                <w:sz w:val="22"/>
                <w:szCs w:val="22"/>
              </w:rPr>
            </w:pPr>
            <w:r>
              <w:rPr>
                <w:rFonts w:ascii="Arial" w:eastAsia="Arial" w:hAnsi="Arial" w:cs="Arial"/>
                <w:sz w:val="22"/>
                <w:szCs w:val="22"/>
              </w:rPr>
              <w:t>40</w:t>
            </w:r>
          </w:p>
        </w:tc>
        <w:tc>
          <w:tcPr>
            <w:tcW w:w="1080" w:type="dxa"/>
          </w:tcPr>
          <w:p w14:paraId="59323B3F" w14:textId="77777777" w:rsidR="00E676CE" w:rsidRDefault="00E676CE">
            <w:pPr>
              <w:spacing w:before="200" w:after="120"/>
              <w:jc w:val="both"/>
              <w:rPr>
                <w:rFonts w:ascii="Arial" w:eastAsia="Arial" w:hAnsi="Arial" w:cs="Arial"/>
                <w:sz w:val="22"/>
                <w:szCs w:val="22"/>
              </w:rPr>
            </w:pPr>
          </w:p>
        </w:tc>
        <w:tc>
          <w:tcPr>
            <w:tcW w:w="1080" w:type="dxa"/>
          </w:tcPr>
          <w:p w14:paraId="7717C1AA" w14:textId="77777777" w:rsidR="00E676CE" w:rsidRDefault="00E676CE">
            <w:pPr>
              <w:spacing w:before="200" w:after="120"/>
              <w:jc w:val="both"/>
              <w:rPr>
                <w:rFonts w:ascii="Arial" w:eastAsia="Arial" w:hAnsi="Arial" w:cs="Arial"/>
                <w:sz w:val="22"/>
                <w:szCs w:val="22"/>
              </w:rPr>
            </w:pPr>
          </w:p>
        </w:tc>
        <w:tc>
          <w:tcPr>
            <w:tcW w:w="1080" w:type="dxa"/>
          </w:tcPr>
          <w:p w14:paraId="656D9888" w14:textId="77777777" w:rsidR="00E676CE" w:rsidRDefault="00E676CE">
            <w:pPr>
              <w:spacing w:before="200" w:after="120"/>
              <w:jc w:val="both"/>
              <w:rPr>
                <w:rFonts w:ascii="Arial" w:eastAsia="Arial" w:hAnsi="Arial" w:cs="Arial"/>
                <w:sz w:val="22"/>
                <w:szCs w:val="22"/>
              </w:rPr>
            </w:pPr>
          </w:p>
        </w:tc>
        <w:tc>
          <w:tcPr>
            <w:tcW w:w="960" w:type="dxa"/>
          </w:tcPr>
          <w:p w14:paraId="38818A53" w14:textId="77777777" w:rsidR="00E676CE" w:rsidRDefault="00E676CE">
            <w:pPr>
              <w:spacing w:before="200" w:after="120"/>
              <w:jc w:val="both"/>
              <w:rPr>
                <w:rFonts w:ascii="Arial" w:eastAsia="Arial" w:hAnsi="Arial" w:cs="Arial"/>
                <w:sz w:val="22"/>
                <w:szCs w:val="22"/>
              </w:rPr>
            </w:pPr>
          </w:p>
        </w:tc>
      </w:tr>
      <w:tr w:rsidR="00E676CE" w14:paraId="35A930FB" w14:textId="77777777">
        <w:trPr>
          <w:trHeight w:val="220"/>
          <w:jc w:val="center"/>
        </w:trPr>
        <w:tc>
          <w:tcPr>
            <w:tcW w:w="3360" w:type="dxa"/>
          </w:tcPr>
          <w:p w14:paraId="2945F2AA" w14:textId="77777777" w:rsidR="00E676CE" w:rsidRDefault="00000000">
            <w:pPr>
              <w:spacing w:before="200" w:after="120"/>
              <w:jc w:val="both"/>
              <w:rPr>
                <w:rFonts w:ascii="Arial" w:eastAsia="Arial" w:hAnsi="Arial" w:cs="Arial"/>
                <w:sz w:val="22"/>
                <w:szCs w:val="22"/>
              </w:rPr>
            </w:pPr>
            <w:r>
              <w:rPr>
                <w:rFonts w:ascii="Arial" w:eastAsia="Arial" w:hAnsi="Arial" w:cs="Arial"/>
                <w:sz w:val="22"/>
                <w:szCs w:val="22"/>
              </w:rPr>
              <w:t>Sahip olduğu sertifikalar, belgeler vs.</w:t>
            </w:r>
          </w:p>
        </w:tc>
        <w:tc>
          <w:tcPr>
            <w:tcW w:w="1320" w:type="dxa"/>
          </w:tcPr>
          <w:p w14:paraId="7B7B3248" w14:textId="77777777" w:rsidR="00E676CE" w:rsidRDefault="00000000">
            <w:pPr>
              <w:spacing w:before="200" w:after="120"/>
              <w:jc w:val="center"/>
              <w:rPr>
                <w:rFonts w:ascii="Arial" w:eastAsia="Arial" w:hAnsi="Arial" w:cs="Arial"/>
                <w:sz w:val="22"/>
                <w:szCs w:val="22"/>
              </w:rPr>
            </w:pPr>
            <w:r>
              <w:rPr>
                <w:rFonts w:ascii="Arial" w:eastAsia="Arial" w:hAnsi="Arial" w:cs="Arial"/>
                <w:sz w:val="22"/>
                <w:szCs w:val="22"/>
              </w:rPr>
              <w:t>15</w:t>
            </w:r>
          </w:p>
        </w:tc>
        <w:tc>
          <w:tcPr>
            <w:tcW w:w="1080" w:type="dxa"/>
          </w:tcPr>
          <w:p w14:paraId="4044DBC8" w14:textId="77777777" w:rsidR="00E676CE" w:rsidRDefault="00E676CE">
            <w:pPr>
              <w:spacing w:before="200" w:after="120"/>
              <w:jc w:val="both"/>
              <w:rPr>
                <w:rFonts w:ascii="Arial" w:eastAsia="Arial" w:hAnsi="Arial" w:cs="Arial"/>
                <w:sz w:val="22"/>
                <w:szCs w:val="22"/>
              </w:rPr>
            </w:pPr>
          </w:p>
        </w:tc>
        <w:tc>
          <w:tcPr>
            <w:tcW w:w="1080" w:type="dxa"/>
          </w:tcPr>
          <w:p w14:paraId="2CB06997" w14:textId="77777777" w:rsidR="00E676CE" w:rsidRDefault="00E676CE">
            <w:pPr>
              <w:spacing w:before="200" w:after="120"/>
              <w:jc w:val="both"/>
              <w:rPr>
                <w:rFonts w:ascii="Arial" w:eastAsia="Arial" w:hAnsi="Arial" w:cs="Arial"/>
                <w:sz w:val="22"/>
                <w:szCs w:val="22"/>
              </w:rPr>
            </w:pPr>
          </w:p>
        </w:tc>
        <w:tc>
          <w:tcPr>
            <w:tcW w:w="1080" w:type="dxa"/>
          </w:tcPr>
          <w:p w14:paraId="06CF88D8" w14:textId="77777777" w:rsidR="00E676CE" w:rsidRDefault="00E676CE">
            <w:pPr>
              <w:spacing w:before="200" w:after="120"/>
              <w:jc w:val="both"/>
              <w:rPr>
                <w:rFonts w:ascii="Arial" w:eastAsia="Arial" w:hAnsi="Arial" w:cs="Arial"/>
                <w:sz w:val="22"/>
                <w:szCs w:val="22"/>
              </w:rPr>
            </w:pPr>
          </w:p>
        </w:tc>
        <w:tc>
          <w:tcPr>
            <w:tcW w:w="960" w:type="dxa"/>
          </w:tcPr>
          <w:p w14:paraId="62C188C7" w14:textId="77777777" w:rsidR="00E676CE" w:rsidRDefault="00E676CE">
            <w:pPr>
              <w:spacing w:before="200" w:after="120"/>
              <w:jc w:val="both"/>
              <w:rPr>
                <w:rFonts w:ascii="Arial" w:eastAsia="Arial" w:hAnsi="Arial" w:cs="Arial"/>
                <w:sz w:val="22"/>
                <w:szCs w:val="22"/>
              </w:rPr>
            </w:pPr>
          </w:p>
        </w:tc>
      </w:tr>
      <w:tr w:rsidR="00E676CE" w14:paraId="53986197" w14:textId="77777777">
        <w:trPr>
          <w:trHeight w:val="220"/>
          <w:jc w:val="center"/>
        </w:trPr>
        <w:tc>
          <w:tcPr>
            <w:tcW w:w="3360" w:type="dxa"/>
          </w:tcPr>
          <w:p w14:paraId="36C8DC3C" w14:textId="77777777" w:rsidR="00E676CE" w:rsidRDefault="00000000">
            <w:pPr>
              <w:spacing w:before="200" w:after="120"/>
              <w:jc w:val="both"/>
              <w:rPr>
                <w:rFonts w:ascii="Arial" w:eastAsia="Arial" w:hAnsi="Arial" w:cs="Arial"/>
                <w:color w:val="222222"/>
                <w:sz w:val="22"/>
                <w:szCs w:val="22"/>
              </w:rPr>
            </w:pPr>
            <w:r>
              <w:rPr>
                <w:rFonts w:ascii="Arial" w:eastAsia="Arial" w:hAnsi="Arial" w:cs="Arial"/>
                <w:sz w:val="22"/>
                <w:szCs w:val="22"/>
              </w:rPr>
              <w:t xml:space="preserve">Sürdürülebilirlik ve İş Tanımında belirtilen genel ilkelere uyum </w:t>
            </w:r>
            <w:r>
              <w:rPr>
                <w:rFonts w:ascii="Arial" w:eastAsia="Arial" w:hAnsi="Arial" w:cs="Arial"/>
                <w:color w:val="222222"/>
                <w:sz w:val="22"/>
                <w:szCs w:val="22"/>
              </w:rPr>
              <w:t>konusunda politikaları/yaklaşımı (kadın çalışan sayısı vb. hususlar da dikkate alınacaktır)</w:t>
            </w:r>
          </w:p>
        </w:tc>
        <w:tc>
          <w:tcPr>
            <w:tcW w:w="1320" w:type="dxa"/>
          </w:tcPr>
          <w:p w14:paraId="52B5B579" w14:textId="77777777" w:rsidR="00E676CE" w:rsidRDefault="00000000">
            <w:pPr>
              <w:spacing w:before="200" w:after="120"/>
              <w:jc w:val="center"/>
              <w:rPr>
                <w:rFonts w:ascii="Arial" w:eastAsia="Arial" w:hAnsi="Arial" w:cs="Arial"/>
                <w:sz w:val="22"/>
                <w:szCs w:val="22"/>
              </w:rPr>
            </w:pPr>
            <w:r>
              <w:rPr>
                <w:rFonts w:ascii="Arial" w:eastAsia="Arial" w:hAnsi="Arial" w:cs="Arial"/>
                <w:sz w:val="22"/>
                <w:szCs w:val="22"/>
              </w:rPr>
              <w:t>20</w:t>
            </w:r>
          </w:p>
        </w:tc>
        <w:tc>
          <w:tcPr>
            <w:tcW w:w="1080" w:type="dxa"/>
          </w:tcPr>
          <w:p w14:paraId="1FFFCE55" w14:textId="77777777" w:rsidR="00E676CE" w:rsidRDefault="00E676CE">
            <w:pPr>
              <w:spacing w:before="200" w:after="120"/>
              <w:jc w:val="both"/>
              <w:rPr>
                <w:rFonts w:ascii="Arial" w:eastAsia="Arial" w:hAnsi="Arial" w:cs="Arial"/>
                <w:sz w:val="22"/>
                <w:szCs w:val="22"/>
              </w:rPr>
            </w:pPr>
          </w:p>
        </w:tc>
        <w:tc>
          <w:tcPr>
            <w:tcW w:w="1080" w:type="dxa"/>
          </w:tcPr>
          <w:p w14:paraId="339B5185" w14:textId="77777777" w:rsidR="00E676CE" w:rsidRDefault="00E676CE">
            <w:pPr>
              <w:spacing w:before="200" w:after="120"/>
              <w:jc w:val="both"/>
              <w:rPr>
                <w:rFonts w:ascii="Arial" w:eastAsia="Arial" w:hAnsi="Arial" w:cs="Arial"/>
                <w:sz w:val="22"/>
                <w:szCs w:val="22"/>
              </w:rPr>
            </w:pPr>
          </w:p>
        </w:tc>
        <w:tc>
          <w:tcPr>
            <w:tcW w:w="1080" w:type="dxa"/>
          </w:tcPr>
          <w:p w14:paraId="68932F75" w14:textId="77777777" w:rsidR="00E676CE" w:rsidRDefault="00E676CE">
            <w:pPr>
              <w:spacing w:before="200" w:after="120"/>
              <w:jc w:val="both"/>
              <w:rPr>
                <w:rFonts w:ascii="Arial" w:eastAsia="Arial" w:hAnsi="Arial" w:cs="Arial"/>
                <w:sz w:val="22"/>
                <w:szCs w:val="22"/>
              </w:rPr>
            </w:pPr>
          </w:p>
        </w:tc>
        <w:tc>
          <w:tcPr>
            <w:tcW w:w="960" w:type="dxa"/>
          </w:tcPr>
          <w:p w14:paraId="71909B07" w14:textId="77777777" w:rsidR="00E676CE" w:rsidRDefault="00E676CE">
            <w:pPr>
              <w:spacing w:before="200" w:after="120"/>
              <w:jc w:val="both"/>
              <w:rPr>
                <w:rFonts w:ascii="Arial" w:eastAsia="Arial" w:hAnsi="Arial" w:cs="Arial"/>
                <w:sz w:val="22"/>
                <w:szCs w:val="22"/>
              </w:rPr>
            </w:pPr>
          </w:p>
        </w:tc>
      </w:tr>
      <w:tr w:rsidR="00E676CE" w14:paraId="0D8D8D88" w14:textId="77777777">
        <w:trPr>
          <w:trHeight w:val="340"/>
          <w:jc w:val="center"/>
        </w:trPr>
        <w:tc>
          <w:tcPr>
            <w:tcW w:w="3360" w:type="dxa"/>
            <w:vAlign w:val="center"/>
          </w:tcPr>
          <w:p w14:paraId="17E4B60D" w14:textId="77777777" w:rsidR="00E676CE" w:rsidRDefault="00000000">
            <w:pPr>
              <w:spacing w:before="200" w:after="120"/>
              <w:jc w:val="both"/>
              <w:rPr>
                <w:rFonts w:ascii="Arial" w:eastAsia="Arial" w:hAnsi="Arial" w:cs="Arial"/>
                <w:b/>
                <w:sz w:val="22"/>
                <w:szCs w:val="22"/>
              </w:rPr>
            </w:pPr>
            <w:r>
              <w:rPr>
                <w:rFonts w:ascii="Arial" w:eastAsia="Arial" w:hAnsi="Arial" w:cs="Arial"/>
                <w:b/>
                <w:sz w:val="22"/>
                <w:szCs w:val="22"/>
              </w:rPr>
              <w:t>Genel Toplam Puan</w:t>
            </w:r>
          </w:p>
        </w:tc>
        <w:tc>
          <w:tcPr>
            <w:tcW w:w="1320" w:type="dxa"/>
            <w:vAlign w:val="center"/>
          </w:tcPr>
          <w:p w14:paraId="3C28BC2E" w14:textId="77777777" w:rsidR="00E676CE" w:rsidRDefault="00000000">
            <w:pPr>
              <w:spacing w:before="200" w:after="120"/>
              <w:jc w:val="center"/>
              <w:rPr>
                <w:rFonts w:ascii="Arial" w:eastAsia="Arial" w:hAnsi="Arial" w:cs="Arial"/>
                <w:b/>
                <w:sz w:val="22"/>
                <w:szCs w:val="22"/>
              </w:rPr>
            </w:pPr>
            <w:r>
              <w:rPr>
                <w:rFonts w:ascii="Arial" w:eastAsia="Arial" w:hAnsi="Arial" w:cs="Arial"/>
                <w:b/>
                <w:sz w:val="22"/>
                <w:szCs w:val="22"/>
              </w:rPr>
              <w:t>100</w:t>
            </w:r>
          </w:p>
        </w:tc>
        <w:tc>
          <w:tcPr>
            <w:tcW w:w="1080" w:type="dxa"/>
            <w:vAlign w:val="center"/>
          </w:tcPr>
          <w:p w14:paraId="01C8180B" w14:textId="77777777" w:rsidR="00E676CE" w:rsidRDefault="00E676CE">
            <w:pPr>
              <w:spacing w:before="200" w:after="120"/>
              <w:jc w:val="both"/>
              <w:rPr>
                <w:rFonts w:ascii="Arial" w:eastAsia="Arial" w:hAnsi="Arial" w:cs="Arial"/>
                <w:b/>
                <w:sz w:val="22"/>
                <w:szCs w:val="22"/>
              </w:rPr>
            </w:pPr>
          </w:p>
        </w:tc>
        <w:tc>
          <w:tcPr>
            <w:tcW w:w="1080" w:type="dxa"/>
            <w:vAlign w:val="center"/>
          </w:tcPr>
          <w:p w14:paraId="744EFD9D" w14:textId="77777777" w:rsidR="00E676CE" w:rsidRDefault="00E676CE">
            <w:pPr>
              <w:spacing w:before="200" w:after="120"/>
              <w:jc w:val="both"/>
              <w:rPr>
                <w:rFonts w:ascii="Arial" w:eastAsia="Arial" w:hAnsi="Arial" w:cs="Arial"/>
                <w:b/>
                <w:sz w:val="22"/>
                <w:szCs w:val="22"/>
              </w:rPr>
            </w:pPr>
          </w:p>
        </w:tc>
        <w:tc>
          <w:tcPr>
            <w:tcW w:w="1080" w:type="dxa"/>
            <w:vAlign w:val="center"/>
          </w:tcPr>
          <w:p w14:paraId="156462E8" w14:textId="77777777" w:rsidR="00E676CE" w:rsidRDefault="00E676CE">
            <w:pPr>
              <w:spacing w:before="200" w:after="120"/>
              <w:jc w:val="both"/>
              <w:rPr>
                <w:rFonts w:ascii="Arial" w:eastAsia="Arial" w:hAnsi="Arial" w:cs="Arial"/>
                <w:b/>
                <w:sz w:val="22"/>
                <w:szCs w:val="22"/>
              </w:rPr>
            </w:pPr>
          </w:p>
        </w:tc>
        <w:tc>
          <w:tcPr>
            <w:tcW w:w="960" w:type="dxa"/>
            <w:vAlign w:val="center"/>
          </w:tcPr>
          <w:p w14:paraId="473313DB" w14:textId="77777777" w:rsidR="00E676CE" w:rsidRDefault="00E676CE">
            <w:pPr>
              <w:spacing w:before="200" w:after="120"/>
              <w:jc w:val="both"/>
              <w:rPr>
                <w:rFonts w:ascii="Arial" w:eastAsia="Arial" w:hAnsi="Arial" w:cs="Arial"/>
                <w:b/>
                <w:sz w:val="22"/>
                <w:szCs w:val="22"/>
              </w:rPr>
            </w:pPr>
          </w:p>
        </w:tc>
      </w:tr>
    </w:tbl>
    <w:p w14:paraId="0A7B4D23" w14:textId="77777777" w:rsidR="00E676CE" w:rsidRDefault="00E676CE">
      <w:pPr>
        <w:spacing w:before="200"/>
        <w:rPr>
          <w:rFonts w:ascii="Arial" w:eastAsia="Arial" w:hAnsi="Arial" w:cs="Arial"/>
          <w:sz w:val="22"/>
          <w:szCs w:val="22"/>
        </w:rPr>
      </w:pPr>
    </w:p>
    <w:p w14:paraId="374AEA11" w14:textId="77777777" w:rsidR="00E676CE" w:rsidRDefault="00E676CE">
      <w:pPr>
        <w:spacing w:before="200"/>
        <w:rPr>
          <w:rFonts w:ascii="Arial" w:eastAsia="Arial" w:hAnsi="Arial" w:cs="Arial"/>
          <w:sz w:val="22"/>
          <w:szCs w:val="22"/>
        </w:rPr>
      </w:pPr>
    </w:p>
    <w:tbl>
      <w:tblPr>
        <w:tblStyle w:val="afffffffffffc"/>
        <w:tblW w:w="8646"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6"/>
        <w:gridCol w:w="5670"/>
      </w:tblGrid>
      <w:tr w:rsidR="00E676CE" w14:paraId="07B92EFE" w14:textId="77777777">
        <w:trPr>
          <w:trHeight w:val="380"/>
        </w:trPr>
        <w:tc>
          <w:tcPr>
            <w:tcW w:w="8646" w:type="dxa"/>
            <w:gridSpan w:val="2"/>
            <w:shd w:val="clear" w:color="auto" w:fill="E6E6E6"/>
            <w:vAlign w:val="center"/>
          </w:tcPr>
          <w:p w14:paraId="50026A69" w14:textId="77777777" w:rsidR="00E676CE" w:rsidRDefault="00000000">
            <w:pPr>
              <w:spacing w:before="200"/>
              <w:jc w:val="both"/>
              <w:rPr>
                <w:rFonts w:ascii="Arial" w:eastAsia="Arial" w:hAnsi="Arial" w:cs="Arial"/>
                <w:b/>
                <w:sz w:val="22"/>
                <w:szCs w:val="22"/>
              </w:rPr>
            </w:pPr>
            <w:r>
              <w:rPr>
                <w:rFonts w:ascii="Arial" w:eastAsia="Arial" w:hAnsi="Arial" w:cs="Arial"/>
                <w:b/>
                <w:sz w:val="22"/>
                <w:szCs w:val="22"/>
              </w:rPr>
              <w:t>Teklif-1 için güçlü ve zayıf yanlar</w:t>
            </w:r>
          </w:p>
        </w:tc>
      </w:tr>
      <w:tr w:rsidR="00E676CE" w14:paraId="30318F59" w14:textId="77777777">
        <w:trPr>
          <w:trHeight w:val="380"/>
        </w:trPr>
        <w:tc>
          <w:tcPr>
            <w:tcW w:w="2976" w:type="dxa"/>
            <w:shd w:val="clear" w:color="auto" w:fill="E6E6E6"/>
            <w:vAlign w:val="center"/>
          </w:tcPr>
          <w:p w14:paraId="664C6883" w14:textId="77777777" w:rsidR="00E676CE" w:rsidRDefault="00000000">
            <w:pPr>
              <w:tabs>
                <w:tab w:val="left" w:pos="1701"/>
              </w:tabs>
              <w:spacing w:before="200"/>
              <w:jc w:val="both"/>
              <w:rPr>
                <w:rFonts w:ascii="Arial" w:eastAsia="Arial" w:hAnsi="Arial" w:cs="Arial"/>
                <w:b/>
                <w:sz w:val="22"/>
                <w:szCs w:val="22"/>
              </w:rPr>
            </w:pPr>
            <w:r>
              <w:rPr>
                <w:rFonts w:ascii="Arial" w:eastAsia="Arial" w:hAnsi="Arial" w:cs="Arial"/>
                <w:b/>
                <w:sz w:val="22"/>
                <w:szCs w:val="22"/>
              </w:rPr>
              <w:t>Organizasyon ve metodoloji</w:t>
            </w:r>
          </w:p>
        </w:tc>
        <w:tc>
          <w:tcPr>
            <w:tcW w:w="5670" w:type="dxa"/>
            <w:vAlign w:val="center"/>
          </w:tcPr>
          <w:p w14:paraId="1C526A2B" w14:textId="77777777" w:rsidR="00E676CE" w:rsidRDefault="00E676CE">
            <w:pPr>
              <w:tabs>
                <w:tab w:val="left" w:pos="1701"/>
              </w:tabs>
              <w:spacing w:before="200"/>
              <w:jc w:val="both"/>
              <w:rPr>
                <w:rFonts w:ascii="Arial" w:eastAsia="Arial" w:hAnsi="Arial" w:cs="Arial"/>
                <w:sz w:val="22"/>
                <w:szCs w:val="22"/>
              </w:rPr>
            </w:pPr>
          </w:p>
          <w:p w14:paraId="20BFC1C6" w14:textId="77777777" w:rsidR="00E676CE" w:rsidRDefault="00E676CE">
            <w:pPr>
              <w:tabs>
                <w:tab w:val="left" w:pos="1701"/>
              </w:tabs>
              <w:spacing w:before="200"/>
              <w:jc w:val="both"/>
              <w:rPr>
                <w:rFonts w:ascii="Arial" w:eastAsia="Arial" w:hAnsi="Arial" w:cs="Arial"/>
                <w:sz w:val="22"/>
                <w:szCs w:val="22"/>
              </w:rPr>
            </w:pPr>
          </w:p>
          <w:p w14:paraId="77798DB6" w14:textId="77777777" w:rsidR="00E676CE" w:rsidRDefault="00E676CE">
            <w:pPr>
              <w:tabs>
                <w:tab w:val="left" w:pos="1701"/>
              </w:tabs>
              <w:spacing w:before="200"/>
              <w:jc w:val="both"/>
              <w:rPr>
                <w:rFonts w:ascii="Arial" w:eastAsia="Arial" w:hAnsi="Arial" w:cs="Arial"/>
                <w:sz w:val="22"/>
                <w:szCs w:val="22"/>
              </w:rPr>
            </w:pPr>
          </w:p>
          <w:p w14:paraId="0D3E7595" w14:textId="77777777" w:rsidR="00E676CE" w:rsidRDefault="00E676CE">
            <w:pPr>
              <w:tabs>
                <w:tab w:val="left" w:pos="1701"/>
              </w:tabs>
              <w:spacing w:before="200"/>
              <w:jc w:val="both"/>
              <w:rPr>
                <w:rFonts w:ascii="Arial" w:eastAsia="Arial" w:hAnsi="Arial" w:cs="Arial"/>
                <w:sz w:val="22"/>
                <w:szCs w:val="22"/>
              </w:rPr>
            </w:pPr>
          </w:p>
        </w:tc>
      </w:tr>
    </w:tbl>
    <w:p w14:paraId="78552857" w14:textId="77777777" w:rsidR="00E676CE" w:rsidRDefault="00E676CE">
      <w:pPr>
        <w:spacing w:before="200"/>
        <w:rPr>
          <w:rFonts w:ascii="Arial" w:eastAsia="Arial" w:hAnsi="Arial" w:cs="Arial"/>
          <w:sz w:val="22"/>
          <w:szCs w:val="22"/>
        </w:rPr>
      </w:pPr>
    </w:p>
    <w:tbl>
      <w:tblPr>
        <w:tblStyle w:val="afffffffffffd"/>
        <w:tblW w:w="8646"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6"/>
        <w:gridCol w:w="5670"/>
      </w:tblGrid>
      <w:tr w:rsidR="00E676CE" w14:paraId="7E7330F3" w14:textId="77777777">
        <w:trPr>
          <w:trHeight w:val="380"/>
        </w:trPr>
        <w:tc>
          <w:tcPr>
            <w:tcW w:w="8646" w:type="dxa"/>
            <w:gridSpan w:val="2"/>
            <w:shd w:val="clear" w:color="auto" w:fill="E6E6E6"/>
            <w:vAlign w:val="center"/>
          </w:tcPr>
          <w:p w14:paraId="75F977BB" w14:textId="77777777" w:rsidR="00E676CE" w:rsidRDefault="00000000">
            <w:pPr>
              <w:spacing w:before="200"/>
              <w:jc w:val="both"/>
              <w:rPr>
                <w:rFonts w:ascii="Arial" w:eastAsia="Arial" w:hAnsi="Arial" w:cs="Arial"/>
                <w:b/>
                <w:sz w:val="22"/>
                <w:szCs w:val="22"/>
              </w:rPr>
            </w:pPr>
            <w:r>
              <w:rPr>
                <w:rFonts w:ascii="Arial" w:eastAsia="Arial" w:hAnsi="Arial" w:cs="Arial"/>
                <w:b/>
                <w:sz w:val="22"/>
                <w:szCs w:val="22"/>
              </w:rPr>
              <w:t>Teklif-2 için güçlü ve zayıf yanlar</w:t>
            </w:r>
          </w:p>
        </w:tc>
      </w:tr>
      <w:tr w:rsidR="00E676CE" w14:paraId="2E53AA30" w14:textId="77777777">
        <w:trPr>
          <w:trHeight w:val="380"/>
        </w:trPr>
        <w:tc>
          <w:tcPr>
            <w:tcW w:w="2976" w:type="dxa"/>
            <w:shd w:val="clear" w:color="auto" w:fill="E6E6E6"/>
            <w:vAlign w:val="center"/>
          </w:tcPr>
          <w:p w14:paraId="2429C966" w14:textId="77777777" w:rsidR="00E676CE" w:rsidRDefault="00000000">
            <w:pPr>
              <w:tabs>
                <w:tab w:val="left" w:pos="1701"/>
              </w:tabs>
              <w:spacing w:before="200"/>
              <w:jc w:val="both"/>
              <w:rPr>
                <w:rFonts w:ascii="Arial" w:eastAsia="Arial" w:hAnsi="Arial" w:cs="Arial"/>
                <w:b/>
                <w:sz w:val="22"/>
                <w:szCs w:val="22"/>
              </w:rPr>
            </w:pPr>
            <w:r>
              <w:rPr>
                <w:rFonts w:ascii="Arial" w:eastAsia="Arial" w:hAnsi="Arial" w:cs="Arial"/>
                <w:b/>
                <w:sz w:val="22"/>
                <w:szCs w:val="22"/>
              </w:rPr>
              <w:t>Organizasyon ve metodoloji</w:t>
            </w:r>
          </w:p>
        </w:tc>
        <w:tc>
          <w:tcPr>
            <w:tcW w:w="5670" w:type="dxa"/>
            <w:vAlign w:val="center"/>
          </w:tcPr>
          <w:p w14:paraId="72200FEA" w14:textId="77777777" w:rsidR="00E676CE" w:rsidRDefault="00E676CE">
            <w:pPr>
              <w:tabs>
                <w:tab w:val="left" w:pos="1701"/>
              </w:tabs>
              <w:spacing w:before="200"/>
              <w:jc w:val="both"/>
              <w:rPr>
                <w:rFonts w:ascii="Arial" w:eastAsia="Arial" w:hAnsi="Arial" w:cs="Arial"/>
                <w:sz w:val="22"/>
                <w:szCs w:val="22"/>
              </w:rPr>
            </w:pPr>
          </w:p>
          <w:p w14:paraId="530F773F" w14:textId="77777777" w:rsidR="00E676CE" w:rsidRDefault="00E676CE">
            <w:pPr>
              <w:tabs>
                <w:tab w:val="left" w:pos="1701"/>
              </w:tabs>
              <w:spacing w:before="200"/>
              <w:jc w:val="both"/>
              <w:rPr>
                <w:rFonts w:ascii="Arial" w:eastAsia="Arial" w:hAnsi="Arial" w:cs="Arial"/>
                <w:sz w:val="22"/>
                <w:szCs w:val="22"/>
              </w:rPr>
            </w:pPr>
          </w:p>
          <w:p w14:paraId="135E93AA" w14:textId="77777777" w:rsidR="00E676CE" w:rsidRDefault="00E676CE">
            <w:pPr>
              <w:tabs>
                <w:tab w:val="left" w:pos="1701"/>
              </w:tabs>
              <w:spacing w:before="200"/>
              <w:jc w:val="both"/>
              <w:rPr>
                <w:rFonts w:ascii="Arial" w:eastAsia="Arial" w:hAnsi="Arial" w:cs="Arial"/>
                <w:sz w:val="22"/>
                <w:szCs w:val="22"/>
              </w:rPr>
            </w:pPr>
          </w:p>
        </w:tc>
      </w:tr>
    </w:tbl>
    <w:p w14:paraId="5AB4CD93" w14:textId="77777777" w:rsidR="00E676CE" w:rsidRDefault="00E676CE">
      <w:pPr>
        <w:spacing w:before="200"/>
        <w:rPr>
          <w:rFonts w:ascii="Arial" w:eastAsia="Arial" w:hAnsi="Arial" w:cs="Arial"/>
          <w:sz w:val="22"/>
          <w:szCs w:val="22"/>
        </w:rPr>
      </w:pPr>
    </w:p>
    <w:tbl>
      <w:tblPr>
        <w:tblStyle w:val="afffffffffffe"/>
        <w:tblW w:w="8646"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6"/>
        <w:gridCol w:w="5670"/>
      </w:tblGrid>
      <w:tr w:rsidR="00E676CE" w14:paraId="4D69CC2F" w14:textId="77777777">
        <w:trPr>
          <w:trHeight w:val="380"/>
        </w:trPr>
        <w:tc>
          <w:tcPr>
            <w:tcW w:w="8646" w:type="dxa"/>
            <w:gridSpan w:val="2"/>
            <w:shd w:val="clear" w:color="auto" w:fill="E6E6E6"/>
            <w:vAlign w:val="center"/>
          </w:tcPr>
          <w:p w14:paraId="653F6DF2" w14:textId="77777777" w:rsidR="00E676CE" w:rsidRDefault="00000000">
            <w:pPr>
              <w:spacing w:before="200"/>
              <w:jc w:val="both"/>
              <w:rPr>
                <w:rFonts w:ascii="Arial" w:eastAsia="Arial" w:hAnsi="Arial" w:cs="Arial"/>
                <w:b/>
                <w:sz w:val="22"/>
                <w:szCs w:val="22"/>
              </w:rPr>
            </w:pPr>
            <w:r>
              <w:rPr>
                <w:rFonts w:ascii="Arial" w:eastAsia="Arial" w:hAnsi="Arial" w:cs="Arial"/>
                <w:b/>
                <w:sz w:val="22"/>
                <w:szCs w:val="22"/>
              </w:rPr>
              <w:t>Teklif-3 için güçlü ve zayıf yanlar</w:t>
            </w:r>
          </w:p>
        </w:tc>
      </w:tr>
      <w:tr w:rsidR="00E676CE" w14:paraId="3325EAAF" w14:textId="77777777">
        <w:trPr>
          <w:trHeight w:val="380"/>
        </w:trPr>
        <w:tc>
          <w:tcPr>
            <w:tcW w:w="2976" w:type="dxa"/>
            <w:shd w:val="clear" w:color="auto" w:fill="E6E6E6"/>
            <w:vAlign w:val="center"/>
          </w:tcPr>
          <w:p w14:paraId="6ECAF6CC" w14:textId="77777777" w:rsidR="00E676CE" w:rsidRDefault="00000000">
            <w:pPr>
              <w:tabs>
                <w:tab w:val="left" w:pos="1701"/>
              </w:tabs>
              <w:spacing w:before="200"/>
              <w:jc w:val="both"/>
              <w:rPr>
                <w:rFonts w:ascii="Arial" w:eastAsia="Arial" w:hAnsi="Arial" w:cs="Arial"/>
                <w:b/>
                <w:sz w:val="22"/>
                <w:szCs w:val="22"/>
              </w:rPr>
            </w:pPr>
            <w:r>
              <w:rPr>
                <w:rFonts w:ascii="Arial" w:eastAsia="Arial" w:hAnsi="Arial" w:cs="Arial"/>
                <w:b/>
                <w:sz w:val="22"/>
                <w:szCs w:val="22"/>
              </w:rPr>
              <w:t>Organizasyon ve metodoloji</w:t>
            </w:r>
          </w:p>
        </w:tc>
        <w:tc>
          <w:tcPr>
            <w:tcW w:w="5670" w:type="dxa"/>
            <w:vAlign w:val="center"/>
          </w:tcPr>
          <w:p w14:paraId="7B6AD423" w14:textId="77777777" w:rsidR="00E676CE" w:rsidRDefault="00E676CE">
            <w:pPr>
              <w:tabs>
                <w:tab w:val="left" w:pos="1701"/>
              </w:tabs>
              <w:spacing w:before="200"/>
              <w:jc w:val="both"/>
              <w:rPr>
                <w:rFonts w:ascii="Arial" w:eastAsia="Arial" w:hAnsi="Arial" w:cs="Arial"/>
                <w:sz w:val="22"/>
                <w:szCs w:val="22"/>
              </w:rPr>
            </w:pPr>
          </w:p>
          <w:p w14:paraId="4C592F6F" w14:textId="77777777" w:rsidR="00E676CE" w:rsidRDefault="00E676CE">
            <w:pPr>
              <w:tabs>
                <w:tab w:val="left" w:pos="1701"/>
              </w:tabs>
              <w:spacing w:before="200"/>
              <w:jc w:val="both"/>
              <w:rPr>
                <w:rFonts w:ascii="Arial" w:eastAsia="Arial" w:hAnsi="Arial" w:cs="Arial"/>
                <w:sz w:val="22"/>
                <w:szCs w:val="22"/>
              </w:rPr>
            </w:pPr>
          </w:p>
          <w:p w14:paraId="147DA4BF" w14:textId="77777777" w:rsidR="00E676CE" w:rsidRDefault="00E676CE">
            <w:pPr>
              <w:tabs>
                <w:tab w:val="left" w:pos="1701"/>
              </w:tabs>
              <w:spacing w:before="200"/>
              <w:jc w:val="both"/>
              <w:rPr>
                <w:rFonts w:ascii="Arial" w:eastAsia="Arial" w:hAnsi="Arial" w:cs="Arial"/>
                <w:sz w:val="22"/>
                <w:szCs w:val="22"/>
              </w:rPr>
            </w:pPr>
          </w:p>
        </w:tc>
      </w:tr>
    </w:tbl>
    <w:p w14:paraId="50A9175C" w14:textId="77777777" w:rsidR="00E676CE" w:rsidRDefault="00E676CE">
      <w:pPr>
        <w:spacing w:before="200"/>
        <w:rPr>
          <w:rFonts w:ascii="Arial" w:eastAsia="Arial" w:hAnsi="Arial" w:cs="Arial"/>
          <w:sz w:val="22"/>
          <w:szCs w:val="22"/>
        </w:rPr>
      </w:pPr>
    </w:p>
    <w:tbl>
      <w:tblPr>
        <w:tblStyle w:val="affffffffffff"/>
        <w:tblW w:w="8675"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0"/>
        <w:gridCol w:w="5415"/>
      </w:tblGrid>
      <w:tr w:rsidR="00E676CE" w14:paraId="76539BF1" w14:textId="77777777">
        <w:trPr>
          <w:trHeight w:val="380"/>
        </w:trPr>
        <w:tc>
          <w:tcPr>
            <w:tcW w:w="3260" w:type="dxa"/>
            <w:shd w:val="clear" w:color="auto" w:fill="E6E6E6"/>
            <w:vAlign w:val="center"/>
          </w:tcPr>
          <w:p w14:paraId="01F211D2" w14:textId="77777777" w:rsidR="00E676CE" w:rsidRDefault="00000000">
            <w:pPr>
              <w:tabs>
                <w:tab w:val="left" w:pos="1701"/>
              </w:tabs>
              <w:spacing w:before="200"/>
              <w:jc w:val="both"/>
              <w:rPr>
                <w:rFonts w:ascii="Arial" w:eastAsia="Arial" w:hAnsi="Arial" w:cs="Arial"/>
                <w:b/>
                <w:sz w:val="22"/>
                <w:szCs w:val="22"/>
              </w:rPr>
            </w:pPr>
            <w:r>
              <w:rPr>
                <w:rFonts w:ascii="Arial" w:eastAsia="Arial" w:hAnsi="Arial" w:cs="Arial"/>
                <w:b/>
                <w:sz w:val="22"/>
                <w:szCs w:val="22"/>
              </w:rPr>
              <w:t>Oy hakkına sahip Üyenin İsmi</w:t>
            </w:r>
          </w:p>
        </w:tc>
        <w:tc>
          <w:tcPr>
            <w:tcW w:w="5415" w:type="dxa"/>
            <w:vAlign w:val="center"/>
          </w:tcPr>
          <w:p w14:paraId="3EA26042" w14:textId="77777777" w:rsidR="00E676CE" w:rsidRDefault="00E676CE">
            <w:pPr>
              <w:tabs>
                <w:tab w:val="left" w:pos="1701"/>
              </w:tabs>
              <w:spacing w:before="200"/>
              <w:jc w:val="both"/>
              <w:rPr>
                <w:rFonts w:ascii="Arial" w:eastAsia="Arial" w:hAnsi="Arial" w:cs="Arial"/>
                <w:sz w:val="22"/>
                <w:szCs w:val="22"/>
              </w:rPr>
            </w:pPr>
          </w:p>
        </w:tc>
      </w:tr>
      <w:tr w:rsidR="00E676CE" w14:paraId="445AC00C" w14:textId="77777777">
        <w:trPr>
          <w:trHeight w:val="620"/>
        </w:trPr>
        <w:tc>
          <w:tcPr>
            <w:tcW w:w="3260" w:type="dxa"/>
            <w:shd w:val="clear" w:color="auto" w:fill="E6E6E6"/>
            <w:vAlign w:val="center"/>
          </w:tcPr>
          <w:p w14:paraId="009266D7" w14:textId="77777777" w:rsidR="00E676CE" w:rsidRDefault="00000000">
            <w:pPr>
              <w:tabs>
                <w:tab w:val="left" w:pos="1701"/>
              </w:tabs>
              <w:spacing w:before="200"/>
              <w:jc w:val="both"/>
              <w:rPr>
                <w:rFonts w:ascii="Arial" w:eastAsia="Arial" w:hAnsi="Arial" w:cs="Arial"/>
                <w:b/>
                <w:sz w:val="22"/>
                <w:szCs w:val="22"/>
              </w:rPr>
            </w:pPr>
            <w:r>
              <w:rPr>
                <w:rFonts w:ascii="Arial" w:eastAsia="Arial" w:hAnsi="Arial" w:cs="Arial"/>
                <w:b/>
                <w:sz w:val="22"/>
                <w:szCs w:val="22"/>
              </w:rPr>
              <w:t>Oy hakkına sahip Üyenin İmzası</w:t>
            </w:r>
          </w:p>
        </w:tc>
        <w:tc>
          <w:tcPr>
            <w:tcW w:w="5415" w:type="dxa"/>
            <w:vAlign w:val="center"/>
          </w:tcPr>
          <w:p w14:paraId="0B7FE401" w14:textId="77777777" w:rsidR="00E676CE" w:rsidRDefault="00E676CE">
            <w:pPr>
              <w:tabs>
                <w:tab w:val="left" w:pos="1701"/>
              </w:tabs>
              <w:spacing w:before="200"/>
              <w:jc w:val="both"/>
              <w:rPr>
                <w:rFonts w:ascii="Arial" w:eastAsia="Arial" w:hAnsi="Arial" w:cs="Arial"/>
                <w:sz w:val="22"/>
                <w:szCs w:val="22"/>
              </w:rPr>
            </w:pPr>
          </w:p>
        </w:tc>
      </w:tr>
      <w:tr w:rsidR="00E676CE" w14:paraId="20A1A83A" w14:textId="77777777">
        <w:trPr>
          <w:trHeight w:val="340"/>
        </w:trPr>
        <w:tc>
          <w:tcPr>
            <w:tcW w:w="3260" w:type="dxa"/>
            <w:shd w:val="clear" w:color="auto" w:fill="E6E6E6"/>
            <w:vAlign w:val="center"/>
          </w:tcPr>
          <w:p w14:paraId="68866EDA" w14:textId="77777777" w:rsidR="00E676CE" w:rsidRDefault="00000000">
            <w:pPr>
              <w:tabs>
                <w:tab w:val="left" w:pos="1701"/>
              </w:tabs>
              <w:spacing w:before="200"/>
              <w:jc w:val="both"/>
              <w:rPr>
                <w:rFonts w:ascii="Arial" w:eastAsia="Arial" w:hAnsi="Arial" w:cs="Arial"/>
                <w:b/>
                <w:sz w:val="22"/>
                <w:szCs w:val="22"/>
              </w:rPr>
            </w:pPr>
            <w:r>
              <w:rPr>
                <w:rFonts w:ascii="Arial" w:eastAsia="Arial" w:hAnsi="Arial" w:cs="Arial"/>
                <w:b/>
                <w:sz w:val="22"/>
                <w:szCs w:val="22"/>
              </w:rPr>
              <w:t>Tarih</w:t>
            </w:r>
          </w:p>
        </w:tc>
        <w:tc>
          <w:tcPr>
            <w:tcW w:w="5415" w:type="dxa"/>
            <w:vAlign w:val="center"/>
          </w:tcPr>
          <w:p w14:paraId="0857854E" w14:textId="77777777" w:rsidR="00E676CE" w:rsidRDefault="00000000">
            <w:pPr>
              <w:tabs>
                <w:tab w:val="left" w:pos="1701"/>
              </w:tabs>
              <w:spacing w:before="200"/>
              <w:jc w:val="both"/>
              <w:rPr>
                <w:rFonts w:ascii="Arial" w:eastAsia="Arial" w:hAnsi="Arial" w:cs="Arial"/>
                <w:sz w:val="22"/>
                <w:szCs w:val="22"/>
                <w:highlight w:val="lightGray"/>
              </w:rPr>
            </w:pPr>
            <w:r>
              <w:rPr>
                <w:rFonts w:ascii="Arial" w:eastAsia="Arial" w:hAnsi="Arial" w:cs="Arial"/>
                <w:sz w:val="22"/>
                <w:szCs w:val="22"/>
                <w:highlight w:val="lightGray"/>
              </w:rPr>
              <w:t>XX.XX.2023</w:t>
            </w:r>
          </w:p>
        </w:tc>
      </w:tr>
    </w:tbl>
    <w:p w14:paraId="74BF76F5" w14:textId="77777777" w:rsidR="00E676CE" w:rsidRDefault="00E676CE">
      <w:pPr>
        <w:spacing w:before="200" w:after="120"/>
        <w:rPr>
          <w:rFonts w:ascii="Arial" w:eastAsia="Arial" w:hAnsi="Arial" w:cs="Arial"/>
          <w:sz w:val="22"/>
          <w:szCs w:val="22"/>
        </w:rPr>
      </w:pPr>
    </w:p>
    <w:p w14:paraId="7043968D" w14:textId="77777777" w:rsidR="00E676CE" w:rsidRDefault="00000000">
      <w:pPr>
        <w:spacing w:before="200" w:after="120"/>
        <w:ind w:left="709" w:hanging="709"/>
        <w:rPr>
          <w:rFonts w:ascii="Arial" w:eastAsia="Arial" w:hAnsi="Arial" w:cs="Arial"/>
          <w:b/>
          <w:sz w:val="22"/>
          <w:szCs w:val="22"/>
        </w:rPr>
      </w:pPr>
      <w:r>
        <w:rPr>
          <w:rFonts w:ascii="Arial" w:eastAsia="Arial" w:hAnsi="Arial" w:cs="Arial"/>
          <w:sz w:val="22"/>
          <w:szCs w:val="22"/>
        </w:rPr>
        <w:tab/>
      </w:r>
    </w:p>
    <w:tbl>
      <w:tblPr>
        <w:tblStyle w:val="affffffffffff0"/>
        <w:tblW w:w="8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07"/>
        <w:gridCol w:w="5235"/>
      </w:tblGrid>
      <w:tr w:rsidR="00E676CE" w14:paraId="74667B1E" w14:textId="77777777">
        <w:trPr>
          <w:jc w:val="center"/>
        </w:trPr>
        <w:tc>
          <w:tcPr>
            <w:tcW w:w="3407" w:type="dxa"/>
            <w:shd w:val="clear" w:color="auto" w:fill="auto"/>
            <w:vAlign w:val="center"/>
          </w:tcPr>
          <w:p w14:paraId="6BF3A1AC" w14:textId="77777777" w:rsidR="00E676CE" w:rsidRDefault="00000000">
            <w:pPr>
              <w:tabs>
                <w:tab w:val="left" w:pos="1701"/>
              </w:tabs>
              <w:spacing w:before="200" w:after="120"/>
              <w:jc w:val="both"/>
              <w:rPr>
                <w:rFonts w:ascii="Arial" w:eastAsia="Arial" w:hAnsi="Arial" w:cs="Arial"/>
                <w:b/>
                <w:sz w:val="22"/>
                <w:szCs w:val="22"/>
              </w:rPr>
            </w:pPr>
            <w:r>
              <w:rPr>
                <w:rFonts w:ascii="Arial" w:eastAsia="Arial" w:hAnsi="Arial" w:cs="Arial"/>
                <w:b/>
                <w:sz w:val="22"/>
                <w:szCs w:val="22"/>
              </w:rPr>
              <w:t xml:space="preserve">Değerlendirme Komisyonu Üyesi Adı, Soyadı, imzası </w:t>
            </w:r>
          </w:p>
        </w:tc>
        <w:tc>
          <w:tcPr>
            <w:tcW w:w="5235" w:type="dxa"/>
            <w:shd w:val="clear" w:color="auto" w:fill="auto"/>
          </w:tcPr>
          <w:p w14:paraId="7C8E2676" w14:textId="77777777" w:rsidR="00E676CE" w:rsidRDefault="00E676CE">
            <w:pPr>
              <w:tabs>
                <w:tab w:val="left" w:pos="1701"/>
              </w:tabs>
              <w:spacing w:before="200" w:after="120"/>
              <w:jc w:val="both"/>
              <w:rPr>
                <w:rFonts w:ascii="Arial" w:eastAsia="Arial" w:hAnsi="Arial" w:cs="Arial"/>
                <w:sz w:val="22"/>
                <w:szCs w:val="22"/>
              </w:rPr>
            </w:pPr>
          </w:p>
        </w:tc>
      </w:tr>
      <w:tr w:rsidR="00E676CE" w14:paraId="3442E171" w14:textId="77777777">
        <w:trPr>
          <w:trHeight w:val="280"/>
          <w:jc w:val="center"/>
        </w:trPr>
        <w:tc>
          <w:tcPr>
            <w:tcW w:w="3407" w:type="dxa"/>
            <w:shd w:val="clear" w:color="auto" w:fill="auto"/>
            <w:vAlign w:val="center"/>
          </w:tcPr>
          <w:p w14:paraId="1A8E30A7" w14:textId="77777777" w:rsidR="00E676CE" w:rsidRDefault="00000000">
            <w:pPr>
              <w:tabs>
                <w:tab w:val="left" w:pos="1701"/>
              </w:tabs>
              <w:spacing w:before="200" w:after="120"/>
              <w:jc w:val="both"/>
              <w:rPr>
                <w:rFonts w:ascii="Arial" w:eastAsia="Arial" w:hAnsi="Arial" w:cs="Arial"/>
                <w:b/>
                <w:sz w:val="22"/>
                <w:szCs w:val="22"/>
              </w:rPr>
            </w:pPr>
            <w:r>
              <w:rPr>
                <w:rFonts w:ascii="Arial" w:eastAsia="Arial" w:hAnsi="Arial" w:cs="Arial"/>
                <w:b/>
                <w:sz w:val="22"/>
                <w:szCs w:val="22"/>
              </w:rPr>
              <w:t>Tarih</w:t>
            </w:r>
          </w:p>
        </w:tc>
        <w:tc>
          <w:tcPr>
            <w:tcW w:w="5235" w:type="dxa"/>
            <w:shd w:val="clear" w:color="auto" w:fill="auto"/>
          </w:tcPr>
          <w:p w14:paraId="5BED28CB" w14:textId="77777777" w:rsidR="00E676CE" w:rsidRDefault="00E676CE">
            <w:pPr>
              <w:tabs>
                <w:tab w:val="left" w:pos="1701"/>
              </w:tabs>
              <w:spacing w:before="200" w:after="120"/>
              <w:jc w:val="both"/>
              <w:rPr>
                <w:rFonts w:ascii="Arial" w:eastAsia="Arial" w:hAnsi="Arial" w:cs="Arial"/>
                <w:sz w:val="22"/>
                <w:szCs w:val="22"/>
              </w:rPr>
            </w:pPr>
          </w:p>
        </w:tc>
      </w:tr>
    </w:tbl>
    <w:p w14:paraId="04CF82E6" w14:textId="77777777" w:rsidR="00E676CE" w:rsidRDefault="00E676CE">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p>
    <w:p w14:paraId="27DD52AD" w14:textId="77777777" w:rsidR="00E676CE" w:rsidRDefault="00000000">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r>
        <w:br w:type="page"/>
      </w:r>
    </w:p>
    <w:p w14:paraId="70B97543" w14:textId="77777777" w:rsidR="00E676CE" w:rsidRDefault="00E676CE">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p>
    <w:p w14:paraId="15D470F2" w14:textId="77777777" w:rsidR="00E676CE" w:rsidRDefault="00000000">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r>
        <w:rPr>
          <w:rFonts w:ascii="Arial" w:eastAsia="Arial" w:hAnsi="Arial" w:cs="Arial"/>
          <w:b/>
          <w:sz w:val="22"/>
          <w:szCs w:val="22"/>
        </w:rPr>
        <w:t>(Örnek) Teklif Değerlendirme Tablosu</w:t>
      </w:r>
    </w:p>
    <w:p w14:paraId="11FDB315" w14:textId="77777777" w:rsidR="00E676CE" w:rsidRDefault="00E676CE">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b/>
          <w:sz w:val="22"/>
          <w:szCs w:val="22"/>
        </w:rPr>
      </w:pPr>
    </w:p>
    <w:p w14:paraId="4CCBE4D3" w14:textId="77777777" w:rsidR="00E676CE" w:rsidRDefault="00000000">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sz w:val="22"/>
          <w:szCs w:val="22"/>
        </w:rPr>
      </w:pPr>
      <w:r>
        <w:rPr>
          <w:rFonts w:ascii="Arial" w:eastAsia="Arial" w:hAnsi="Arial" w:cs="Arial"/>
          <w:sz w:val="22"/>
          <w:szCs w:val="22"/>
          <w:highlight w:val="lightGray"/>
        </w:rPr>
        <w:t xml:space="preserve">Aşağıdaki tablo teknik ve mali tekliflerin oy hakkına sahip üç komisyon üyesi tarafından </w:t>
      </w:r>
      <w:proofErr w:type="spellStart"/>
      <w:r>
        <w:rPr>
          <w:rFonts w:ascii="Arial" w:eastAsia="Arial" w:hAnsi="Arial" w:cs="Arial"/>
          <w:sz w:val="22"/>
          <w:szCs w:val="22"/>
          <w:highlight w:val="lightGray"/>
        </w:rPr>
        <w:t>notlandırılıp</w:t>
      </w:r>
      <w:proofErr w:type="spellEnd"/>
      <w:r>
        <w:rPr>
          <w:rFonts w:ascii="Arial" w:eastAsia="Arial" w:hAnsi="Arial" w:cs="Arial"/>
          <w:sz w:val="22"/>
          <w:szCs w:val="22"/>
          <w:highlight w:val="lightGray"/>
        </w:rPr>
        <w:t xml:space="preserve"> değerlendirilmesi için açıklayıcı bir örnektir.</w:t>
      </w:r>
    </w:p>
    <w:p w14:paraId="45165555" w14:textId="77777777" w:rsidR="00E676CE" w:rsidRDefault="00E676CE">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sz w:val="22"/>
          <w:szCs w:val="22"/>
        </w:rPr>
      </w:pPr>
    </w:p>
    <w:tbl>
      <w:tblPr>
        <w:tblStyle w:val="affffffffffff1"/>
        <w:tblW w:w="93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3"/>
        <w:gridCol w:w="1305"/>
        <w:gridCol w:w="1785"/>
        <w:gridCol w:w="1875"/>
        <w:gridCol w:w="1700"/>
      </w:tblGrid>
      <w:tr w:rsidR="00E676CE" w14:paraId="6A2D72C6" w14:textId="77777777">
        <w:trPr>
          <w:jc w:val="center"/>
        </w:trPr>
        <w:tc>
          <w:tcPr>
            <w:tcW w:w="2693" w:type="dxa"/>
            <w:shd w:val="clear" w:color="auto" w:fill="F3F3F3"/>
            <w:vAlign w:val="center"/>
          </w:tcPr>
          <w:p w14:paraId="04D48030" w14:textId="77777777" w:rsidR="00E676CE" w:rsidRDefault="00E676CE">
            <w:pPr>
              <w:widowControl w:val="0"/>
              <w:spacing w:before="200" w:after="40"/>
              <w:jc w:val="center"/>
              <w:rPr>
                <w:rFonts w:ascii="Arial" w:eastAsia="Arial" w:hAnsi="Arial" w:cs="Arial"/>
                <w:b/>
              </w:rPr>
            </w:pPr>
          </w:p>
        </w:tc>
        <w:tc>
          <w:tcPr>
            <w:tcW w:w="1305" w:type="dxa"/>
            <w:shd w:val="clear" w:color="auto" w:fill="F3F3F3"/>
            <w:vAlign w:val="center"/>
          </w:tcPr>
          <w:p w14:paraId="674670E6" w14:textId="77777777" w:rsidR="00E676CE" w:rsidRDefault="00000000">
            <w:pPr>
              <w:widowControl w:val="0"/>
              <w:spacing w:before="200" w:after="40"/>
              <w:jc w:val="center"/>
              <w:rPr>
                <w:rFonts w:ascii="Arial" w:eastAsia="Arial" w:hAnsi="Arial" w:cs="Arial"/>
                <w:b/>
              </w:rPr>
            </w:pPr>
            <w:r>
              <w:rPr>
                <w:rFonts w:ascii="Arial" w:eastAsia="Arial" w:hAnsi="Arial" w:cs="Arial"/>
                <w:b/>
              </w:rPr>
              <w:t>En yüksek puan</w:t>
            </w:r>
          </w:p>
        </w:tc>
        <w:tc>
          <w:tcPr>
            <w:tcW w:w="1785" w:type="dxa"/>
            <w:shd w:val="clear" w:color="auto" w:fill="F3F3F3"/>
            <w:vAlign w:val="center"/>
          </w:tcPr>
          <w:p w14:paraId="146621FE" w14:textId="77777777" w:rsidR="00E676CE" w:rsidRDefault="00000000">
            <w:pPr>
              <w:widowControl w:val="0"/>
              <w:spacing w:before="200" w:after="40"/>
              <w:jc w:val="center"/>
              <w:rPr>
                <w:rFonts w:ascii="Arial" w:eastAsia="Arial" w:hAnsi="Arial" w:cs="Arial"/>
                <w:b/>
              </w:rPr>
            </w:pPr>
            <w:r>
              <w:rPr>
                <w:rFonts w:ascii="Arial" w:eastAsia="Arial" w:hAnsi="Arial" w:cs="Arial"/>
                <w:b/>
              </w:rPr>
              <w:t>Teklif 1</w:t>
            </w:r>
          </w:p>
        </w:tc>
        <w:tc>
          <w:tcPr>
            <w:tcW w:w="1875" w:type="dxa"/>
            <w:shd w:val="clear" w:color="auto" w:fill="F3F3F3"/>
            <w:vAlign w:val="center"/>
          </w:tcPr>
          <w:p w14:paraId="2D32B91C" w14:textId="77777777" w:rsidR="00E676CE" w:rsidRDefault="00000000">
            <w:pPr>
              <w:widowControl w:val="0"/>
              <w:spacing w:before="200" w:after="40"/>
              <w:jc w:val="center"/>
              <w:rPr>
                <w:rFonts w:ascii="Arial" w:eastAsia="Arial" w:hAnsi="Arial" w:cs="Arial"/>
                <w:b/>
              </w:rPr>
            </w:pPr>
            <w:r>
              <w:rPr>
                <w:rFonts w:ascii="Arial" w:eastAsia="Arial" w:hAnsi="Arial" w:cs="Arial"/>
                <w:b/>
              </w:rPr>
              <w:t>Teklif 2</w:t>
            </w:r>
          </w:p>
        </w:tc>
        <w:tc>
          <w:tcPr>
            <w:tcW w:w="1700" w:type="dxa"/>
            <w:shd w:val="clear" w:color="auto" w:fill="F3F3F3"/>
            <w:vAlign w:val="center"/>
          </w:tcPr>
          <w:p w14:paraId="0DF4249E" w14:textId="77777777" w:rsidR="00E676CE" w:rsidRDefault="00000000">
            <w:pPr>
              <w:widowControl w:val="0"/>
              <w:spacing w:before="200" w:after="40"/>
              <w:jc w:val="center"/>
              <w:rPr>
                <w:rFonts w:ascii="Arial" w:eastAsia="Arial" w:hAnsi="Arial" w:cs="Arial"/>
                <w:b/>
              </w:rPr>
            </w:pPr>
            <w:r>
              <w:rPr>
                <w:rFonts w:ascii="Arial" w:eastAsia="Arial" w:hAnsi="Arial" w:cs="Arial"/>
                <w:b/>
              </w:rPr>
              <w:t>Teklif 3</w:t>
            </w:r>
          </w:p>
        </w:tc>
      </w:tr>
      <w:tr w:rsidR="00E676CE" w14:paraId="463B1BCF" w14:textId="77777777">
        <w:trPr>
          <w:jc w:val="center"/>
        </w:trPr>
        <w:tc>
          <w:tcPr>
            <w:tcW w:w="9358" w:type="dxa"/>
            <w:gridSpan w:val="5"/>
            <w:vAlign w:val="center"/>
          </w:tcPr>
          <w:p w14:paraId="6C990AAA" w14:textId="77777777" w:rsidR="00E676CE" w:rsidRDefault="00000000">
            <w:pPr>
              <w:widowControl w:val="0"/>
              <w:spacing w:before="200" w:after="40"/>
              <w:jc w:val="center"/>
              <w:rPr>
                <w:rFonts w:ascii="Arial" w:eastAsia="Arial" w:hAnsi="Arial" w:cs="Arial"/>
                <w:b/>
              </w:rPr>
            </w:pPr>
            <w:r>
              <w:rPr>
                <w:rFonts w:ascii="Arial" w:eastAsia="Arial" w:hAnsi="Arial" w:cs="Arial"/>
                <w:b/>
              </w:rPr>
              <w:t>Bölüm 1: Teknik Değerlendirme</w:t>
            </w:r>
          </w:p>
        </w:tc>
      </w:tr>
      <w:tr w:rsidR="00E676CE" w14:paraId="5DA1CFC1" w14:textId="77777777">
        <w:trPr>
          <w:jc w:val="center"/>
        </w:trPr>
        <w:tc>
          <w:tcPr>
            <w:tcW w:w="2693" w:type="dxa"/>
            <w:vAlign w:val="center"/>
          </w:tcPr>
          <w:p w14:paraId="64A6BE5F" w14:textId="77777777" w:rsidR="00E676CE" w:rsidRDefault="00000000">
            <w:pPr>
              <w:widowControl w:val="0"/>
              <w:spacing w:before="200" w:after="40"/>
              <w:rPr>
                <w:rFonts w:ascii="Arial" w:eastAsia="Arial" w:hAnsi="Arial" w:cs="Arial"/>
              </w:rPr>
            </w:pPr>
            <w:r>
              <w:rPr>
                <w:rFonts w:ascii="Arial" w:eastAsia="Arial" w:hAnsi="Arial" w:cs="Arial"/>
              </w:rPr>
              <w:t>Değerlendirici A</w:t>
            </w:r>
          </w:p>
        </w:tc>
        <w:tc>
          <w:tcPr>
            <w:tcW w:w="1305" w:type="dxa"/>
            <w:vAlign w:val="center"/>
          </w:tcPr>
          <w:p w14:paraId="6BE22B1C" w14:textId="77777777" w:rsidR="00E676CE" w:rsidRDefault="00000000">
            <w:pPr>
              <w:widowControl w:val="0"/>
              <w:spacing w:before="200" w:after="40"/>
              <w:jc w:val="center"/>
              <w:rPr>
                <w:rFonts w:ascii="Arial" w:eastAsia="Arial" w:hAnsi="Arial" w:cs="Arial"/>
              </w:rPr>
            </w:pPr>
            <w:r>
              <w:rPr>
                <w:rFonts w:ascii="Arial" w:eastAsia="Arial" w:hAnsi="Arial" w:cs="Arial"/>
              </w:rPr>
              <w:t>100</w:t>
            </w:r>
          </w:p>
        </w:tc>
        <w:tc>
          <w:tcPr>
            <w:tcW w:w="1785" w:type="dxa"/>
            <w:vAlign w:val="center"/>
          </w:tcPr>
          <w:p w14:paraId="5E9CC0E3" w14:textId="77777777" w:rsidR="00E676CE" w:rsidRDefault="00000000">
            <w:pPr>
              <w:widowControl w:val="0"/>
              <w:spacing w:before="200" w:after="40"/>
              <w:jc w:val="center"/>
              <w:rPr>
                <w:rFonts w:ascii="Arial" w:eastAsia="Arial" w:hAnsi="Arial" w:cs="Arial"/>
              </w:rPr>
            </w:pPr>
            <w:r>
              <w:rPr>
                <w:rFonts w:ascii="Arial" w:eastAsia="Arial" w:hAnsi="Arial" w:cs="Arial"/>
              </w:rPr>
              <w:t>55</w:t>
            </w:r>
          </w:p>
        </w:tc>
        <w:tc>
          <w:tcPr>
            <w:tcW w:w="1875" w:type="dxa"/>
            <w:vAlign w:val="center"/>
          </w:tcPr>
          <w:p w14:paraId="3EA0BE13" w14:textId="77777777" w:rsidR="00E676CE" w:rsidRDefault="00000000">
            <w:pPr>
              <w:widowControl w:val="0"/>
              <w:spacing w:before="200" w:after="40"/>
              <w:jc w:val="center"/>
              <w:rPr>
                <w:rFonts w:ascii="Arial" w:eastAsia="Arial" w:hAnsi="Arial" w:cs="Arial"/>
              </w:rPr>
            </w:pPr>
            <w:r>
              <w:rPr>
                <w:rFonts w:ascii="Arial" w:eastAsia="Arial" w:hAnsi="Arial" w:cs="Arial"/>
              </w:rPr>
              <w:t>88</w:t>
            </w:r>
          </w:p>
        </w:tc>
        <w:tc>
          <w:tcPr>
            <w:tcW w:w="1700" w:type="dxa"/>
            <w:vAlign w:val="center"/>
          </w:tcPr>
          <w:p w14:paraId="37A8B12D" w14:textId="77777777" w:rsidR="00E676CE" w:rsidRDefault="00000000">
            <w:pPr>
              <w:widowControl w:val="0"/>
              <w:spacing w:before="200" w:after="40"/>
              <w:jc w:val="center"/>
              <w:rPr>
                <w:rFonts w:ascii="Arial" w:eastAsia="Arial" w:hAnsi="Arial" w:cs="Arial"/>
              </w:rPr>
            </w:pPr>
            <w:r>
              <w:rPr>
                <w:rFonts w:ascii="Arial" w:eastAsia="Arial" w:hAnsi="Arial" w:cs="Arial"/>
              </w:rPr>
              <w:t>84</w:t>
            </w:r>
          </w:p>
        </w:tc>
      </w:tr>
      <w:tr w:rsidR="00E676CE" w14:paraId="2B9ABDC3" w14:textId="77777777">
        <w:trPr>
          <w:jc w:val="center"/>
        </w:trPr>
        <w:tc>
          <w:tcPr>
            <w:tcW w:w="2693" w:type="dxa"/>
            <w:vAlign w:val="center"/>
          </w:tcPr>
          <w:p w14:paraId="23AC1919" w14:textId="77777777" w:rsidR="00E676CE" w:rsidRDefault="00000000">
            <w:pPr>
              <w:widowControl w:val="0"/>
              <w:spacing w:before="200" w:after="40"/>
              <w:rPr>
                <w:rFonts w:ascii="Arial" w:eastAsia="Arial" w:hAnsi="Arial" w:cs="Arial"/>
              </w:rPr>
            </w:pPr>
            <w:r>
              <w:rPr>
                <w:rFonts w:ascii="Arial" w:eastAsia="Arial" w:hAnsi="Arial" w:cs="Arial"/>
              </w:rPr>
              <w:t>Değerlendirici B</w:t>
            </w:r>
          </w:p>
        </w:tc>
        <w:tc>
          <w:tcPr>
            <w:tcW w:w="1305" w:type="dxa"/>
            <w:vAlign w:val="center"/>
          </w:tcPr>
          <w:p w14:paraId="1C4BA2D6" w14:textId="77777777" w:rsidR="00E676CE" w:rsidRDefault="00000000">
            <w:pPr>
              <w:widowControl w:val="0"/>
              <w:spacing w:before="200" w:after="40"/>
              <w:jc w:val="center"/>
              <w:rPr>
                <w:rFonts w:ascii="Arial" w:eastAsia="Arial" w:hAnsi="Arial" w:cs="Arial"/>
              </w:rPr>
            </w:pPr>
            <w:r>
              <w:rPr>
                <w:rFonts w:ascii="Arial" w:eastAsia="Arial" w:hAnsi="Arial" w:cs="Arial"/>
              </w:rPr>
              <w:t>100</w:t>
            </w:r>
          </w:p>
        </w:tc>
        <w:tc>
          <w:tcPr>
            <w:tcW w:w="1785" w:type="dxa"/>
            <w:vAlign w:val="center"/>
          </w:tcPr>
          <w:p w14:paraId="1CB29B8D" w14:textId="77777777" w:rsidR="00E676CE" w:rsidRDefault="00000000">
            <w:pPr>
              <w:widowControl w:val="0"/>
              <w:spacing w:before="200" w:after="40"/>
              <w:jc w:val="center"/>
              <w:rPr>
                <w:rFonts w:ascii="Arial" w:eastAsia="Arial" w:hAnsi="Arial" w:cs="Arial"/>
              </w:rPr>
            </w:pPr>
            <w:r>
              <w:rPr>
                <w:rFonts w:ascii="Arial" w:eastAsia="Arial" w:hAnsi="Arial" w:cs="Arial"/>
              </w:rPr>
              <w:t>60</w:t>
            </w:r>
          </w:p>
        </w:tc>
        <w:tc>
          <w:tcPr>
            <w:tcW w:w="1875" w:type="dxa"/>
            <w:vAlign w:val="center"/>
          </w:tcPr>
          <w:p w14:paraId="0B061F5B" w14:textId="77777777" w:rsidR="00E676CE" w:rsidRDefault="00000000">
            <w:pPr>
              <w:widowControl w:val="0"/>
              <w:spacing w:before="200" w:after="40"/>
              <w:jc w:val="center"/>
              <w:rPr>
                <w:rFonts w:ascii="Arial" w:eastAsia="Arial" w:hAnsi="Arial" w:cs="Arial"/>
              </w:rPr>
            </w:pPr>
            <w:r>
              <w:rPr>
                <w:rFonts w:ascii="Arial" w:eastAsia="Arial" w:hAnsi="Arial" w:cs="Arial"/>
              </w:rPr>
              <w:t>84</w:t>
            </w:r>
          </w:p>
        </w:tc>
        <w:tc>
          <w:tcPr>
            <w:tcW w:w="1700" w:type="dxa"/>
            <w:vAlign w:val="center"/>
          </w:tcPr>
          <w:p w14:paraId="04EDA334" w14:textId="77777777" w:rsidR="00E676CE" w:rsidRDefault="00000000">
            <w:pPr>
              <w:widowControl w:val="0"/>
              <w:spacing w:before="200" w:after="40"/>
              <w:jc w:val="center"/>
              <w:rPr>
                <w:rFonts w:ascii="Arial" w:eastAsia="Arial" w:hAnsi="Arial" w:cs="Arial"/>
              </w:rPr>
            </w:pPr>
            <w:r>
              <w:rPr>
                <w:rFonts w:ascii="Arial" w:eastAsia="Arial" w:hAnsi="Arial" w:cs="Arial"/>
              </w:rPr>
              <w:t>82</w:t>
            </w:r>
          </w:p>
        </w:tc>
      </w:tr>
      <w:tr w:rsidR="00E676CE" w14:paraId="1C352FBA" w14:textId="77777777">
        <w:trPr>
          <w:jc w:val="center"/>
        </w:trPr>
        <w:tc>
          <w:tcPr>
            <w:tcW w:w="2693" w:type="dxa"/>
            <w:vAlign w:val="center"/>
          </w:tcPr>
          <w:p w14:paraId="6A6E9A55" w14:textId="77777777" w:rsidR="00E676CE" w:rsidRDefault="00000000">
            <w:pPr>
              <w:widowControl w:val="0"/>
              <w:spacing w:before="200" w:after="40"/>
              <w:rPr>
                <w:rFonts w:ascii="Arial" w:eastAsia="Arial" w:hAnsi="Arial" w:cs="Arial"/>
              </w:rPr>
            </w:pPr>
            <w:r>
              <w:rPr>
                <w:rFonts w:ascii="Arial" w:eastAsia="Arial" w:hAnsi="Arial" w:cs="Arial"/>
              </w:rPr>
              <w:t>Değerlendirici C</w:t>
            </w:r>
          </w:p>
        </w:tc>
        <w:tc>
          <w:tcPr>
            <w:tcW w:w="1305" w:type="dxa"/>
            <w:vAlign w:val="center"/>
          </w:tcPr>
          <w:p w14:paraId="3023AD6F" w14:textId="77777777" w:rsidR="00E676CE" w:rsidRDefault="00000000">
            <w:pPr>
              <w:widowControl w:val="0"/>
              <w:spacing w:before="200" w:after="40"/>
              <w:jc w:val="center"/>
              <w:rPr>
                <w:rFonts w:ascii="Arial" w:eastAsia="Arial" w:hAnsi="Arial" w:cs="Arial"/>
              </w:rPr>
            </w:pPr>
            <w:r>
              <w:rPr>
                <w:rFonts w:ascii="Arial" w:eastAsia="Arial" w:hAnsi="Arial" w:cs="Arial"/>
              </w:rPr>
              <w:t>100</w:t>
            </w:r>
          </w:p>
        </w:tc>
        <w:tc>
          <w:tcPr>
            <w:tcW w:w="1785" w:type="dxa"/>
            <w:vAlign w:val="center"/>
          </w:tcPr>
          <w:p w14:paraId="63C14D25" w14:textId="77777777" w:rsidR="00E676CE" w:rsidRDefault="00000000">
            <w:pPr>
              <w:widowControl w:val="0"/>
              <w:spacing w:before="200" w:after="40"/>
              <w:jc w:val="center"/>
              <w:rPr>
                <w:rFonts w:ascii="Arial" w:eastAsia="Arial" w:hAnsi="Arial" w:cs="Arial"/>
              </w:rPr>
            </w:pPr>
            <w:r>
              <w:rPr>
                <w:rFonts w:ascii="Arial" w:eastAsia="Arial" w:hAnsi="Arial" w:cs="Arial"/>
              </w:rPr>
              <w:t>59</w:t>
            </w:r>
          </w:p>
        </w:tc>
        <w:tc>
          <w:tcPr>
            <w:tcW w:w="1875" w:type="dxa"/>
            <w:vAlign w:val="center"/>
          </w:tcPr>
          <w:p w14:paraId="09B96BC5" w14:textId="77777777" w:rsidR="00E676CE" w:rsidRDefault="00000000">
            <w:pPr>
              <w:widowControl w:val="0"/>
              <w:spacing w:before="200" w:after="40"/>
              <w:jc w:val="center"/>
              <w:rPr>
                <w:rFonts w:ascii="Arial" w:eastAsia="Arial" w:hAnsi="Arial" w:cs="Arial"/>
              </w:rPr>
            </w:pPr>
            <w:r>
              <w:rPr>
                <w:rFonts w:ascii="Arial" w:eastAsia="Arial" w:hAnsi="Arial" w:cs="Arial"/>
              </w:rPr>
              <w:t>82</w:t>
            </w:r>
          </w:p>
        </w:tc>
        <w:tc>
          <w:tcPr>
            <w:tcW w:w="1700" w:type="dxa"/>
            <w:vAlign w:val="center"/>
          </w:tcPr>
          <w:p w14:paraId="29682A8D" w14:textId="77777777" w:rsidR="00E676CE" w:rsidRDefault="00000000">
            <w:pPr>
              <w:widowControl w:val="0"/>
              <w:spacing w:before="200" w:after="40"/>
              <w:jc w:val="center"/>
              <w:rPr>
                <w:rFonts w:ascii="Arial" w:eastAsia="Arial" w:hAnsi="Arial" w:cs="Arial"/>
              </w:rPr>
            </w:pPr>
            <w:r>
              <w:rPr>
                <w:rFonts w:ascii="Arial" w:eastAsia="Arial" w:hAnsi="Arial" w:cs="Arial"/>
              </w:rPr>
              <w:t>90</w:t>
            </w:r>
          </w:p>
        </w:tc>
      </w:tr>
      <w:tr w:rsidR="00E676CE" w14:paraId="13856351" w14:textId="77777777">
        <w:trPr>
          <w:jc w:val="center"/>
        </w:trPr>
        <w:tc>
          <w:tcPr>
            <w:tcW w:w="2693" w:type="dxa"/>
            <w:vAlign w:val="center"/>
          </w:tcPr>
          <w:p w14:paraId="3F74B781" w14:textId="77777777" w:rsidR="00E676CE" w:rsidRDefault="00000000">
            <w:pPr>
              <w:widowControl w:val="0"/>
              <w:spacing w:before="200" w:after="40"/>
              <w:rPr>
                <w:rFonts w:ascii="Arial" w:eastAsia="Arial" w:hAnsi="Arial" w:cs="Arial"/>
                <w:b/>
              </w:rPr>
            </w:pPr>
            <w:r>
              <w:rPr>
                <w:rFonts w:ascii="Arial" w:eastAsia="Arial" w:hAnsi="Arial" w:cs="Arial"/>
                <w:b/>
              </w:rPr>
              <w:t>Toplam</w:t>
            </w:r>
          </w:p>
        </w:tc>
        <w:tc>
          <w:tcPr>
            <w:tcW w:w="1305" w:type="dxa"/>
            <w:vAlign w:val="center"/>
          </w:tcPr>
          <w:p w14:paraId="7BB0ADE5" w14:textId="77777777" w:rsidR="00E676CE" w:rsidRDefault="00000000">
            <w:pPr>
              <w:widowControl w:val="0"/>
              <w:spacing w:before="200" w:after="40"/>
              <w:jc w:val="center"/>
              <w:rPr>
                <w:rFonts w:ascii="Arial" w:eastAsia="Arial" w:hAnsi="Arial" w:cs="Arial"/>
                <w:b/>
              </w:rPr>
            </w:pPr>
            <w:r>
              <w:rPr>
                <w:rFonts w:ascii="Arial" w:eastAsia="Arial" w:hAnsi="Arial" w:cs="Arial"/>
                <w:b/>
              </w:rPr>
              <w:t>300</w:t>
            </w:r>
          </w:p>
        </w:tc>
        <w:tc>
          <w:tcPr>
            <w:tcW w:w="1785" w:type="dxa"/>
            <w:vAlign w:val="center"/>
          </w:tcPr>
          <w:p w14:paraId="440C28D2" w14:textId="77777777" w:rsidR="00E676CE" w:rsidRDefault="00000000">
            <w:pPr>
              <w:widowControl w:val="0"/>
              <w:spacing w:before="200" w:after="40"/>
              <w:jc w:val="center"/>
              <w:rPr>
                <w:rFonts w:ascii="Arial" w:eastAsia="Arial" w:hAnsi="Arial" w:cs="Arial"/>
                <w:b/>
              </w:rPr>
            </w:pPr>
            <w:r>
              <w:rPr>
                <w:rFonts w:ascii="Arial" w:eastAsia="Arial" w:hAnsi="Arial" w:cs="Arial"/>
                <w:b/>
              </w:rPr>
              <w:t>174</w:t>
            </w:r>
          </w:p>
        </w:tc>
        <w:tc>
          <w:tcPr>
            <w:tcW w:w="1875" w:type="dxa"/>
            <w:vAlign w:val="center"/>
          </w:tcPr>
          <w:p w14:paraId="2186D915" w14:textId="77777777" w:rsidR="00E676CE" w:rsidRDefault="00000000">
            <w:pPr>
              <w:widowControl w:val="0"/>
              <w:spacing w:before="200" w:after="40"/>
              <w:jc w:val="center"/>
              <w:rPr>
                <w:rFonts w:ascii="Arial" w:eastAsia="Arial" w:hAnsi="Arial" w:cs="Arial"/>
                <w:b/>
              </w:rPr>
            </w:pPr>
            <w:r>
              <w:rPr>
                <w:rFonts w:ascii="Arial" w:eastAsia="Arial" w:hAnsi="Arial" w:cs="Arial"/>
                <w:b/>
              </w:rPr>
              <w:t>254</w:t>
            </w:r>
          </w:p>
        </w:tc>
        <w:tc>
          <w:tcPr>
            <w:tcW w:w="1700" w:type="dxa"/>
            <w:vAlign w:val="center"/>
          </w:tcPr>
          <w:p w14:paraId="4D42B778" w14:textId="77777777" w:rsidR="00E676CE" w:rsidRDefault="00000000">
            <w:pPr>
              <w:widowControl w:val="0"/>
              <w:spacing w:before="200" w:after="40"/>
              <w:jc w:val="center"/>
              <w:rPr>
                <w:rFonts w:ascii="Arial" w:eastAsia="Arial" w:hAnsi="Arial" w:cs="Arial"/>
                <w:b/>
              </w:rPr>
            </w:pPr>
            <w:r>
              <w:rPr>
                <w:rFonts w:ascii="Arial" w:eastAsia="Arial" w:hAnsi="Arial" w:cs="Arial"/>
                <w:b/>
              </w:rPr>
              <w:t>256</w:t>
            </w:r>
          </w:p>
        </w:tc>
      </w:tr>
      <w:tr w:rsidR="00E676CE" w14:paraId="246F8AD6" w14:textId="77777777">
        <w:trPr>
          <w:jc w:val="center"/>
        </w:trPr>
        <w:tc>
          <w:tcPr>
            <w:tcW w:w="2693" w:type="dxa"/>
            <w:vAlign w:val="center"/>
          </w:tcPr>
          <w:p w14:paraId="7F3FE367" w14:textId="77777777" w:rsidR="00E676CE" w:rsidRDefault="00000000">
            <w:pPr>
              <w:widowControl w:val="0"/>
              <w:spacing w:before="200" w:after="40"/>
              <w:rPr>
                <w:rFonts w:ascii="Arial" w:eastAsia="Arial" w:hAnsi="Arial" w:cs="Arial"/>
                <w:sz w:val="22"/>
                <w:szCs w:val="22"/>
              </w:rPr>
            </w:pPr>
            <w:r>
              <w:rPr>
                <w:rFonts w:ascii="Arial" w:eastAsia="Arial" w:hAnsi="Arial" w:cs="Arial"/>
                <w:sz w:val="22"/>
                <w:szCs w:val="22"/>
              </w:rPr>
              <w:t>Ortalama Puan (Aritmetik Ortalama)</w:t>
            </w:r>
          </w:p>
        </w:tc>
        <w:tc>
          <w:tcPr>
            <w:tcW w:w="1305" w:type="dxa"/>
            <w:vAlign w:val="center"/>
          </w:tcPr>
          <w:p w14:paraId="5103E379" w14:textId="77777777" w:rsidR="00E676CE" w:rsidRDefault="00E676CE">
            <w:pPr>
              <w:widowControl w:val="0"/>
              <w:spacing w:before="200" w:after="40"/>
              <w:jc w:val="center"/>
              <w:rPr>
                <w:rFonts w:ascii="Arial" w:eastAsia="Arial" w:hAnsi="Arial" w:cs="Arial"/>
              </w:rPr>
            </w:pPr>
          </w:p>
        </w:tc>
        <w:tc>
          <w:tcPr>
            <w:tcW w:w="1785" w:type="dxa"/>
            <w:vAlign w:val="center"/>
          </w:tcPr>
          <w:p w14:paraId="1D3A78F1" w14:textId="77777777" w:rsidR="00E676CE" w:rsidRDefault="00000000">
            <w:pPr>
              <w:widowControl w:val="0"/>
              <w:spacing w:before="200" w:after="40"/>
              <w:jc w:val="center"/>
              <w:rPr>
                <w:rFonts w:ascii="Arial" w:eastAsia="Arial" w:hAnsi="Arial" w:cs="Arial"/>
                <w:sz w:val="22"/>
                <w:szCs w:val="22"/>
              </w:rPr>
            </w:pPr>
            <w:r>
              <w:rPr>
                <w:rFonts w:ascii="Arial" w:eastAsia="Arial" w:hAnsi="Arial" w:cs="Arial"/>
                <w:sz w:val="22"/>
                <w:szCs w:val="22"/>
              </w:rPr>
              <w:t>(174/3=)</w:t>
            </w:r>
          </w:p>
          <w:p w14:paraId="673E832D" w14:textId="77777777" w:rsidR="00E676CE" w:rsidRDefault="00000000">
            <w:pPr>
              <w:widowControl w:val="0"/>
              <w:spacing w:before="200" w:after="40"/>
              <w:jc w:val="center"/>
              <w:rPr>
                <w:rFonts w:ascii="Arial" w:eastAsia="Arial" w:hAnsi="Arial" w:cs="Arial"/>
              </w:rPr>
            </w:pPr>
            <w:r>
              <w:rPr>
                <w:rFonts w:ascii="Arial" w:eastAsia="Arial" w:hAnsi="Arial" w:cs="Arial"/>
                <w:b/>
              </w:rPr>
              <w:t>58,00</w:t>
            </w:r>
          </w:p>
        </w:tc>
        <w:tc>
          <w:tcPr>
            <w:tcW w:w="1875" w:type="dxa"/>
            <w:vAlign w:val="center"/>
          </w:tcPr>
          <w:p w14:paraId="643B3614" w14:textId="77777777" w:rsidR="00E676CE" w:rsidRDefault="00000000">
            <w:pPr>
              <w:widowControl w:val="0"/>
              <w:spacing w:before="200" w:after="40"/>
              <w:jc w:val="center"/>
              <w:rPr>
                <w:rFonts w:ascii="Arial" w:eastAsia="Arial" w:hAnsi="Arial" w:cs="Arial"/>
                <w:sz w:val="22"/>
                <w:szCs w:val="22"/>
              </w:rPr>
            </w:pPr>
            <w:r>
              <w:rPr>
                <w:rFonts w:ascii="Arial" w:eastAsia="Arial" w:hAnsi="Arial" w:cs="Arial"/>
                <w:sz w:val="22"/>
                <w:szCs w:val="22"/>
              </w:rPr>
              <w:t>(254/3=)</w:t>
            </w:r>
          </w:p>
          <w:p w14:paraId="4E968A36" w14:textId="77777777" w:rsidR="00E676CE" w:rsidRDefault="00000000">
            <w:pPr>
              <w:widowControl w:val="0"/>
              <w:spacing w:before="200" w:after="40"/>
              <w:jc w:val="center"/>
              <w:rPr>
                <w:rFonts w:ascii="Arial" w:eastAsia="Arial" w:hAnsi="Arial" w:cs="Arial"/>
              </w:rPr>
            </w:pPr>
            <w:r>
              <w:rPr>
                <w:rFonts w:ascii="Arial" w:eastAsia="Arial" w:hAnsi="Arial" w:cs="Arial"/>
                <w:b/>
              </w:rPr>
              <w:t>84,67</w:t>
            </w:r>
          </w:p>
        </w:tc>
        <w:tc>
          <w:tcPr>
            <w:tcW w:w="1700" w:type="dxa"/>
            <w:vAlign w:val="center"/>
          </w:tcPr>
          <w:p w14:paraId="00411782" w14:textId="77777777" w:rsidR="00E676CE" w:rsidRDefault="00000000">
            <w:pPr>
              <w:widowControl w:val="0"/>
              <w:spacing w:before="200" w:after="40"/>
              <w:jc w:val="center"/>
              <w:rPr>
                <w:rFonts w:ascii="Arial" w:eastAsia="Arial" w:hAnsi="Arial" w:cs="Arial"/>
                <w:sz w:val="22"/>
                <w:szCs w:val="22"/>
              </w:rPr>
            </w:pPr>
            <w:r>
              <w:rPr>
                <w:rFonts w:ascii="Arial" w:eastAsia="Arial" w:hAnsi="Arial" w:cs="Arial"/>
                <w:sz w:val="22"/>
                <w:szCs w:val="22"/>
              </w:rPr>
              <w:t>(256/3=)</w:t>
            </w:r>
          </w:p>
          <w:p w14:paraId="5C2F7A31" w14:textId="77777777" w:rsidR="00E676CE" w:rsidRDefault="00000000">
            <w:pPr>
              <w:widowControl w:val="0"/>
              <w:spacing w:before="200" w:after="40"/>
              <w:jc w:val="center"/>
              <w:rPr>
                <w:rFonts w:ascii="Arial" w:eastAsia="Arial" w:hAnsi="Arial" w:cs="Arial"/>
              </w:rPr>
            </w:pPr>
            <w:r>
              <w:rPr>
                <w:rFonts w:ascii="Arial" w:eastAsia="Arial" w:hAnsi="Arial" w:cs="Arial"/>
                <w:b/>
              </w:rPr>
              <w:t>85,33</w:t>
            </w:r>
          </w:p>
        </w:tc>
      </w:tr>
      <w:tr w:rsidR="00E676CE" w14:paraId="7DDACC64" w14:textId="77777777">
        <w:trPr>
          <w:jc w:val="center"/>
        </w:trPr>
        <w:tc>
          <w:tcPr>
            <w:tcW w:w="2693" w:type="dxa"/>
            <w:vAlign w:val="center"/>
          </w:tcPr>
          <w:p w14:paraId="662DFE38" w14:textId="77777777" w:rsidR="00E676CE" w:rsidRDefault="00000000">
            <w:pPr>
              <w:widowControl w:val="0"/>
              <w:spacing w:before="200" w:after="40"/>
              <w:rPr>
                <w:rFonts w:ascii="Arial" w:eastAsia="Arial" w:hAnsi="Arial" w:cs="Arial"/>
                <w:sz w:val="22"/>
                <w:szCs w:val="22"/>
              </w:rPr>
            </w:pPr>
            <w:r>
              <w:rPr>
                <w:rFonts w:ascii="Arial" w:eastAsia="Arial" w:hAnsi="Arial" w:cs="Arial"/>
                <w:sz w:val="22"/>
                <w:szCs w:val="22"/>
              </w:rPr>
              <w:t xml:space="preserve">Teknik puan (teklif puanı/en yüksek teklifin </w:t>
            </w:r>
            <w:proofErr w:type="gramStart"/>
            <w:r>
              <w:rPr>
                <w:rFonts w:ascii="Arial" w:eastAsia="Arial" w:hAnsi="Arial" w:cs="Arial"/>
                <w:sz w:val="22"/>
                <w:szCs w:val="22"/>
              </w:rPr>
              <w:t>puanı)x</w:t>
            </w:r>
            <w:proofErr w:type="gramEnd"/>
            <w:r>
              <w:rPr>
                <w:rFonts w:ascii="Arial" w:eastAsia="Arial" w:hAnsi="Arial" w:cs="Arial"/>
                <w:sz w:val="22"/>
                <w:szCs w:val="22"/>
              </w:rPr>
              <w:t>100</w:t>
            </w:r>
          </w:p>
        </w:tc>
        <w:tc>
          <w:tcPr>
            <w:tcW w:w="1305" w:type="dxa"/>
            <w:vAlign w:val="center"/>
          </w:tcPr>
          <w:p w14:paraId="0D7E9951" w14:textId="77777777" w:rsidR="00E676CE" w:rsidRDefault="00E676CE">
            <w:pPr>
              <w:widowControl w:val="0"/>
              <w:spacing w:before="200" w:after="40"/>
              <w:jc w:val="center"/>
              <w:rPr>
                <w:rFonts w:ascii="Arial" w:eastAsia="Arial" w:hAnsi="Arial" w:cs="Arial"/>
              </w:rPr>
            </w:pPr>
          </w:p>
        </w:tc>
        <w:tc>
          <w:tcPr>
            <w:tcW w:w="1785" w:type="dxa"/>
            <w:vAlign w:val="center"/>
          </w:tcPr>
          <w:p w14:paraId="4CCC6C47" w14:textId="77777777" w:rsidR="00E676CE" w:rsidRDefault="00000000">
            <w:pPr>
              <w:widowControl w:val="0"/>
              <w:spacing w:before="200" w:after="40"/>
              <w:jc w:val="center"/>
              <w:rPr>
                <w:rFonts w:ascii="Arial" w:eastAsia="Arial" w:hAnsi="Arial" w:cs="Arial"/>
              </w:rPr>
            </w:pPr>
            <w:r>
              <w:rPr>
                <w:rFonts w:ascii="Arial" w:eastAsia="Arial" w:hAnsi="Arial" w:cs="Arial"/>
              </w:rPr>
              <w:t>Elendi*</w:t>
            </w:r>
          </w:p>
        </w:tc>
        <w:tc>
          <w:tcPr>
            <w:tcW w:w="1875" w:type="dxa"/>
            <w:vAlign w:val="center"/>
          </w:tcPr>
          <w:p w14:paraId="5962ADF1" w14:textId="77777777" w:rsidR="00E676CE" w:rsidRDefault="00000000">
            <w:pPr>
              <w:widowControl w:val="0"/>
              <w:spacing w:before="200" w:after="40"/>
              <w:jc w:val="center"/>
              <w:rPr>
                <w:rFonts w:ascii="Arial" w:eastAsia="Arial" w:hAnsi="Arial" w:cs="Arial"/>
                <w:sz w:val="22"/>
                <w:szCs w:val="22"/>
              </w:rPr>
            </w:pPr>
            <w:r>
              <w:rPr>
                <w:rFonts w:ascii="Arial" w:eastAsia="Arial" w:hAnsi="Arial" w:cs="Arial"/>
                <w:sz w:val="22"/>
                <w:szCs w:val="22"/>
              </w:rPr>
              <w:t>(84,67*100/85,33=)</w:t>
            </w:r>
          </w:p>
          <w:p w14:paraId="39B7E1B3" w14:textId="77777777" w:rsidR="00E676CE" w:rsidRDefault="00000000">
            <w:pPr>
              <w:widowControl w:val="0"/>
              <w:spacing w:before="200" w:after="40"/>
              <w:jc w:val="center"/>
              <w:rPr>
                <w:rFonts w:ascii="Arial" w:eastAsia="Arial" w:hAnsi="Arial" w:cs="Arial"/>
              </w:rPr>
            </w:pPr>
            <w:r>
              <w:rPr>
                <w:rFonts w:ascii="Arial" w:eastAsia="Arial" w:hAnsi="Arial" w:cs="Arial"/>
                <w:b/>
              </w:rPr>
              <w:t>99,23</w:t>
            </w:r>
          </w:p>
        </w:tc>
        <w:tc>
          <w:tcPr>
            <w:tcW w:w="1700" w:type="dxa"/>
            <w:vAlign w:val="center"/>
          </w:tcPr>
          <w:p w14:paraId="5E5A6020" w14:textId="77777777" w:rsidR="00E676CE" w:rsidRDefault="00E676CE">
            <w:pPr>
              <w:widowControl w:val="0"/>
              <w:spacing w:before="200" w:after="40"/>
              <w:jc w:val="center"/>
              <w:rPr>
                <w:rFonts w:ascii="Arial" w:eastAsia="Arial" w:hAnsi="Arial" w:cs="Arial"/>
                <w:b/>
              </w:rPr>
            </w:pPr>
          </w:p>
          <w:p w14:paraId="4C268C22" w14:textId="77777777" w:rsidR="00E676CE" w:rsidRDefault="00000000">
            <w:pPr>
              <w:widowControl w:val="0"/>
              <w:spacing w:before="200" w:after="40"/>
              <w:jc w:val="center"/>
              <w:rPr>
                <w:rFonts w:ascii="Arial" w:eastAsia="Arial" w:hAnsi="Arial" w:cs="Arial"/>
                <w:b/>
              </w:rPr>
            </w:pPr>
            <w:r>
              <w:rPr>
                <w:rFonts w:ascii="Arial" w:eastAsia="Arial" w:hAnsi="Arial" w:cs="Arial"/>
                <w:b/>
              </w:rPr>
              <w:t>100,00</w:t>
            </w:r>
          </w:p>
        </w:tc>
      </w:tr>
      <w:tr w:rsidR="00E676CE" w14:paraId="25CFB0F9" w14:textId="77777777">
        <w:trPr>
          <w:jc w:val="center"/>
        </w:trPr>
        <w:tc>
          <w:tcPr>
            <w:tcW w:w="9358" w:type="dxa"/>
            <w:gridSpan w:val="5"/>
            <w:vAlign w:val="center"/>
          </w:tcPr>
          <w:p w14:paraId="4DE00293" w14:textId="77777777" w:rsidR="00E676CE" w:rsidRDefault="00000000">
            <w:pPr>
              <w:widowControl w:val="0"/>
              <w:spacing w:before="200" w:after="40"/>
              <w:jc w:val="center"/>
              <w:rPr>
                <w:rFonts w:ascii="Arial" w:eastAsia="Arial" w:hAnsi="Arial" w:cs="Arial"/>
                <w:b/>
              </w:rPr>
            </w:pPr>
            <w:r>
              <w:rPr>
                <w:rFonts w:ascii="Arial" w:eastAsia="Arial" w:hAnsi="Arial" w:cs="Arial"/>
                <w:b/>
              </w:rPr>
              <w:t>Bölüm 2: Mali Değerlendirme</w:t>
            </w:r>
          </w:p>
        </w:tc>
      </w:tr>
      <w:tr w:rsidR="00E676CE" w14:paraId="07F33E19" w14:textId="77777777">
        <w:trPr>
          <w:jc w:val="center"/>
        </w:trPr>
        <w:tc>
          <w:tcPr>
            <w:tcW w:w="2693" w:type="dxa"/>
            <w:vAlign w:val="center"/>
          </w:tcPr>
          <w:p w14:paraId="2BC505B1" w14:textId="77777777" w:rsidR="00E676CE" w:rsidRDefault="00000000">
            <w:pPr>
              <w:widowControl w:val="0"/>
              <w:spacing w:before="200" w:after="40"/>
              <w:rPr>
                <w:rFonts w:ascii="Arial" w:eastAsia="Arial" w:hAnsi="Arial" w:cs="Arial"/>
                <w:sz w:val="22"/>
                <w:szCs w:val="22"/>
              </w:rPr>
            </w:pPr>
            <w:r>
              <w:rPr>
                <w:rFonts w:ascii="Arial" w:eastAsia="Arial" w:hAnsi="Arial" w:cs="Arial"/>
                <w:sz w:val="22"/>
                <w:szCs w:val="22"/>
              </w:rPr>
              <w:t>Toplam bedel</w:t>
            </w:r>
          </w:p>
        </w:tc>
        <w:tc>
          <w:tcPr>
            <w:tcW w:w="1305" w:type="dxa"/>
            <w:vAlign w:val="center"/>
          </w:tcPr>
          <w:p w14:paraId="40782AD9" w14:textId="77777777" w:rsidR="00E676CE" w:rsidRDefault="00E676CE">
            <w:pPr>
              <w:widowControl w:val="0"/>
              <w:spacing w:before="200" w:after="40"/>
              <w:jc w:val="center"/>
              <w:rPr>
                <w:rFonts w:ascii="Arial" w:eastAsia="Arial" w:hAnsi="Arial" w:cs="Arial"/>
              </w:rPr>
            </w:pPr>
          </w:p>
        </w:tc>
        <w:tc>
          <w:tcPr>
            <w:tcW w:w="1785" w:type="dxa"/>
            <w:vMerge w:val="restart"/>
            <w:vAlign w:val="center"/>
          </w:tcPr>
          <w:p w14:paraId="5D108E9D" w14:textId="77777777" w:rsidR="00E676CE" w:rsidRDefault="00000000">
            <w:pPr>
              <w:widowControl w:val="0"/>
              <w:spacing w:before="200" w:after="40"/>
              <w:jc w:val="center"/>
              <w:rPr>
                <w:rFonts w:ascii="Arial" w:eastAsia="Arial" w:hAnsi="Arial" w:cs="Arial"/>
              </w:rPr>
            </w:pPr>
            <w:r>
              <w:rPr>
                <w:rFonts w:ascii="Arial" w:eastAsia="Arial" w:hAnsi="Arial" w:cs="Arial"/>
              </w:rPr>
              <w:t>Teknik değerlendirme sonucu elendi</w:t>
            </w:r>
          </w:p>
        </w:tc>
        <w:tc>
          <w:tcPr>
            <w:tcW w:w="1875" w:type="dxa"/>
            <w:vAlign w:val="center"/>
          </w:tcPr>
          <w:p w14:paraId="5F3BF752" w14:textId="77777777" w:rsidR="00E676CE" w:rsidRDefault="00000000">
            <w:pPr>
              <w:widowControl w:val="0"/>
              <w:spacing w:before="200" w:after="40"/>
              <w:jc w:val="center"/>
              <w:rPr>
                <w:rFonts w:ascii="Arial" w:eastAsia="Arial" w:hAnsi="Arial" w:cs="Arial"/>
              </w:rPr>
            </w:pPr>
            <w:r>
              <w:rPr>
                <w:rFonts w:ascii="Arial" w:eastAsia="Arial" w:hAnsi="Arial" w:cs="Arial"/>
              </w:rPr>
              <w:t>€ 27.000</w:t>
            </w:r>
          </w:p>
        </w:tc>
        <w:tc>
          <w:tcPr>
            <w:tcW w:w="1700" w:type="dxa"/>
            <w:vAlign w:val="center"/>
          </w:tcPr>
          <w:p w14:paraId="1A8C0046" w14:textId="77777777" w:rsidR="00E676CE" w:rsidRDefault="00000000">
            <w:pPr>
              <w:widowControl w:val="0"/>
              <w:spacing w:before="200" w:after="40"/>
              <w:jc w:val="center"/>
              <w:rPr>
                <w:rFonts w:ascii="Arial" w:eastAsia="Arial" w:hAnsi="Arial" w:cs="Arial"/>
              </w:rPr>
            </w:pPr>
            <w:r>
              <w:rPr>
                <w:rFonts w:ascii="Arial" w:eastAsia="Arial" w:hAnsi="Arial" w:cs="Arial"/>
              </w:rPr>
              <w:t>€ 28.500</w:t>
            </w:r>
          </w:p>
        </w:tc>
      </w:tr>
      <w:tr w:rsidR="00E676CE" w14:paraId="02886FE0" w14:textId="77777777">
        <w:trPr>
          <w:jc w:val="center"/>
        </w:trPr>
        <w:tc>
          <w:tcPr>
            <w:tcW w:w="2693" w:type="dxa"/>
            <w:vAlign w:val="center"/>
          </w:tcPr>
          <w:p w14:paraId="19A1EF32" w14:textId="77777777" w:rsidR="00E676CE" w:rsidRDefault="00000000">
            <w:pPr>
              <w:widowControl w:val="0"/>
              <w:spacing w:before="200" w:after="40"/>
              <w:rPr>
                <w:rFonts w:ascii="Arial" w:eastAsia="Arial" w:hAnsi="Arial" w:cs="Arial"/>
                <w:sz w:val="22"/>
                <w:szCs w:val="22"/>
              </w:rPr>
            </w:pPr>
            <w:r>
              <w:rPr>
                <w:rFonts w:ascii="Arial" w:eastAsia="Arial" w:hAnsi="Arial" w:cs="Arial"/>
                <w:sz w:val="22"/>
                <w:szCs w:val="22"/>
              </w:rPr>
              <w:t>Mali puan</w:t>
            </w:r>
          </w:p>
          <w:p w14:paraId="746207C9" w14:textId="77777777" w:rsidR="00E676CE" w:rsidRDefault="00000000">
            <w:pPr>
              <w:widowControl w:val="0"/>
              <w:spacing w:before="200" w:after="40"/>
              <w:rPr>
                <w:rFonts w:ascii="Arial" w:eastAsia="Arial" w:hAnsi="Arial" w:cs="Arial"/>
                <w:sz w:val="22"/>
                <w:szCs w:val="22"/>
              </w:rPr>
            </w:pPr>
            <w:r>
              <w:rPr>
                <w:rFonts w:ascii="Arial" w:eastAsia="Arial" w:hAnsi="Arial" w:cs="Arial"/>
                <w:sz w:val="22"/>
                <w:szCs w:val="22"/>
              </w:rPr>
              <w:t>(</w:t>
            </w:r>
            <w:proofErr w:type="gramStart"/>
            <w:r>
              <w:rPr>
                <w:rFonts w:ascii="Arial" w:eastAsia="Arial" w:hAnsi="Arial" w:cs="Arial"/>
                <w:sz w:val="22"/>
                <w:szCs w:val="22"/>
              </w:rPr>
              <w:t>en</w:t>
            </w:r>
            <w:proofErr w:type="gramEnd"/>
            <w:r>
              <w:rPr>
                <w:rFonts w:ascii="Arial" w:eastAsia="Arial" w:hAnsi="Arial" w:cs="Arial"/>
                <w:sz w:val="22"/>
                <w:szCs w:val="22"/>
              </w:rPr>
              <w:t xml:space="preserve"> düşük fiyat  /  teklif fiyatı)x100</w:t>
            </w:r>
          </w:p>
        </w:tc>
        <w:tc>
          <w:tcPr>
            <w:tcW w:w="1305" w:type="dxa"/>
            <w:vAlign w:val="center"/>
          </w:tcPr>
          <w:p w14:paraId="6FD193D1" w14:textId="77777777" w:rsidR="00E676CE" w:rsidRDefault="00E676CE">
            <w:pPr>
              <w:widowControl w:val="0"/>
              <w:spacing w:before="200" w:after="40"/>
              <w:jc w:val="center"/>
              <w:rPr>
                <w:rFonts w:ascii="Arial" w:eastAsia="Arial" w:hAnsi="Arial" w:cs="Arial"/>
              </w:rPr>
            </w:pPr>
          </w:p>
        </w:tc>
        <w:tc>
          <w:tcPr>
            <w:tcW w:w="1785" w:type="dxa"/>
            <w:vMerge/>
            <w:vAlign w:val="center"/>
          </w:tcPr>
          <w:p w14:paraId="5620A50C" w14:textId="77777777" w:rsidR="00E676CE" w:rsidRDefault="00E676CE">
            <w:pPr>
              <w:widowControl w:val="0"/>
              <w:pBdr>
                <w:top w:val="nil"/>
                <w:left w:val="nil"/>
                <w:bottom w:val="nil"/>
                <w:right w:val="nil"/>
                <w:between w:val="nil"/>
              </w:pBdr>
              <w:spacing w:line="276" w:lineRule="auto"/>
              <w:rPr>
                <w:rFonts w:ascii="Arial" w:eastAsia="Arial" w:hAnsi="Arial" w:cs="Arial"/>
              </w:rPr>
            </w:pPr>
          </w:p>
        </w:tc>
        <w:tc>
          <w:tcPr>
            <w:tcW w:w="1875" w:type="dxa"/>
            <w:vAlign w:val="center"/>
          </w:tcPr>
          <w:p w14:paraId="3D689B65" w14:textId="77777777" w:rsidR="00E676CE" w:rsidRDefault="00000000">
            <w:pPr>
              <w:widowControl w:val="0"/>
              <w:spacing w:before="200" w:after="40"/>
              <w:jc w:val="center"/>
              <w:rPr>
                <w:rFonts w:ascii="Arial" w:eastAsia="Arial" w:hAnsi="Arial" w:cs="Arial"/>
                <w:b/>
                <w:sz w:val="22"/>
                <w:szCs w:val="22"/>
              </w:rPr>
            </w:pPr>
            <w:r>
              <w:rPr>
                <w:rFonts w:ascii="Arial" w:eastAsia="Arial" w:hAnsi="Arial" w:cs="Arial"/>
                <w:b/>
                <w:sz w:val="22"/>
                <w:szCs w:val="22"/>
              </w:rPr>
              <w:t>100</w:t>
            </w:r>
          </w:p>
        </w:tc>
        <w:tc>
          <w:tcPr>
            <w:tcW w:w="1700" w:type="dxa"/>
            <w:vAlign w:val="center"/>
          </w:tcPr>
          <w:p w14:paraId="711E49F4" w14:textId="77777777" w:rsidR="00E676CE" w:rsidRDefault="00000000">
            <w:pPr>
              <w:widowControl w:val="0"/>
              <w:spacing w:before="200" w:after="40"/>
              <w:jc w:val="center"/>
              <w:rPr>
                <w:rFonts w:ascii="Arial" w:eastAsia="Arial" w:hAnsi="Arial" w:cs="Arial"/>
                <w:sz w:val="22"/>
                <w:szCs w:val="22"/>
              </w:rPr>
            </w:pPr>
            <w:r>
              <w:rPr>
                <w:rFonts w:ascii="Arial" w:eastAsia="Arial" w:hAnsi="Arial" w:cs="Arial"/>
                <w:sz w:val="22"/>
                <w:szCs w:val="22"/>
              </w:rPr>
              <w:t>(27.000 /</w:t>
            </w:r>
          </w:p>
          <w:p w14:paraId="320814CC" w14:textId="77777777" w:rsidR="00E676CE" w:rsidRDefault="00000000">
            <w:pPr>
              <w:widowControl w:val="0"/>
              <w:spacing w:before="200" w:after="40"/>
              <w:jc w:val="center"/>
              <w:rPr>
                <w:rFonts w:ascii="Arial" w:eastAsia="Arial" w:hAnsi="Arial" w:cs="Arial"/>
                <w:sz w:val="22"/>
                <w:szCs w:val="22"/>
              </w:rPr>
            </w:pPr>
            <w:r>
              <w:rPr>
                <w:rFonts w:ascii="Arial" w:eastAsia="Arial" w:hAnsi="Arial" w:cs="Arial"/>
                <w:sz w:val="22"/>
                <w:szCs w:val="22"/>
              </w:rPr>
              <w:t>28.500</w:t>
            </w:r>
          </w:p>
          <w:p w14:paraId="7B129306" w14:textId="77777777" w:rsidR="00E676CE" w:rsidRDefault="00000000">
            <w:pPr>
              <w:widowControl w:val="0"/>
              <w:spacing w:before="200" w:after="40"/>
              <w:jc w:val="center"/>
              <w:rPr>
                <w:rFonts w:ascii="Arial" w:eastAsia="Arial" w:hAnsi="Arial" w:cs="Arial"/>
                <w:sz w:val="22"/>
                <w:szCs w:val="22"/>
              </w:rPr>
            </w:pPr>
            <w:proofErr w:type="gramStart"/>
            <w:r>
              <w:rPr>
                <w:rFonts w:ascii="Arial" w:eastAsia="Arial" w:hAnsi="Arial" w:cs="Arial"/>
                <w:sz w:val="22"/>
                <w:szCs w:val="22"/>
              </w:rPr>
              <w:t>x</w:t>
            </w:r>
            <w:proofErr w:type="gramEnd"/>
            <w:r>
              <w:rPr>
                <w:rFonts w:ascii="Arial" w:eastAsia="Arial" w:hAnsi="Arial" w:cs="Arial"/>
                <w:sz w:val="22"/>
                <w:szCs w:val="22"/>
              </w:rPr>
              <w:t xml:space="preserve"> 100 =)</w:t>
            </w:r>
          </w:p>
          <w:p w14:paraId="129F40DF" w14:textId="77777777" w:rsidR="00E676CE" w:rsidRDefault="00000000">
            <w:pPr>
              <w:widowControl w:val="0"/>
              <w:spacing w:before="200" w:after="40"/>
              <w:jc w:val="center"/>
              <w:rPr>
                <w:rFonts w:ascii="Arial" w:eastAsia="Arial" w:hAnsi="Arial" w:cs="Arial"/>
                <w:b/>
                <w:sz w:val="22"/>
                <w:szCs w:val="22"/>
              </w:rPr>
            </w:pPr>
            <w:r>
              <w:rPr>
                <w:rFonts w:ascii="Arial" w:eastAsia="Arial" w:hAnsi="Arial" w:cs="Arial"/>
                <w:b/>
                <w:sz w:val="22"/>
                <w:szCs w:val="22"/>
              </w:rPr>
              <w:t>94,74</w:t>
            </w:r>
          </w:p>
        </w:tc>
      </w:tr>
      <w:tr w:rsidR="00E676CE" w14:paraId="60BBFCA7" w14:textId="77777777">
        <w:trPr>
          <w:jc w:val="center"/>
        </w:trPr>
        <w:tc>
          <w:tcPr>
            <w:tcW w:w="9358" w:type="dxa"/>
            <w:gridSpan w:val="5"/>
            <w:vAlign w:val="center"/>
          </w:tcPr>
          <w:p w14:paraId="47389514" w14:textId="77777777" w:rsidR="00E676CE" w:rsidRDefault="00000000">
            <w:pPr>
              <w:widowControl w:val="0"/>
              <w:spacing w:before="200" w:after="40"/>
              <w:jc w:val="center"/>
              <w:rPr>
                <w:rFonts w:ascii="Arial" w:eastAsia="Arial" w:hAnsi="Arial" w:cs="Arial"/>
                <w:b/>
              </w:rPr>
            </w:pPr>
            <w:r>
              <w:rPr>
                <w:rFonts w:ascii="Arial" w:eastAsia="Arial" w:hAnsi="Arial" w:cs="Arial"/>
                <w:b/>
              </w:rPr>
              <w:t>Bölüm 3: Genel Değerlendirme</w:t>
            </w:r>
          </w:p>
        </w:tc>
      </w:tr>
      <w:tr w:rsidR="00E676CE" w14:paraId="78CF2668" w14:textId="77777777">
        <w:trPr>
          <w:jc w:val="center"/>
        </w:trPr>
        <w:tc>
          <w:tcPr>
            <w:tcW w:w="2693" w:type="dxa"/>
            <w:vAlign w:val="center"/>
          </w:tcPr>
          <w:p w14:paraId="26D88217" w14:textId="77777777" w:rsidR="00E676CE" w:rsidRDefault="00000000">
            <w:pPr>
              <w:widowControl w:val="0"/>
              <w:spacing w:before="200" w:after="40"/>
              <w:rPr>
                <w:rFonts w:ascii="Arial" w:eastAsia="Arial" w:hAnsi="Arial" w:cs="Arial"/>
              </w:rPr>
            </w:pPr>
            <w:r>
              <w:rPr>
                <w:rFonts w:ascii="Arial" w:eastAsia="Arial" w:hAnsi="Arial" w:cs="Arial"/>
              </w:rPr>
              <w:t>Teknik puan x 0,50</w:t>
            </w:r>
          </w:p>
        </w:tc>
        <w:tc>
          <w:tcPr>
            <w:tcW w:w="1305" w:type="dxa"/>
            <w:vAlign w:val="center"/>
          </w:tcPr>
          <w:p w14:paraId="5B0363A7" w14:textId="77777777" w:rsidR="00E676CE" w:rsidRDefault="00E676CE">
            <w:pPr>
              <w:widowControl w:val="0"/>
              <w:spacing w:before="200" w:after="40"/>
              <w:jc w:val="center"/>
              <w:rPr>
                <w:rFonts w:ascii="Arial" w:eastAsia="Arial" w:hAnsi="Arial" w:cs="Arial"/>
              </w:rPr>
            </w:pPr>
          </w:p>
        </w:tc>
        <w:tc>
          <w:tcPr>
            <w:tcW w:w="1785" w:type="dxa"/>
            <w:vMerge w:val="restart"/>
            <w:vAlign w:val="center"/>
          </w:tcPr>
          <w:p w14:paraId="2C12D975" w14:textId="77777777" w:rsidR="00E676CE" w:rsidRDefault="00000000">
            <w:pPr>
              <w:widowControl w:val="0"/>
              <w:spacing w:before="200" w:after="40"/>
              <w:jc w:val="center"/>
              <w:rPr>
                <w:rFonts w:ascii="Arial" w:eastAsia="Arial" w:hAnsi="Arial" w:cs="Arial"/>
              </w:rPr>
            </w:pPr>
            <w:r>
              <w:rPr>
                <w:rFonts w:ascii="Arial" w:eastAsia="Arial" w:hAnsi="Arial" w:cs="Arial"/>
              </w:rPr>
              <w:t>Teknik değerlendirme sonucu elendi</w:t>
            </w:r>
          </w:p>
        </w:tc>
        <w:tc>
          <w:tcPr>
            <w:tcW w:w="1875" w:type="dxa"/>
            <w:vAlign w:val="center"/>
          </w:tcPr>
          <w:p w14:paraId="6A2D2489" w14:textId="77777777" w:rsidR="00E676CE" w:rsidRDefault="00000000">
            <w:pPr>
              <w:widowControl w:val="0"/>
              <w:spacing w:before="200" w:after="40"/>
              <w:jc w:val="center"/>
              <w:rPr>
                <w:rFonts w:ascii="Arial" w:eastAsia="Arial" w:hAnsi="Arial" w:cs="Arial"/>
              </w:rPr>
            </w:pPr>
            <w:r>
              <w:rPr>
                <w:rFonts w:ascii="Arial" w:eastAsia="Arial" w:hAnsi="Arial" w:cs="Arial"/>
                <w:sz w:val="22"/>
                <w:szCs w:val="22"/>
              </w:rPr>
              <w:t xml:space="preserve">(99,23 x 0,50 =) </w:t>
            </w:r>
            <w:r>
              <w:rPr>
                <w:rFonts w:ascii="Arial" w:eastAsia="Arial" w:hAnsi="Arial" w:cs="Arial"/>
                <w:b/>
                <w:sz w:val="22"/>
                <w:szCs w:val="22"/>
              </w:rPr>
              <w:t>4</w:t>
            </w:r>
            <w:r>
              <w:rPr>
                <w:rFonts w:ascii="Arial" w:eastAsia="Arial" w:hAnsi="Arial" w:cs="Arial"/>
                <w:b/>
              </w:rPr>
              <w:t>9,615</w:t>
            </w:r>
          </w:p>
        </w:tc>
        <w:tc>
          <w:tcPr>
            <w:tcW w:w="1700" w:type="dxa"/>
            <w:vAlign w:val="center"/>
          </w:tcPr>
          <w:p w14:paraId="60DF7D1A" w14:textId="77777777" w:rsidR="00E676CE" w:rsidRDefault="00000000">
            <w:pPr>
              <w:widowControl w:val="0"/>
              <w:spacing w:before="200" w:after="40"/>
              <w:jc w:val="center"/>
              <w:rPr>
                <w:rFonts w:ascii="Arial" w:eastAsia="Arial" w:hAnsi="Arial" w:cs="Arial"/>
              </w:rPr>
            </w:pPr>
            <w:r>
              <w:rPr>
                <w:rFonts w:ascii="Arial" w:eastAsia="Arial" w:hAnsi="Arial" w:cs="Arial"/>
                <w:sz w:val="22"/>
                <w:szCs w:val="22"/>
              </w:rPr>
              <w:t xml:space="preserve">(100,00 x 0,50 =) </w:t>
            </w:r>
            <w:r>
              <w:rPr>
                <w:rFonts w:ascii="Arial" w:eastAsia="Arial" w:hAnsi="Arial" w:cs="Arial"/>
                <w:b/>
                <w:sz w:val="22"/>
                <w:szCs w:val="22"/>
              </w:rPr>
              <w:t>5</w:t>
            </w:r>
            <w:r>
              <w:rPr>
                <w:rFonts w:ascii="Arial" w:eastAsia="Arial" w:hAnsi="Arial" w:cs="Arial"/>
                <w:b/>
              </w:rPr>
              <w:t>0,00</w:t>
            </w:r>
          </w:p>
        </w:tc>
      </w:tr>
      <w:tr w:rsidR="00E676CE" w14:paraId="64505AE1" w14:textId="77777777">
        <w:trPr>
          <w:jc w:val="center"/>
        </w:trPr>
        <w:tc>
          <w:tcPr>
            <w:tcW w:w="2693" w:type="dxa"/>
            <w:vAlign w:val="center"/>
          </w:tcPr>
          <w:p w14:paraId="3E016D6D" w14:textId="77777777" w:rsidR="00E676CE" w:rsidRDefault="00000000">
            <w:pPr>
              <w:widowControl w:val="0"/>
              <w:spacing w:before="200" w:after="40"/>
              <w:rPr>
                <w:rFonts w:ascii="Arial" w:eastAsia="Arial" w:hAnsi="Arial" w:cs="Arial"/>
              </w:rPr>
            </w:pPr>
            <w:r>
              <w:rPr>
                <w:rFonts w:ascii="Arial" w:eastAsia="Arial" w:hAnsi="Arial" w:cs="Arial"/>
              </w:rPr>
              <w:t>Mali puan x 0,50</w:t>
            </w:r>
          </w:p>
        </w:tc>
        <w:tc>
          <w:tcPr>
            <w:tcW w:w="1305" w:type="dxa"/>
            <w:vAlign w:val="center"/>
          </w:tcPr>
          <w:p w14:paraId="57CFBBFF" w14:textId="77777777" w:rsidR="00E676CE" w:rsidRDefault="00E676CE">
            <w:pPr>
              <w:widowControl w:val="0"/>
              <w:spacing w:before="200" w:after="40"/>
              <w:jc w:val="center"/>
              <w:rPr>
                <w:rFonts w:ascii="Arial" w:eastAsia="Arial" w:hAnsi="Arial" w:cs="Arial"/>
              </w:rPr>
            </w:pPr>
          </w:p>
        </w:tc>
        <w:tc>
          <w:tcPr>
            <w:tcW w:w="1785" w:type="dxa"/>
            <w:vMerge/>
            <w:vAlign w:val="center"/>
          </w:tcPr>
          <w:p w14:paraId="576C17D4" w14:textId="77777777" w:rsidR="00E676CE" w:rsidRDefault="00E676CE">
            <w:pPr>
              <w:widowControl w:val="0"/>
              <w:pBdr>
                <w:top w:val="nil"/>
                <w:left w:val="nil"/>
                <w:bottom w:val="nil"/>
                <w:right w:val="nil"/>
                <w:between w:val="nil"/>
              </w:pBdr>
              <w:spacing w:line="276" w:lineRule="auto"/>
              <w:rPr>
                <w:rFonts w:ascii="Arial" w:eastAsia="Arial" w:hAnsi="Arial" w:cs="Arial"/>
              </w:rPr>
            </w:pPr>
          </w:p>
        </w:tc>
        <w:tc>
          <w:tcPr>
            <w:tcW w:w="1875" w:type="dxa"/>
            <w:vAlign w:val="center"/>
          </w:tcPr>
          <w:p w14:paraId="68DAF2F6" w14:textId="77777777" w:rsidR="00E676CE" w:rsidRDefault="00000000">
            <w:pPr>
              <w:widowControl w:val="0"/>
              <w:spacing w:before="200" w:after="40"/>
              <w:jc w:val="center"/>
              <w:rPr>
                <w:rFonts w:ascii="Arial" w:eastAsia="Arial" w:hAnsi="Arial" w:cs="Arial"/>
              </w:rPr>
            </w:pPr>
            <w:r>
              <w:rPr>
                <w:rFonts w:ascii="Arial" w:eastAsia="Arial" w:hAnsi="Arial" w:cs="Arial"/>
                <w:sz w:val="22"/>
                <w:szCs w:val="22"/>
              </w:rPr>
              <w:t xml:space="preserve">(100,00 x 0,50=) </w:t>
            </w:r>
            <w:r>
              <w:rPr>
                <w:rFonts w:ascii="Arial" w:eastAsia="Arial" w:hAnsi="Arial" w:cs="Arial"/>
                <w:b/>
                <w:sz w:val="22"/>
                <w:szCs w:val="22"/>
              </w:rPr>
              <w:t>5</w:t>
            </w:r>
            <w:r>
              <w:rPr>
                <w:rFonts w:ascii="Arial" w:eastAsia="Arial" w:hAnsi="Arial" w:cs="Arial"/>
                <w:b/>
              </w:rPr>
              <w:t>0,00</w:t>
            </w:r>
          </w:p>
        </w:tc>
        <w:tc>
          <w:tcPr>
            <w:tcW w:w="1700" w:type="dxa"/>
            <w:vAlign w:val="center"/>
          </w:tcPr>
          <w:p w14:paraId="32A7A421" w14:textId="77777777" w:rsidR="00E676CE" w:rsidRDefault="00000000">
            <w:pPr>
              <w:widowControl w:val="0"/>
              <w:spacing w:before="200" w:after="40"/>
              <w:jc w:val="center"/>
              <w:rPr>
                <w:rFonts w:ascii="Arial" w:eastAsia="Arial" w:hAnsi="Arial" w:cs="Arial"/>
                <w:b/>
              </w:rPr>
            </w:pPr>
            <w:r>
              <w:rPr>
                <w:rFonts w:ascii="Arial" w:eastAsia="Arial" w:hAnsi="Arial" w:cs="Arial"/>
                <w:sz w:val="22"/>
                <w:szCs w:val="22"/>
              </w:rPr>
              <w:t xml:space="preserve">(94,74 x 0,50=) </w:t>
            </w:r>
            <w:r>
              <w:rPr>
                <w:rFonts w:ascii="Arial" w:eastAsia="Arial" w:hAnsi="Arial" w:cs="Arial"/>
                <w:b/>
                <w:sz w:val="22"/>
                <w:szCs w:val="22"/>
              </w:rPr>
              <w:t>47,370</w:t>
            </w:r>
          </w:p>
        </w:tc>
      </w:tr>
      <w:tr w:rsidR="00E676CE" w14:paraId="6CB3982F" w14:textId="77777777">
        <w:trPr>
          <w:jc w:val="center"/>
        </w:trPr>
        <w:tc>
          <w:tcPr>
            <w:tcW w:w="2693" w:type="dxa"/>
            <w:vAlign w:val="center"/>
          </w:tcPr>
          <w:p w14:paraId="79BB6238" w14:textId="77777777" w:rsidR="00E676CE" w:rsidRDefault="00000000">
            <w:pPr>
              <w:widowControl w:val="0"/>
              <w:spacing w:before="200" w:after="40"/>
              <w:rPr>
                <w:rFonts w:ascii="Arial" w:eastAsia="Arial" w:hAnsi="Arial" w:cs="Arial"/>
              </w:rPr>
            </w:pPr>
            <w:r>
              <w:rPr>
                <w:rFonts w:ascii="Arial" w:eastAsia="Arial" w:hAnsi="Arial" w:cs="Arial"/>
              </w:rPr>
              <w:t>Genel puan</w:t>
            </w:r>
          </w:p>
        </w:tc>
        <w:tc>
          <w:tcPr>
            <w:tcW w:w="1305" w:type="dxa"/>
            <w:vAlign w:val="center"/>
          </w:tcPr>
          <w:p w14:paraId="24B4018C" w14:textId="77777777" w:rsidR="00E676CE" w:rsidRDefault="00E676CE">
            <w:pPr>
              <w:widowControl w:val="0"/>
              <w:spacing w:before="200" w:after="40"/>
              <w:jc w:val="center"/>
              <w:rPr>
                <w:rFonts w:ascii="Arial" w:eastAsia="Arial" w:hAnsi="Arial" w:cs="Arial"/>
              </w:rPr>
            </w:pPr>
          </w:p>
        </w:tc>
        <w:tc>
          <w:tcPr>
            <w:tcW w:w="1785" w:type="dxa"/>
            <w:vMerge/>
            <w:vAlign w:val="center"/>
          </w:tcPr>
          <w:p w14:paraId="28AC0D6F" w14:textId="77777777" w:rsidR="00E676CE" w:rsidRDefault="00E676CE">
            <w:pPr>
              <w:widowControl w:val="0"/>
              <w:pBdr>
                <w:top w:val="nil"/>
                <w:left w:val="nil"/>
                <w:bottom w:val="nil"/>
                <w:right w:val="nil"/>
                <w:between w:val="nil"/>
              </w:pBdr>
              <w:spacing w:line="276" w:lineRule="auto"/>
              <w:rPr>
                <w:rFonts w:ascii="Arial" w:eastAsia="Arial" w:hAnsi="Arial" w:cs="Arial"/>
              </w:rPr>
            </w:pPr>
          </w:p>
        </w:tc>
        <w:tc>
          <w:tcPr>
            <w:tcW w:w="1875" w:type="dxa"/>
            <w:vAlign w:val="center"/>
          </w:tcPr>
          <w:p w14:paraId="6B8C304A" w14:textId="77777777" w:rsidR="00E676CE" w:rsidRDefault="00000000">
            <w:pPr>
              <w:widowControl w:val="0"/>
              <w:spacing w:before="200" w:after="40"/>
              <w:jc w:val="center"/>
              <w:rPr>
                <w:rFonts w:ascii="Arial" w:eastAsia="Arial" w:hAnsi="Arial" w:cs="Arial"/>
                <w:sz w:val="22"/>
                <w:szCs w:val="22"/>
              </w:rPr>
            </w:pPr>
            <w:r>
              <w:rPr>
                <w:rFonts w:ascii="Arial" w:eastAsia="Arial" w:hAnsi="Arial" w:cs="Arial"/>
                <w:sz w:val="22"/>
                <w:szCs w:val="22"/>
              </w:rPr>
              <w:t>(49,615 + 50,00=)</w:t>
            </w:r>
          </w:p>
          <w:p w14:paraId="7C258655" w14:textId="77777777" w:rsidR="00E676CE" w:rsidRDefault="00000000">
            <w:pPr>
              <w:widowControl w:val="0"/>
              <w:spacing w:before="200" w:after="40"/>
              <w:jc w:val="center"/>
              <w:rPr>
                <w:rFonts w:ascii="Arial" w:eastAsia="Arial" w:hAnsi="Arial" w:cs="Arial"/>
              </w:rPr>
            </w:pPr>
            <w:r>
              <w:rPr>
                <w:rFonts w:ascii="Arial" w:eastAsia="Arial" w:hAnsi="Arial" w:cs="Arial"/>
                <w:b/>
              </w:rPr>
              <w:t>99,615</w:t>
            </w:r>
          </w:p>
        </w:tc>
        <w:tc>
          <w:tcPr>
            <w:tcW w:w="1700" w:type="dxa"/>
            <w:vAlign w:val="center"/>
          </w:tcPr>
          <w:p w14:paraId="469F6A08" w14:textId="77777777" w:rsidR="00E676CE" w:rsidRDefault="00000000">
            <w:pPr>
              <w:widowControl w:val="0"/>
              <w:spacing w:before="200" w:after="40"/>
              <w:jc w:val="center"/>
              <w:rPr>
                <w:rFonts w:ascii="Arial" w:eastAsia="Arial" w:hAnsi="Arial" w:cs="Arial"/>
              </w:rPr>
            </w:pPr>
            <w:r>
              <w:rPr>
                <w:rFonts w:ascii="Arial" w:eastAsia="Arial" w:hAnsi="Arial" w:cs="Arial"/>
                <w:sz w:val="22"/>
                <w:szCs w:val="22"/>
              </w:rPr>
              <w:t xml:space="preserve">(50,00 + 47,370=) </w:t>
            </w:r>
            <w:r>
              <w:rPr>
                <w:rFonts w:ascii="Arial" w:eastAsia="Arial" w:hAnsi="Arial" w:cs="Arial"/>
                <w:b/>
              </w:rPr>
              <w:t>97,370</w:t>
            </w:r>
          </w:p>
        </w:tc>
      </w:tr>
      <w:tr w:rsidR="00E676CE" w14:paraId="1ECB9C4F" w14:textId="77777777">
        <w:trPr>
          <w:trHeight w:val="567"/>
          <w:jc w:val="center"/>
        </w:trPr>
        <w:tc>
          <w:tcPr>
            <w:tcW w:w="2693" w:type="dxa"/>
            <w:vAlign w:val="center"/>
          </w:tcPr>
          <w:p w14:paraId="40E236C4" w14:textId="77777777" w:rsidR="00E676CE" w:rsidRDefault="00000000">
            <w:pPr>
              <w:widowControl w:val="0"/>
              <w:spacing w:before="200" w:after="40"/>
              <w:rPr>
                <w:rFonts w:ascii="Arial" w:eastAsia="Arial" w:hAnsi="Arial" w:cs="Arial"/>
              </w:rPr>
            </w:pPr>
            <w:r>
              <w:rPr>
                <w:rFonts w:ascii="Arial" w:eastAsia="Arial" w:hAnsi="Arial" w:cs="Arial"/>
              </w:rPr>
              <w:lastRenderedPageBreak/>
              <w:t>Nihai sıralama</w:t>
            </w:r>
          </w:p>
        </w:tc>
        <w:tc>
          <w:tcPr>
            <w:tcW w:w="1305" w:type="dxa"/>
            <w:vAlign w:val="center"/>
          </w:tcPr>
          <w:p w14:paraId="415BC210" w14:textId="77777777" w:rsidR="00E676CE" w:rsidRDefault="00E676CE">
            <w:pPr>
              <w:widowControl w:val="0"/>
              <w:spacing w:before="200" w:after="40"/>
              <w:jc w:val="center"/>
              <w:rPr>
                <w:rFonts w:ascii="Arial" w:eastAsia="Arial" w:hAnsi="Arial" w:cs="Arial"/>
              </w:rPr>
            </w:pPr>
          </w:p>
        </w:tc>
        <w:tc>
          <w:tcPr>
            <w:tcW w:w="1785" w:type="dxa"/>
            <w:vMerge/>
            <w:vAlign w:val="center"/>
          </w:tcPr>
          <w:p w14:paraId="7830B6E0" w14:textId="77777777" w:rsidR="00E676CE" w:rsidRDefault="00E676CE">
            <w:pPr>
              <w:widowControl w:val="0"/>
              <w:pBdr>
                <w:top w:val="nil"/>
                <w:left w:val="nil"/>
                <w:bottom w:val="nil"/>
                <w:right w:val="nil"/>
                <w:between w:val="nil"/>
              </w:pBdr>
              <w:spacing w:line="276" w:lineRule="auto"/>
              <w:rPr>
                <w:rFonts w:ascii="Arial" w:eastAsia="Arial" w:hAnsi="Arial" w:cs="Arial"/>
              </w:rPr>
            </w:pPr>
          </w:p>
        </w:tc>
        <w:tc>
          <w:tcPr>
            <w:tcW w:w="1875" w:type="dxa"/>
            <w:vAlign w:val="center"/>
          </w:tcPr>
          <w:p w14:paraId="7FE4B21F" w14:textId="77777777" w:rsidR="00E676CE" w:rsidRDefault="00000000">
            <w:pPr>
              <w:widowControl w:val="0"/>
              <w:spacing w:before="200" w:after="40"/>
              <w:jc w:val="center"/>
              <w:rPr>
                <w:rFonts w:ascii="Arial" w:eastAsia="Arial" w:hAnsi="Arial" w:cs="Arial"/>
                <w:b/>
              </w:rPr>
            </w:pPr>
            <w:r>
              <w:rPr>
                <w:rFonts w:ascii="Arial" w:eastAsia="Arial" w:hAnsi="Arial" w:cs="Arial"/>
                <w:b/>
              </w:rPr>
              <w:t>1</w:t>
            </w:r>
          </w:p>
        </w:tc>
        <w:tc>
          <w:tcPr>
            <w:tcW w:w="1700" w:type="dxa"/>
            <w:vAlign w:val="center"/>
          </w:tcPr>
          <w:p w14:paraId="03924E1F" w14:textId="77777777" w:rsidR="00E676CE" w:rsidRDefault="00000000">
            <w:pPr>
              <w:widowControl w:val="0"/>
              <w:spacing w:before="200" w:after="40"/>
              <w:jc w:val="center"/>
              <w:rPr>
                <w:rFonts w:ascii="Arial" w:eastAsia="Arial" w:hAnsi="Arial" w:cs="Arial"/>
                <w:b/>
              </w:rPr>
            </w:pPr>
            <w:r>
              <w:rPr>
                <w:rFonts w:ascii="Arial" w:eastAsia="Arial" w:hAnsi="Arial" w:cs="Arial"/>
                <w:b/>
              </w:rPr>
              <w:t>2</w:t>
            </w:r>
          </w:p>
        </w:tc>
      </w:tr>
    </w:tbl>
    <w:p w14:paraId="04383A26" w14:textId="77777777" w:rsidR="00E676CE" w:rsidRDefault="00E676CE">
      <w:pPr>
        <w:tabs>
          <w:tab w:val="left" w:pos="-1440"/>
          <w:tab w:val="left" w:pos="-720"/>
          <w:tab w:val="left" w:pos="567"/>
          <w:tab w:val="left" w:pos="720"/>
          <w:tab w:val="left" w:pos="1080"/>
          <w:tab w:val="left" w:pos="1800"/>
          <w:tab w:val="left" w:pos="2520"/>
          <w:tab w:val="left" w:pos="2880"/>
          <w:tab w:val="left" w:pos="3240"/>
          <w:tab w:val="left" w:pos="3600"/>
          <w:tab w:val="left" w:pos="4320"/>
          <w:tab w:val="left" w:pos="5040"/>
          <w:tab w:val="left" w:pos="5760"/>
          <w:tab w:val="left" w:pos="6480"/>
          <w:tab w:val="left" w:pos="7200"/>
          <w:tab w:val="left" w:pos="7920"/>
        </w:tabs>
        <w:spacing w:before="200" w:after="120"/>
        <w:rPr>
          <w:rFonts w:ascii="Arial" w:eastAsia="Arial" w:hAnsi="Arial" w:cs="Arial"/>
          <w:sz w:val="22"/>
          <w:szCs w:val="22"/>
        </w:rPr>
      </w:pPr>
    </w:p>
    <w:p w14:paraId="7C1B8729" w14:textId="77777777" w:rsidR="00E676CE" w:rsidRDefault="00E676CE">
      <w:pPr>
        <w:spacing w:before="200" w:after="120"/>
        <w:rPr>
          <w:rFonts w:ascii="Arial" w:eastAsia="Arial" w:hAnsi="Arial" w:cs="Arial"/>
          <w:sz w:val="22"/>
          <w:szCs w:val="22"/>
        </w:rPr>
      </w:pPr>
    </w:p>
    <w:p w14:paraId="471D3B69"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 xml:space="preserve">* Sadece 70 puanın üzerindeki teklifler mali değerlendirmeye alınır. </w:t>
      </w:r>
    </w:p>
    <w:p w14:paraId="477D0D3A"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Tarih: </w:t>
      </w:r>
    </w:p>
    <w:p w14:paraId="23713AF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Değerlendirme Komitesi üyelerinin imzaları:  </w:t>
      </w:r>
    </w:p>
    <w:tbl>
      <w:tblPr>
        <w:tblStyle w:val="affffffffffff2"/>
        <w:tblW w:w="93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28"/>
        <w:gridCol w:w="4956"/>
      </w:tblGrid>
      <w:tr w:rsidR="00E676CE" w14:paraId="61034F05" w14:textId="77777777">
        <w:trPr>
          <w:jc w:val="center"/>
        </w:trPr>
        <w:tc>
          <w:tcPr>
            <w:tcW w:w="4428" w:type="dxa"/>
          </w:tcPr>
          <w:p w14:paraId="49F102B5" w14:textId="77777777" w:rsidR="00E676CE" w:rsidRDefault="00000000">
            <w:pPr>
              <w:keepNext/>
              <w:keepLines/>
              <w:tabs>
                <w:tab w:val="right" w:pos="8880"/>
              </w:tabs>
              <w:spacing w:before="200" w:after="120"/>
              <w:rPr>
                <w:rFonts w:ascii="Arial" w:eastAsia="Arial" w:hAnsi="Arial" w:cs="Arial"/>
                <w:sz w:val="22"/>
                <w:szCs w:val="22"/>
              </w:rPr>
            </w:pPr>
            <w:r>
              <w:rPr>
                <w:rFonts w:ascii="Arial" w:eastAsia="Arial" w:hAnsi="Arial" w:cs="Arial"/>
                <w:sz w:val="22"/>
                <w:szCs w:val="22"/>
              </w:rPr>
              <w:t>1. Değerlendirici Adı, Soyadı, İmzası</w:t>
            </w:r>
          </w:p>
        </w:tc>
        <w:tc>
          <w:tcPr>
            <w:tcW w:w="4956" w:type="dxa"/>
          </w:tcPr>
          <w:p w14:paraId="3E01AAD4" w14:textId="77777777" w:rsidR="00E676CE" w:rsidRDefault="00E676CE">
            <w:pPr>
              <w:spacing w:before="200" w:after="120"/>
              <w:rPr>
                <w:rFonts w:ascii="Arial" w:eastAsia="Arial" w:hAnsi="Arial" w:cs="Arial"/>
                <w:sz w:val="22"/>
                <w:szCs w:val="22"/>
              </w:rPr>
            </w:pPr>
          </w:p>
        </w:tc>
      </w:tr>
      <w:tr w:rsidR="00E676CE" w14:paraId="6677A79E" w14:textId="77777777">
        <w:trPr>
          <w:jc w:val="center"/>
        </w:trPr>
        <w:tc>
          <w:tcPr>
            <w:tcW w:w="4428" w:type="dxa"/>
          </w:tcPr>
          <w:p w14:paraId="56FB6202" w14:textId="77777777" w:rsidR="00E676CE" w:rsidRDefault="00000000">
            <w:pPr>
              <w:keepNext/>
              <w:keepLines/>
              <w:tabs>
                <w:tab w:val="right" w:pos="8880"/>
              </w:tabs>
              <w:spacing w:before="200" w:after="120"/>
              <w:rPr>
                <w:rFonts w:ascii="Arial" w:eastAsia="Arial" w:hAnsi="Arial" w:cs="Arial"/>
                <w:sz w:val="22"/>
                <w:szCs w:val="22"/>
              </w:rPr>
            </w:pPr>
            <w:r>
              <w:rPr>
                <w:rFonts w:ascii="Arial" w:eastAsia="Arial" w:hAnsi="Arial" w:cs="Arial"/>
                <w:sz w:val="22"/>
                <w:szCs w:val="22"/>
              </w:rPr>
              <w:t>2. Değerlendirici Adı, Soyadı, İmzası</w:t>
            </w:r>
          </w:p>
        </w:tc>
        <w:tc>
          <w:tcPr>
            <w:tcW w:w="4956" w:type="dxa"/>
          </w:tcPr>
          <w:p w14:paraId="04EBD5D9" w14:textId="77777777" w:rsidR="00E676CE" w:rsidRDefault="00E676CE">
            <w:pPr>
              <w:spacing w:before="200" w:after="120"/>
              <w:rPr>
                <w:rFonts w:ascii="Arial" w:eastAsia="Arial" w:hAnsi="Arial" w:cs="Arial"/>
                <w:sz w:val="22"/>
                <w:szCs w:val="22"/>
              </w:rPr>
            </w:pPr>
          </w:p>
        </w:tc>
      </w:tr>
      <w:tr w:rsidR="00E676CE" w14:paraId="4C55C8DF" w14:textId="77777777">
        <w:trPr>
          <w:jc w:val="center"/>
        </w:trPr>
        <w:tc>
          <w:tcPr>
            <w:tcW w:w="4428" w:type="dxa"/>
          </w:tcPr>
          <w:p w14:paraId="176644AC" w14:textId="77777777" w:rsidR="00E676CE" w:rsidRDefault="00000000">
            <w:pPr>
              <w:keepNext/>
              <w:keepLines/>
              <w:tabs>
                <w:tab w:val="right" w:pos="8880"/>
              </w:tabs>
              <w:spacing w:before="200" w:after="120"/>
              <w:rPr>
                <w:rFonts w:ascii="Arial" w:eastAsia="Arial" w:hAnsi="Arial" w:cs="Arial"/>
                <w:sz w:val="22"/>
                <w:szCs w:val="22"/>
              </w:rPr>
            </w:pPr>
            <w:r>
              <w:rPr>
                <w:rFonts w:ascii="Arial" w:eastAsia="Arial" w:hAnsi="Arial" w:cs="Arial"/>
                <w:sz w:val="22"/>
                <w:szCs w:val="22"/>
              </w:rPr>
              <w:t>3. Değerlendirici Adı, Soyadı, İmzası</w:t>
            </w:r>
          </w:p>
        </w:tc>
        <w:tc>
          <w:tcPr>
            <w:tcW w:w="4956" w:type="dxa"/>
          </w:tcPr>
          <w:p w14:paraId="49654005" w14:textId="77777777" w:rsidR="00E676CE" w:rsidRDefault="00E676CE">
            <w:pPr>
              <w:spacing w:before="200" w:after="120"/>
              <w:rPr>
                <w:rFonts w:ascii="Arial" w:eastAsia="Arial" w:hAnsi="Arial" w:cs="Arial"/>
                <w:sz w:val="22"/>
                <w:szCs w:val="22"/>
              </w:rPr>
            </w:pPr>
          </w:p>
        </w:tc>
      </w:tr>
    </w:tbl>
    <w:p w14:paraId="1207F0AD" w14:textId="77777777" w:rsidR="00E676CE" w:rsidRDefault="00E676CE">
      <w:pPr>
        <w:spacing w:before="200" w:after="120"/>
        <w:rPr>
          <w:rFonts w:ascii="Arial" w:eastAsia="Arial" w:hAnsi="Arial" w:cs="Arial"/>
          <w:sz w:val="22"/>
          <w:szCs w:val="22"/>
        </w:rPr>
      </w:pPr>
    </w:p>
    <w:p w14:paraId="55A8D245"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Sadece 70 puanın üzerindeki teknik teklifler mali değerlendirmeye alınır.</w:t>
      </w:r>
    </w:p>
    <w:p w14:paraId="48978E76" w14:textId="77777777" w:rsidR="00E676CE" w:rsidRDefault="00E676CE">
      <w:pPr>
        <w:spacing w:before="200" w:after="120"/>
        <w:rPr>
          <w:rFonts w:ascii="Arial" w:eastAsia="Arial" w:hAnsi="Arial" w:cs="Arial"/>
          <w:sz w:val="22"/>
          <w:szCs w:val="22"/>
        </w:rPr>
      </w:pPr>
    </w:p>
    <w:p w14:paraId="79412632"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Tarih: </w:t>
      </w:r>
    </w:p>
    <w:p w14:paraId="53634A7E" w14:textId="77777777" w:rsidR="00E676CE" w:rsidRDefault="00E676CE">
      <w:pPr>
        <w:spacing w:before="200" w:after="120"/>
        <w:rPr>
          <w:rFonts w:ascii="Arial" w:eastAsia="Arial" w:hAnsi="Arial" w:cs="Arial"/>
          <w:sz w:val="22"/>
          <w:szCs w:val="22"/>
        </w:rPr>
      </w:pPr>
    </w:p>
    <w:p w14:paraId="232DA70E"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Değerlendirme Komitesi üyelerinin imzaları:  </w:t>
      </w:r>
    </w:p>
    <w:tbl>
      <w:tblPr>
        <w:tblStyle w:val="affffffffffff3"/>
        <w:tblW w:w="93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28"/>
        <w:gridCol w:w="4956"/>
      </w:tblGrid>
      <w:tr w:rsidR="00E676CE" w14:paraId="0D2A7138" w14:textId="77777777">
        <w:trPr>
          <w:jc w:val="center"/>
        </w:trPr>
        <w:tc>
          <w:tcPr>
            <w:tcW w:w="4428" w:type="dxa"/>
          </w:tcPr>
          <w:p w14:paraId="296E916A" w14:textId="77777777" w:rsidR="00E676CE" w:rsidRDefault="00000000">
            <w:pPr>
              <w:keepNext/>
              <w:keepLines/>
              <w:tabs>
                <w:tab w:val="right" w:pos="8880"/>
              </w:tabs>
              <w:spacing w:before="200" w:after="120"/>
              <w:jc w:val="both"/>
              <w:rPr>
                <w:rFonts w:ascii="Arial" w:eastAsia="Arial" w:hAnsi="Arial" w:cs="Arial"/>
                <w:sz w:val="22"/>
                <w:szCs w:val="22"/>
              </w:rPr>
            </w:pPr>
            <w:r>
              <w:rPr>
                <w:rFonts w:ascii="Arial" w:eastAsia="Arial" w:hAnsi="Arial" w:cs="Arial"/>
                <w:sz w:val="22"/>
                <w:szCs w:val="22"/>
              </w:rPr>
              <w:t>1. Değerlendirici Adı, Soyadı, İmzası</w:t>
            </w:r>
          </w:p>
        </w:tc>
        <w:tc>
          <w:tcPr>
            <w:tcW w:w="4956" w:type="dxa"/>
          </w:tcPr>
          <w:p w14:paraId="11CD545F" w14:textId="77777777" w:rsidR="00E676CE" w:rsidRDefault="00E676CE">
            <w:pPr>
              <w:spacing w:before="200" w:after="120"/>
              <w:jc w:val="both"/>
              <w:rPr>
                <w:rFonts w:ascii="Arial" w:eastAsia="Arial" w:hAnsi="Arial" w:cs="Arial"/>
                <w:sz w:val="22"/>
                <w:szCs w:val="22"/>
              </w:rPr>
            </w:pPr>
          </w:p>
        </w:tc>
      </w:tr>
      <w:tr w:rsidR="00E676CE" w14:paraId="3E1E900A" w14:textId="77777777">
        <w:trPr>
          <w:jc w:val="center"/>
        </w:trPr>
        <w:tc>
          <w:tcPr>
            <w:tcW w:w="4428" w:type="dxa"/>
          </w:tcPr>
          <w:p w14:paraId="3046275E" w14:textId="77777777" w:rsidR="00E676CE" w:rsidRDefault="00000000">
            <w:pPr>
              <w:keepNext/>
              <w:keepLines/>
              <w:tabs>
                <w:tab w:val="right" w:pos="8880"/>
              </w:tabs>
              <w:spacing w:before="200" w:after="120"/>
              <w:jc w:val="both"/>
              <w:rPr>
                <w:rFonts w:ascii="Arial" w:eastAsia="Arial" w:hAnsi="Arial" w:cs="Arial"/>
                <w:sz w:val="22"/>
                <w:szCs w:val="22"/>
              </w:rPr>
            </w:pPr>
            <w:r>
              <w:rPr>
                <w:rFonts w:ascii="Arial" w:eastAsia="Arial" w:hAnsi="Arial" w:cs="Arial"/>
                <w:sz w:val="22"/>
                <w:szCs w:val="22"/>
              </w:rPr>
              <w:t>2. Değerlendirici Adı, Soyadı, İmzası</w:t>
            </w:r>
          </w:p>
        </w:tc>
        <w:tc>
          <w:tcPr>
            <w:tcW w:w="4956" w:type="dxa"/>
          </w:tcPr>
          <w:p w14:paraId="0E611991" w14:textId="77777777" w:rsidR="00E676CE" w:rsidRDefault="00E676CE">
            <w:pPr>
              <w:spacing w:before="200" w:after="120"/>
              <w:jc w:val="both"/>
              <w:rPr>
                <w:rFonts w:ascii="Arial" w:eastAsia="Arial" w:hAnsi="Arial" w:cs="Arial"/>
                <w:sz w:val="22"/>
                <w:szCs w:val="22"/>
              </w:rPr>
            </w:pPr>
          </w:p>
        </w:tc>
      </w:tr>
      <w:tr w:rsidR="00E676CE" w14:paraId="07A7263E" w14:textId="77777777">
        <w:trPr>
          <w:jc w:val="center"/>
        </w:trPr>
        <w:tc>
          <w:tcPr>
            <w:tcW w:w="4428" w:type="dxa"/>
          </w:tcPr>
          <w:p w14:paraId="3588AA99" w14:textId="77777777" w:rsidR="00E676CE" w:rsidRDefault="00000000">
            <w:pPr>
              <w:keepNext/>
              <w:keepLines/>
              <w:tabs>
                <w:tab w:val="right" w:pos="8880"/>
              </w:tabs>
              <w:spacing w:before="200" w:after="120"/>
              <w:jc w:val="both"/>
              <w:rPr>
                <w:rFonts w:ascii="Arial" w:eastAsia="Arial" w:hAnsi="Arial" w:cs="Arial"/>
                <w:sz w:val="22"/>
                <w:szCs w:val="22"/>
              </w:rPr>
            </w:pPr>
            <w:r>
              <w:rPr>
                <w:rFonts w:ascii="Arial" w:eastAsia="Arial" w:hAnsi="Arial" w:cs="Arial"/>
                <w:sz w:val="22"/>
                <w:szCs w:val="22"/>
              </w:rPr>
              <w:t>3. Değerlendirici Adı, Soyadı, İmzası</w:t>
            </w:r>
          </w:p>
        </w:tc>
        <w:tc>
          <w:tcPr>
            <w:tcW w:w="4956" w:type="dxa"/>
          </w:tcPr>
          <w:p w14:paraId="570576B0" w14:textId="77777777" w:rsidR="00E676CE" w:rsidRDefault="00E676CE">
            <w:pPr>
              <w:spacing w:before="200" w:after="120"/>
              <w:jc w:val="both"/>
              <w:rPr>
                <w:rFonts w:ascii="Arial" w:eastAsia="Arial" w:hAnsi="Arial" w:cs="Arial"/>
                <w:sz w:val="22"/>
                <w:szCs w:val="22"/>
              </w:rPr>
            </w:pPr>
          </w:p>
        </w:tc>
      </w:tr>
    </w:tbl>
    <w:p w14:paraId="3272C602" w14:textId="77777777" w:rsidR="00E676CE" w:rsidRDefault="00E676CE">
      <w:pPr>
        <w:spacing w:before="200" w:after="120"/>
        <w:rPr>
          <w:rFonts w:ascii="Arial" w:eastAsia="Arial" w:hAnsi="Arial" w:cs="Arial"/>
          <w:sz w:val="22"/>
          <w:szCs w:val="22"/>
        </w:rPr>
      </w:pPr>
    </w:p>
    <w:p w14:paraId="7822F804" w14:textId="77777777" w:rsidR="00E676CE" w:rsidRDefault="00E676CE">
      <w:pPr>
        <w:spacing w:before="200" w:after="120"/>
        <w:rPr>
          <w:rFonts w:ascii="Arial" w:eastAsia="Arial" w:hAnsi="Arial" w:cs="Arial"/>
          <w:sz w:val="22"/>
          <w:szCs w:val="22"/>
        </w:rPr>
      </w:pPr>
    </w:p>
    <w:p w14:paraId="7091A19E" w14:textId="77777777" w:rsidR="00E676CE" w:rsidRDefault="00000000">
      <w:pPr>
        <w:spacing w:before="200"/>
        <w:rPr>
          <w:rFonts w:ascii="Arial" w:eastAsia="Arial" w:hAnsi="Arial" w:cs="Arial"/>
          <w:sz w:val="22"/>
          <w:szCs w:val="22"/>
        </w:rPr>
      </w:pPr>
      <w:r>
        <w:br w:type="page"/>
      </w:r>
    </w:p>
    <w:p w14:paraId="1DF22775" w14:textId="77777777" w:rsidR="00E676CE" w:rsidRDefault="00000000">
      <w:pPr>
        <w:spacing w:before="200"/>
        <w:rPr>
          <w:rFonts w:ascii="Arial" w:eastAsia="Arial" w:hAnsi="Arial" w:cs="Arial"/>
          <w:b/>
          <w:sz w:val="22"/>
          <w:szCs w:val="22"/>
        </w:rPr>
      </w:pPr>
      <w:r>
        <w:rPr>
          <w:rFonts w:ascii="Arial" w:eastAsia="Arial" w:hAnsi="Arial" w:cs="Arial"/>
          <w:b/>
          <w:sz w:val="22"/>
          <w:szCs w:val="22"/>
        </w:rPr>
        <w:lastRenderedPageBreak/>
        <w:t xml:space="preserve">EK 11: Basitleştirilmiş Değerlendirme Raporu </w:t>
      </w:r>
    </w:p>
    <w:p w14:paraId="6DE06D1F" w14:textId="77777777" w:rsidR="00E676CE" w:rsidRDefault="00E676CE">
      <w:pPr>
        <w:spacing w:before="200" w:after="120"/>
        <w:rPr>
          <w:rFonts w:ascii="Arial" w:eastAsia="Arial" w:hAnsi="Arial" w:cs="Arial"/>
          <w:sz w:val="22"/>
          <w:szCs w:val="22"/>
        </w:rPr>
      </w:pPr>
    </w:p>
    <w:p w14:paraId="55C73240" w14:textId="77777777" w:rsidR="00E676CE" w:rsidRDefault="00000000">
      <w:pPr>
        <w:spacing w:before="200" w:after="120"/>
        <w:rPr>
          <w:rFonts w:ascii="Arial" w:eastAsia="Arial" w:hAnsi="Arial" w:cs="Arial"/>
          <w:i/>
          <w:sz w:val="22"/>
          <w:szCs w:val="22"/>
        </w:rPr>
      </w:pPr>
      <w:r>
        <w:rPr>
          <w:rFonts w:ascii="Arial" w:eastAsia="Arial" w:hAnsi="Arial" w:cs="Arial"/>
          <w:b/>
          <w:sz w:val="22"/>
          <w:szCs w:val="22"/>
        </w:rPr>
        <w:t>İhale Numarası:</w:t>
      </w:r>
      <w:r>
        <w:rPr>
          <w:rFonts w:ascii="Arial" w:eastAsia="Arial" w:hAnsi="Arial" w:cs="Arial"/>
          <w:sz w:val="22"/>
          <w:szCs w:val="22"/>
        </w:rPr>
        <w:t xml:space="preserve"> 07</w:t>
      </w:r>
      <w:r>
        <w:rPr>
          <w:rFonts w:ascii="Arial" w:eastAsia="Arial" w:hAnsi="Arial" w:cs="Arial"/>
          <w:i/>
          <w:sz w:val="22"/>
          <w:szCs w:val="22"/>
        </w:rPr>
        <w:tab/>
      </w:r>
    </w:p>
    <w:p w14:paraId="55DFA1FB"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 xml:space="preserve">İhale Adı: </w:t>
      </w: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“Sivil Sesler </w:t>
      </w:r>
      <w:proofErr w:type="gramStart"/>
      <w:r>
        <w:rPr>
          <w:rFonts w:ascii="Arial" w:eastAsia="Arial" w:hAnsi="Arial" w:cs="Arial"/>
          <w:sz w:val="22"/>
          <w:szCs w:val="22"/>
        </w:rPr>
        <w:t>Festivali”  için</w:t>
      </w:r>
      <w:proofErr w:type="gramEnd"/>
      <w:r>
        <w:rPr>
          <w:rFonts w:ascii="Arial" w:eastAsia="Arial" w:hAnsi="Arial" w:cs="Arial"/>
          <w:sz w:val="22"/>
          <w:szCs w:val="22"/>
        </w:rPr>
        <w:t xml:space="preserve"> Etkinlik Organizasyon İhalesi</w:t>
      </w:r>
    </w:p>
    <w:p w14:paraId="7F560720"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t>Yöntem:</w:t>
      </w:r>
      <w:r>
        <w:rPr>
          <w:rFonts w:ascii="Arial" w:eastAsia="Arial" w:hAnsi="Arial" w:cs="Arial"/>
          <w:sz w:val="22"/>
          <w:szCs w:val="22"/>
        </w:rPr>
        <w:t xml:space="preserve"> Açık İhale Usulü</w:t>
      </w:r>
    </w:p>
    <w:p w14:paraId="225C5AE0" w14:textId="77777777" w:rsidR="00E676CE" w:rsidRDefault="00000000">
      <w:pPr>
        <w:tabs>
          <w:tab w:val="left" w:pos="1701"/>
        </w:tabs>
        <w:spacing w:before="200"/>
        <w:rPr>
          <w:rFonts w:ascii="Arial" w:eastAsia="Arial" w:hAnsi="Arial" w:cs="Arial"/>
          <w:sz w:val="22"/>
          <w:szCs w:val="22"/>
        </w:rPr>
      </w:pPr>
      <w:r>
        <w:rPr>
          <w:rFonts w:ascii="Arial" w:eastAsia="Arial" w:hAnsi="Arial" w:cs="Arial"/>
          <w:b/>
          <w:sz w:val="22"/>
          <w:szCs w:val="22"/>
        </w:rPr>
        <w:t>İhale Bedeli:</w:t>
      </w:r>
      <w:r>
        <w:rPr>
          <w:rFonts w:ascii="Arial" w:eastAsia="Arial" w:hAnsi="Arial" w:cs="Arial"/>
          <w:sz w:val="22"/>
          <w:szCs w:val="22"/>
        </w:rPr>
        <w:t xml:space="preserve"> 30.000 EURO</w:t>
      </w:r>
    </w:p>
    <w:p w14:paraId="4C170DC7"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Yukarıda belirtilen ihale için aşağıdaki firmalar ihaleye başvurmuştur:</w:t>
      </w:r>
    </w:p>
    <w:tbl>
      <w:tblPr>
        <w:tblStyle w:val="affffffffffff4"/>
        <w:tblW w:w="91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0"/>
        <w:gridCol w:w="5685"/>
        <w:gridCol w:w="2940"/>
      </w:tblGrid>
      <w:tr w:rsidR="00E676CE" w14:paraId="20E6FB97" w14:textId="77777777">
        <w:trPr>
          <w:trHeight w:val="420"/>
          <w:jc w:val="center"/>
        </w:trPr>
        <w:tc>
          <w:tcPr>
            <w:tcW w:w="570" w:type="dxa"/>
            <w:vAlign w:val="center"/>
          </w:tcPr>
          <w:p w14:paraId="2B78734C"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No</w:t>
            </w:r>
          </w:p>
        </w:tc>
        <w:tc>
          <w:tcPr>
            <w:tcW w:w="5685" w:type="dxa"/>
            <w:vAlign w:val="center"/>
          </w:tcPr>
          <w:p w14:paraId="46EBE295"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İsteklinin İsmi</w:t>
            </w:r>
          </w:p>
        </w:tc>
        <w:tc>
          <w:tcPr>
            <w:tcW w:w="2940" w:type="dxa"/>
            <w:vAlign w:val="center"/>
          </w:tcPr>
          <w:p w14:paraId="62603BE7"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Şehir</w:t>
            </w:r>
          </w:p>
        </w:tc>
      </w:tr>
      <w:tr w:rsidR="00E676CE" w14:paraId="1D7EB699" w14:textId="77777777">
        <w:trPr>
          <w:jc w:val="center"/>
        </w:trPr>
        <w:tc>
          <w:tcPr>
            <w:tcW w:w="570" w:type="dxa"/>
          </w:tcPr>
          <w:p w14:paraId="584E8E32"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1</w:t>
            </w:r>
          </w:p>
        </w:tc>
        <w:tc>
          <w:tcPr>
            <w:tcW w:w="5685" w:type="dxa"/>
          </w:tcPr>
          <w:p w14:paraId="58B1F2CC" w14:textId="77777777" w:rsidR="00E676CE" w:rsidRDefault="00E676CE">
            <w:pPr>
              <w:spacing w:before="200" w:after="40"/>
              <w:jc w:val="both"/>
              <w:rPr>
                <w:rFonts w:ascii="Arial" w:eastAsia="Arial" w:hAnsi="Arial" w:cs="Arial"/>
                <w:sz w:val="22"/>
                <w:szCs w:val="22"/>
              </w:rPr>
            </w:pPr>
          </w:p>
          <w:p w14:paraId="3DBC65C2" w14:textId="77777777" w:rsidR="00E676CE" w:rsidRDefault="00E676CE">
            <w:pPr>
              <w:spacing w:before="200" w:after="40"/>
              <w:jc w:val="both"/>
              <w:rPr>
                <w:rFonts w:ascii="Arial" w:eastAsia="Arial" w:hAnsi="Arial" w:cs="Arial"/>
                <w:sz w:val="22"/>
                <w:szCs w:val="22"/>
              </w:rPr>
            </w:pPr>
          </w:p>
        </w:tc>
        <w:tc>
          <w:tcPr>
            <w:tcW w:w="2940" w:type="dxa"/>
          </w:tcPr>
          <w:p w14:paraId="7F98A1A8" w14:textId="77777777" w:rsidR="00E676CE" w:rsidRDefault="00E676CE">
            <w:pPr>
              <w:spacing w:before="200" w:after="40"/>
              <w:jc w:val="both"/>
              <w:rPr>
                <w:rFonts w:ascii="Arial" w:eastAsia="Arial" w:hAnsi="Arial" w:cs="Arial"/>
                <w:sz w:val="22"/>
                <w:szCs w:val="22"/>
              </w:rPr>
            </w:pPr>
          </w:p>
        </w:tc>
      </w:tr>
      <w:tr w:rsidR="00E676CE" w14:paraId="4B54BE1D" w14:textId="77777777">
        <w:trPr>
          <w:jc w:val="center"/>
        </w:trPr>
        <w:tc>
          <w:tcPr>
            <w:tcW w:w="570" w:type="dxa"/>
          </w:tcPr>
          <w:p w14:paraId="212FDC22"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2</w:t>
            </w:r>
          </w:p>
        </w:tc>
        <w:tc>
          <w:tcPr>
            <w:tcW w:w="5685" w:type="dxa"/>
          </w:tcPr>
          <w:p w14:paraId="441CC1F1" w14:textId="77777777" w:rsidR="00E676CE" w:rsidRDefault="00E676CE">
            <w:pPr>
              <w:spacing w:before="200" w:after="40"/>
              <w:jc w:val="both"/>
              <w:rPr>
                <w:rFonts w:ascii="Arial" w:eastAsia="Arial" w:hAnsi="Arial" w:cs="Arial"/>
                <w:sz w:val="22"/>
                <w:szCs w:val="22"/>
              </w:rPr>
            </w:pPr>
          </w:p>
          <w:p w14:paraId="1E49203B" w14:textId="77777777" w:rsidR="00E676CE" w:rsidRDefault="00E676CE">
            <w:pPr>
              <w:spacing w:before="200" w:after="40"/>
              <w:jc w:val="both"/>
              <w:rPr>
                <w:rFonts w:ascii="Arial" w:eastAsia="Arial" w:hAnsi="Arial" w:cs="Arial"/>
                <w:sz w:val="22"/>
                <w:szCs w:val="22"/>
              </w:rPr>
            </w:pPr>
          </w:p>
        </w:tc>
        <w:tc>
          <w:tcPr>
            <w:tcW w:w="2940" w:type="dxa"/>
          </w:tcPr>
          <w:p w14:paraId="76663D90" w14:textId="77777777" w:rsidR="00E676CE" w:rsidRDefault="00E676CE">
            <w:pPr>
              <w:spacing w:before="200" w:after="40"/>
              <w:jc w:val="both"/>
              <w:rPr>
                <w:rFonts w:ascii="Arial" w:eastAsia="Arial" w:hAnsi="Arial" w:cs="Arial"/>
                <w:sz w:val="22"/>
                <w:szCs w:val="22"/>
              </w:rPr>
            </w:pPr>
          </w:p>
        </w:tc>
      </w:tr>
      <w:tr w:rsidR="00E676CE" w14:paraId="738A26C5" w14:textId="77777777">
        <w:trPr>
          <w:jc w:val="center"/>
        </w:trPr>
        <w:tc>
          <w:tcPr>
            <w:tcW w:w="570" w:type="dxa"/>
          </w:tcPr>
          <w:p w14:paraId="0D0E41AB"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3</w:t>
            </w:r>
          </w:p>
        </w:tc>
        <w:tc>
          <w:tcPr>
            <w:tcW w:w="5685" w:type="dxa"/>
          </w:tcPr>
          <w:p w14:paraId="76F9FC82" w14:textId="77777777" w:rsidR="00E676CE" w:rsidRDefault="00E676CE">
            <w:pPr>
              <w:spacing w:before="200" w:after="40"/>
              <w:jc w:val="both"/>
              <w:rPr>
                <w:rFonts w:ascii="Arial" w:eastAsia="Arial" w:hAnsi="Arial" w:cs="Arial"/>
                <w:sz w:val="22"/>
                <w:szCs w:val="22"/>
              </w:rPr>
            </w:pPr>
          </w:p>
          <w:p w14:paraId="6F58FAB0" w14:textId="77777777" w:rsidR="00E676CE" w:rsidRDefault="00E676CE">
            <w:pPr>
              <w:spacing w:before="200" w:after="40"/>
              <w:jc w:val="both"/>
              <w:rPr>
                <w:rFonts w:ascii="Arial" w:eastAsia="Arial" w:hAnsi="Arial" w:cs="Arial"/>
                <w:sz w:val="22"/>
                <w:szCs w:val="22"/>
              </w:rPr>
            </w:pPr>
          </w:p>
        </w:tc>
        <w:tc>
          <w:tcPr>
            <w:tcW w:w="2940" w:type="dxa"/>
          </w:tcPr>
          <w:p w14:paraId="43962EB1" w14:textId="77777777" w:rsidR="00E676CE" w:rsidRDefault="00E676CE">
            <w:pPr>
              <w:spacing w:before="200" w:after="40"/>
              <w:jc w:val="both"/>
              <w:rPr>
                <w:rFonts w:ascii="Arial" w:eastAsia="Arial" w:hAnsi="Arial" w:cs="Arial"/>
                <w:sz w:val="22"/>
                <w:szCs w:val="22"/>
              </w:rPr>
            </w:pPr>
          </w:p>
        </w:tc>
      </w:tr>
      <w:tr w:rsidR="00E676CE" w14:paraId="359AE990" w14:textId="77777777">
        <w:trPr>
          <w:jc w:val="center"/>
        </w:trPr>
        <w:tc>
          <w:tcPr>
            <w:tcW w:w="570" w:type="dxa"/>
          </w:tcPr>
          <w:p w14:paraId="15FE580B"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4</w:t>
            </w:r>
          </w:p>
        </w:tc>
        <w:tc>
          <w:tcPr>
            <w:tcW w:w="5685" w:type="dxa"/>
          </w:tcPr>
          <w:p w14:paraId="598456DE" w14:textId="77777777" w:rsidR="00E676CE" w:rsidRDefault="00E676CE">
            <w:pPr>
              <w:spacing w:before="200" w:after="40"/>
              <w:jc w:val="both"/>
              <w:rPr>
                <w:rFonts w:ascii="Arial" w:eastAsia="Arial" w:hAnsi="Arial" w:cs="Arial"/>
                <w:sz w:val="22"/>
                <w:szCs w:val="22"/>
              </w:rPr>
            </w:pPr>
          </w:p>
          <w:p w14:paraId="45055751" w14:textId="77777777" w:rsidR="00E676CE" w:rsidRDefault="00E676CE">
            <w:pPr>
              <w:spacing w:before="200" w:after="40"/>
              <w:jc w:val="both"/>
              <w:rPr>
                <w:rFonts w:ascii="Arial" w:eastAsia="Arial" w:hAnsi="Arial" w:cs="Arial"/>
                <w:sz w:val="22"/>
                <w:szCs w:val="22"/>
              </w:rPr>
            </w:pPr>
          </w:p>
        </w:tc>
        <w:tc>
          <w:tcPr>
            <w:tcW w:w="2940" w:type="dxa"/>
          </w:tcPr>
          <w:p w14:paraId="78F3A201" w14:textId="77777777" w:rsidR="00E676CE" w:rsidRDefault="00E676CE">
            <w:pPr>
              <w:spacing w:before="200" w:after="40"/>
              <w:jc w:val="both"/>
              <w:rPr>
                <w:rFonts w:ascii="Arial" w:eastAsia="Arial" w:hAnsi="Arial" w:cs="Arial"/>
                <w:sz w:val="22"/>
                <w:szCs w:val="22"/>
              </w:rPr>
            </w:pPr>
          </w:p>
        </w:tc>
      </w:tr>
    </w:tbl>
    <w:p w14:paraId="12FF140E" w14:textId="77777777" w:rsidR="00E676CE" w:rsidRDefault="00E676CE">
      <w:pPr>
        <w:spacing w:before="200" w:after="120"/>
        <w:rPr>
          <w:rFonts w:ascii="Arial" w:eastAsia="Arial" w:hAnsi="Arial" w:cs="Arial"/>
          <w:sz w:val="22"/>
          <w:szCs w:val="22"/>
        </w:rPr>
      </w:pPr>
    </w:p>
    <w:p w14:paraId="5EB10F49"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Değerlendirme Komitesi, her bir teklifin idari gereksinimlere uygunluğunu değerlendirmek amacıyla ihale dosyasının içinde yer alan idari uygunluk tablosundan yararlanmıştır. Doldurulmuş idari uygunluk tablosu ekte sunulmaktadır. Bu tablo doğrultusunda Değerlendirme Komitesi aşağıdaki tekliflerin </w:t>
      </w:r>
      <w:r>
        <w:rPr>
          <w:rFonts w:ascii="Arial" w:eastAsia="Arial" w:hAnsi="Arial" w:cs="Arial"/>
          <w:b/>
          <w:sz w:val="22"/>
          <w:szCs w:val="22"/>
        </w:rPr>
        <w:t>idari açıdan uygun olmadığını</w:t>
      </w:r>
      <w:r>
        <w:rPr>
          <w:rFonts w:ascii="Arial" w:eastAsia="Arial" w:hAnsi="Arial" w:cs="Arial"/>
          <w:sz w:val="22"/>
          <w:szCs w:val="22"/>
        </w:rPr>
        <w:t xml:space="preserve"> ve bu aşamadan itibaren </w:t>
      </w:r>
      <w:r>
        <w:rPr>
          <w:rFonts w:ascii="Arial" w:eastAsia="Arial" w:hAnsi="Arial" w:cs="Arial"/>
          <w:b/>
          <w:sz w:val="22"/>
          <w:szCs w:val="22"/>
        </w:rPr>
        <w:t>dikkate alınmayacağına</w:t>
      </w:r>
      <w:r>
        <w:rPr>
          <w:rFonts w:ascii="Arial" w:eastAsia="Arial" w:hAnsi="Arial" w:cs="Arial"/>
          <w:sz w:val="22"/>
          <w:szCs w:val="22"/>
        </w:rPr>
        <w:t xml:space="preserve"> karar vermiştir:</w:t>
      </w:r>
    </w:p>
    <w:tbl>
      <w:tblPr>
        <w:tblStyle w:val="affffffffffff5"/>
        <w:tblW w:w="93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00"/>
        <w:gridCol w:w="4620"/>
        <w:gridCol w:w="3525"/>
      </w:tblGrid>
      <w:tr w:rsidR="00E676CE" w14:paraId="128798E9" w14:textId="77777777">
        <w:trPr>
          <w:jc w:val="center"/>
        </w:trPr>
        <w:tc>
          <w:tcPr>
            <w:tcW w:w="1200" w:type="dxa"/>
            <w:vAlign w:val="center"/>
          </w:tcPr>
          <w:p w14:paraId="49A4582F" w14:textId="77777777" w:rsidR="00E676CE" w:rsidRDefault="00000000">
            <w:pPr>
              <w:spacing w:before="200"/>
              <w:jc w:val="both"/>
              <w:rPr>
                <w:rFonts w:ascii="Arial" w:eastAsia="Arial" w:hAnsi="Arial" w:cs="Arial"/>
                <w:b/>
                <w:sz w:val="22"/>
                <w:szCs w:val="22"/>
              </w:rPr>
            </w:pPr>
            <w:r>
              <w:rPr>
                <w:rFonts w:ascii="Arial" w:eastAsia="Arial" w:hAnsi="Arial" w:cs="Arial"/>
                <w:b/>
                <w:sz w:val="22"/>
                <w:szCs w:val="22"/>
              </w:rPr>
              <w:t>Teklif Zarf</w:t>
            </w:r>
          </w:p>
          <w:p w14:paraId="40D7D5CC" w14:textId="77777777" w:rsidR="00E676CE" w:rsidRDefault="00000000">
            <w:pPr>
              <w:spacing w:before="200"/>
              <w:jc w:val="both"/>
              <w:rPr>
                <w:rFonts w:ascii="Arial" w:eastAsia="Arial" w:hAnsi="Arial" w:cs="Arial"/>
                <w:b/>
                <w:sz w:val="22"/>
                <w:szCs w:val="22"/>
              </w:rPr>
            </w:pPr>
            <w:r>
              <w:rPr>
                <w:rFonts w:ascii="Arial" w:eastAsia="Arial" w:hAnsi="Arial" w:cs="Arial"/>
                <w:b/>
                <w:sz w:val="22"/>
                <w:szCs w:val="22"/>
              </w:rPr>
              <w:t>No</w:t>
            </w:r>
          </w:p>
        </w:tc>
        <w:tc>
          <w:tcPr>
            <w:tcW w:w="4620" w:type="dxa"/>
            <w:vAlign w:val="center"/>
          </w:tcPr>
          <w:p w14:paraId="3331BAF7"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İsteklinin İsmi</w:t>
            </w:r>
          </w:p>
        </w:tc>
        <w:tc>
          <w:tcPr>
            <w:tcW w:w="3525" w:type="dxa"/>
            <w:vAlign w:val="center"/>
          </w:tcPr>
          <w:p w14:paraId="15DE76FE"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 xml:space="preserve">Gerekçe </w:t>
            </w:r>
          </w:p>
        </w:tc>
      </w:tr>
      <w:tr w:rsidR="00E676CE" w14:paraId="5F5946AF" w14:textId="77777777">
        <w:trPr>
          <w:jc w:val="center"/>
        </w:trPr>
        <w:tc>
          <w:tcPr>
            <w:tcW w:w="1200" w:type="dxa"/>
            <w:vAlign w:val="center"/>
          </w:tcPr>
          <w:p w14:paraId="7701E3AE" w14:textId="77777777" w:rsidR="00E676CE" w:rsidRDefault="00E676CE">
            <w:pPr>
              <w:spacing w:before="200" w:after="40"/>
              <w:jc w:val="both"/>
              <w:rPr>
                <w:rFonts w:ascii="Arial" w:eastAsia="Arial" w:hAnsi="Arial" w:cs="Arial"/>
                <w:b/>
                <w:sz w:val="22"/>
                <w:szCs w:val="22"/>
              </w:rPr>
            </w:pPr>
          </w:p>
        </w:tc>
        <w:tc>
          <w:tcPr>
            <w:tcW w:w="4620" w:type="dxa"/>
            <w:vAlign w:val="center"/>
          </w:tcPr>
          <w:p w14:paraId="1E887D87" w14:textId="77777777" w:rsidR="00E676CE" w:rsidRDefault="00E676CE">
            <w:pPr>
              <w:spacing w:before="200" w:after="40"/>
              <w:jc w:val="both"/>
              <w:rPr>
                <w:rFonts w:ascii="Arial" w:eastAsia="Arial" w:hAnsi="Arial" w:cs="Arial"/>
                <w:b/>
                <w:sz w:val="22"/>
                <w:szCs w:val="22"/>
              </w:rPr>
            </w:pPr>
          </w:p>
        </w:tc>
        <w:tc>
          <w:tcPr>
            <w:tcW w:w="3525" w:type="dxa"/>
            <w:vAlign w:val="center"/>
          </w:tcPr>
          <w:p w14:paraId="75446C7F" w14:textId="77777777" w:rsidR="00E676CE" w:rsidRDefault="00E676CE">
            <w:pPr>
              <w:spacing w:before="200" w:after="40"/>
              <w:ind w:left="1068"/>
              <w:jc w:val="both"/>
              <w:rPr>
                <w:rFonts w:ascii="Arial" w:eastAsia="Arial" w:hAnsi="Arial" w:cs="Arial"/>
                <w:b/>
                <w:sz w:val="22"/>
                <w:szCs w:val="22"/>
                <w:highlight w:val="lightGray"/>
              </w:rPr>
            </w:pPr>
          </w:p>
          <w:p w14:paraId="5D0336C7" w14:textId="77777777" w:rsidR="00E676CE" w:rsidRDefault="00E676CE">
            <w:pPr>
              <w:spacing w:before="200" w:after="40"/>
              <w:jc w:val="both"/>
              <w:rPr>
                <w:rFonts w:ascii="Arial" w:eastAsia="Arial" w:hAnsi="Arial" w:cs="Arial"/>
                <w:b/>
                <w:sz w:val="22"/>
                <w:szCs w:val="22"/>
                <w:highlight w:val="lightGray"/>
              </w:rPr>
            </w:pPr>
          </w:p>
        </w:tc>
      </w:tr>
    </w:tbl>
    <w:p w14:paraId="7EF991F8" w14:textId="77777777" w:rsidR="00E676CE" w:rsidRDefault="00E676CE">
      <w:pPr>
        <w:spacing w:before="200" w:after="120"/>
        <w:rPr>
          <w:rFonts w:ascii="Arial" w:eastAsia="Arial" w:hAnsi="Arial" w:cs="Arial"/>
          <w:sz w:val="22"/>
          <w:szCs w:val="22"/>
          <w:highlight w:val="yellow"/>
        </w:rPr>
      </w:pPr>
    </w:p>
    <w:p w14:paraId="4761D499"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Değerlendirme Komitesi, </w:t>
      </w:r>
      <w:r>
        <w:rPr>
          <w:rFonts w:ascii="Arial" w:eastAsia="Arial" w:hAnsi="Arial" w:cs="Arial"/>
          <w:b/>
          <w:sz w:val="22"/>
          <w:szCs w:val="22"/>
        </w:rPr>
        <w:t>idari açıdan uygun bulunan tekliflerin teknik uygunluğunu</w:t>
      </w:r>
      <w:r>
        <w:rPr>
          <w:rFonts w:ascii="Arial" w:eastAsia="Arial" w:hAnsi="Arial" w:cs="Arial"/>
          <w:sz w:val="22"/>
          <w:szCs w:val="22"/>
        </w:rPr>
        <w:t xml:space="preserve"> değerlendirmek amacıyla ihale dosyasında yer alan teknik değerlendirme tablosundan yararlanmıştır</w:t>
      </w:r>
      <w:r>
        <w:rPr>
          <w:rFonts w:ascii="Arial" w:eastAsia="Arial" w:hAnsi="Arial" w:cs="Arial"/>
          <w:b/>
          <w:sz w:val="22"/>
          <w:szCs w:val="22"/>
          <w:vertAlign w:val="superscript"/>
        </w:rPr>
        <w:footnoteReference w:id="1"/>
      </w:r>
      <w:r>
        <w:rPr>
          <w:rFonts w:ascii="Arial" w:eastAsia="Arial" w:hAnsi="Arial" w:cs="Arial"/>
          <w:sz w:val="22"/>
          <w:szCs w:val="22"/>
        </w:rPr>
        <w:t>. Doldurulmuş teknik değerlendirme tabloları ekte sunulmaktadır. Teknik değerlendirme sonuçları aşağıdaki gibidir:</w:t>
      </w:r>
    </w:p>
    <w:tbl>
      <w:tblPr>
        <w:tblStyle w:val="affffffffffff6"/>
        <w:tblW w:w="93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5"/>
        <w:gridCol w:w="5700"/>
        <w:gridCol w:w="2535"/>
      </w:tblGrid>
      <w:tr w:rsidR="00E676CE" w14:paraId="46F3851A" w14:textId="77777777">
        <w:trPr>
          <w:jc w:val="center"/>
        </w:trPr>
        <w:tc>
          <w:tcPr>
            <w:tcW w:w="1065" w:type="dxa"/>
            <w:vAlign w:val="center"/>
          </w:tcPr>
          <w:p w14:paraId="0F25D504"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lastRenderedPageBreak/>
              <w:t>Zarf</w:t>
            </w:r>
          </w:p>
          <w:p w14:paraId="3969AF5A"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No</w:t>
            </w:r>
          </w:p>
        </w:tc>
        <w:tc>
          <w:tcPr>
            <w:tcW w:w="5700" w:type="dxa"/>
            <w:vAlign w:val="center"/>
          </w:tcPr>
          <w:p w14:paraId="2678F2AD"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İsteklinin İsmi</w:t>
            </w:r>
          </w:p>
        </w:tc>
        <w:tc>
          <w:tcPr>
            <w:tcW w:w="2535" w:type="dxa"/>
            <w:vAlign w:val="center"/>
          </w:tcPr>
          <w:p w14:paraId="0902AEAB"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 xml:space="preserve">Mali Değerlendirmeye Geçti? (Evet/Hayır) </w:t>
            </w:r>
          </w:p>
        </w:tc>
      </w:tr>
      <w:tr w:rsidR="00E676CE" w14:paraId="4CE50543" w14:textId="77777777">
        <w:trPr>
          <w:jc w:val="center"/>
        </w:trPr>
        <w:tc>
          <w:tcPr>
            <w:tcW w:w="1065" w:type="dxa"/>
            <w:vAlign w:val="center"/>
          </w:tcPr>
          <w:p w14:paraId="07460C04"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1</w:t>
            </w:r>
          </w:p>
        </w:tc>
        <w:tc>
          <w:tcPr>
            <w:tcW w:w="5700" w:type="dxa"/>
            <w:vAlign w:val="center"/>
          </w:tcPr>
          <w:p w14:paraId="2547B991" w14:textId="77777777" w:rsidR="00E676CE" w:rsidRDefault="00E676CE">
            <w:pPr>
              <w:spacing w:before="200" w:after="40"/>
              <w:jc w:val="both"/>
              <w:rPr>
                <w:rFonts w:ascii="Arial" w:eastAsia="Arial" w:hAnsi="Arial" w:cs="Arial"/>
                <w:b/>
                <w:sz w:val="22"/>
                <w:szCs w:val="22"/>
              </w:rPr>
            </w:pPr>
          </w:p>
          <w:p w14:paraId="4BA6A76C" w14:textId="77777777" w:rsidR="00E676CE" w:rsidRDefault="00E676CE">
            <w:pPr>
              <w:spacing w:before="200" w:after="40"/>
              <w:jc w:val="both"/>
              <w:rPr>
                <w:rFonts w:ascii="Arial" w:eastAsia="Arial" w:hAnsi="Arial" w:cs="Arial"/>
                <w:b/>
                <w:sz w:val="22"/>
                <w:szCs w:val="22"/>
              </w:rPr>
            </w:pPr>
          </w:p>
        </w:tc>
        <w:tc>
          <w:tcPr>
            <w:tcW w:w="2535" w:type="dxa"/>
            <w:vAlign w:val="center"/>
          </w:tcPr>
          <w:p w14:paraId="5371B978" w14:textId="77777777" w:rsidR="00E676CE" w:rsidRDefault="00E676CE">
            <w:pPr>
              <w:spacing w:before="200" w:after="40"/>
              <w:jc w:val="both"/>
              <w:rPr>
                <w:rFonts w:ascii="Arial" w:eastAsia="Arial" w:hAnsi="Arial" w:cs="Arial"/>
                <w:sz w:val="22"/>
                <w:szCs w:val="22"/>
              </w:rPr>
            </w:pPr>
          </w:p>
        </w:tc>
      </w:tr>
      <w:tr w:rsidR="00E676CE" w14:paraId="03F2193A" w14:textId="77777777">
        <w:trPr>
          <w:trHeight w:val="300"/>
          <w:jc w:val="center"/>
        </w:trPr>
        <w:tc>
          <w:tcPr>
            <w:tcW w:w="1065" w:type="dxa"/>
            <w:vAlign w:val="center"/>
          </w:tcPr>
          <w:p w14:paraId="0907BEEC"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2</w:t>
            </w:r>
          </w:p>
        </w:tc>
        <w:tc>
          <w:tcPr>
            <w:tcW w:w="5700" w:type="dxa"/>
            <w:vAlign w:val="center"/>
          </w:tcPr>
          <w:p w14:paraId="09342693" w14:textId="77777777" w:rsidR="00E676CE" w:rsidRDefault="00E676CE">
            <w:pPr>
              <w:spacing w:before="200" w:after="40"/>
              <w:jc w:val="both"/>
              <w:rPr>
                <w:rFonts w:ascii="Arial" w:eastAsia="Arial" w:hAnsi="Arial" w:cs="Arial"/>
                <w:sz w:val="22"/>
                <w:szCs w:val="22"/>
              </w:rPr>
            </w:pPr>
          </w:p>
          <w:p w14:paraId="30B889C7" w14:textId="77777777" w:rsidR="00E676CE" w:rsidRDefault="00E676CE">
            <w:pPr>
              <w:spacing w:before="200" w:after="40"/>
              <w:jc w:val="both"/>
              <w:rPr>
                <w:rFonts w:ascii="Arial" w:eastAsia="Arial" w:hAnsi="Arial" w:cs="Arial"/>
                <w:sz w:val="22"/>
                <w:szCs w:val="22"/>
              </w:rPr>
            </w:pPr>
          </w:p>
        </w:tc>
        <w:tc>
          <w:tcPr>
            <w:tcW w:w="2535" w:type="dxa"/>
            <w:vAlign w:val="center"/>
          </w:tcPr>
          <w:p w14:paraId="328A6FDC" w14:textId="77777777" w:rsidR="00E676CE" w:rsidRDefault="00E676CE">
            <w:pPr>
              <w:spacing w:before="200" w:after="40"/>
              <w:jc w:val="both"/>
              <w:rPr>
                <w:rFonts w:ascii="Arial" w:eastAsia="Arial" w:hAnsi="Arial" w:cs="Arial"/>
                <w:sz w:val="22"/>
                <w:szCs w:val="22"/>
              </w:rPr>
            </w:pPr>
          </w:p>
        </w:tc>
      </w:tr>
      <w:tr w:rsidR="00E676CE" w14:paraId="37D35BD5" w14:textId="77777777">
        <w:trPr>
          <w:trHeight w:val="300"/>
          <w:jc w:val="center"/>
        </w:trPr>
        <w:tc>
          <w:tcPr>
            <w:tcW w:w="1065" w:type="dxa"/>
            <w:vAlign w:val="center"/>
          </w:tcPr>
          <w:p w14:paraId="79BE726D"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4</w:t>
            </w:r>
          </w:p>
        </w:tc>
        <w:tc>
          <w:tcPr>
            <w:tcW w:w="5700" w:type="dxa"/>
            <w:vAlign w:val="center"/>
          </w:tcPr>
          <w:p w14:paraId="1A38ADD2" w14:textId="77777777" w:rsidR="00E676CE" w:rsidRDefault="00E676CE">
            <w:pPr>
              <w:spacing w:before="200" w:after="40"/>
              <w:jc w:val="both"/>
              <w:rPr>
                <w:rFonts w:ascii="Arial" w:eastAsia="Arial" w:hAnsi="Arial" w:cs="Arial"/>
                <w:sz w:val="22"/>
                <w:szCs w:val="22"/>
              </w:rPr>
            </w:pPr>
          </w:p>
          <w:p w14:paraId="0B710C43" w14:textId="77777777" w:rsidR="00E676CE" w:rsidRDefault="00E676CE">
            <w:pPr>
              <w:spacing w:before="200" w:after="40"/>
              <w:jc w:val="both"/>
              <w:rPr>
                <w:rFonts w:ascii="Arial" w:eastAsia="Arial" w:hAnsi="Arial" w:cs="Arial"/>
                <w:sz w:val="22"/>
                <w:szCs w:val="22"/>
              </w:rPr>
            </w:pPr>
          </w:p>
        </w:tc>
        <w:tc>
          <w:tcPr>
            <w:tcW w:w="2535" w:type="dxa"/>
            <w:vAlign w:val="center"/>
          </w:tcPr>
          <w:p w14:paraId="0AF017F2" w14:textId="77777777" w:rsidR="00E676CE" w:rsidRDefault="00E676CE">
            <w:pPr>
              <w:spacing w:before="200" w:after="40"/>
              <w:jc w:val="both"/>
              <w:rPr>
                <w:rFonts w:ascii="Arial" w:eastAsia="Arial" w:hAnsi="Arial" w:cs="Arial"/>
                <w:sz w:val="22"/>
                <w:szCs w:val="22"/>
              </w:rPr>
            </w:pPr>
          </w:p>
        </w:tc>
      </w:tr>
    </w:tbl>
    <w:p w14:paraId="4276C7B5" w14:textId="77777777" w:rsidR="00E676CE" w:rsidRDefault="00E676CE">
      <w:pPr>
        <w:spacing w:before="200" w:after="120"/>
        <w:rPr>
          <w:rFonts w:ascii="Arial" w:eastAsia="Arial" w:hAnsi="Arial" w:cs="Arial"/>
          <w:sz w:val="22"/>
          <w:szCs w:val="22"/>
        </w:rPr>
      </w:pPr>
    </w:p>
    <w:p w14:paraId="61D82F9C"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Teknik açıdan uygun bulunan tekliflerin Mali Teklif zarfları açılmıştır. Değerlendirme Komitesi, aritmetik hata kontrolü yapmıştır. </w:t>
      </w:r>
      <w:r>
        <w:rPr>
          <w:rFonts w:ascii="Arial" w:eastAsia="Arial" w:hAnsi="Arial" w:cs="Arial"/>
          <w:sz w:val="22"/>
          <w:szCs w:val="22"/>
          <w:highlight w:val="lightGray"/>
        </w:rPr>
        <w:t>Hiçbir aritmetik hata bulunamamıştır</w:t>
      </w:r>
      <w:r>
        <w:rPr>
          <w:rFonts w:ascii="Arial" w:eastAsia="Arial" w:hAnsi="Arial" w:cs="Arial"/>
          <w:sz w:val="22"/>
          <w:szCs w:val="22"/>
        </w:rPr>
        <w:t xml:space="preserve"> </w:t>
      </w:r>
      <w:r>
        <w:rPr>
          <w:rFonts w:ascii="Arial" w:eastAsia="Arial" w:hAnsi="Arial" w:cs="Arial"/>
          <w:b/>
          <w:sz w:val="22"/>
          <w:szCs w:val="22"/>
        </w:rPr>
        <w:t>veya</w:t>
      </w:r>
      <w:r>
        <w:rPr>
          <w:rFonts w:ascii="Arial" w:eastAsia="Arial" w:hAnsi="Arial" w:cs="Arial"/>
          <w:sz w:val="22"/>
          <w:szCs w:val="22"/>
        </w:rPr>
        <w:t xml:space="preserve"> </w:t>
      </w:r>
      <w:r>
        <w:rPr>
          <w:rFonts w:ascii="Arial" w:eastAsia="Arial" w:hAnsi="Arial" w:cs="Arial"/>
          <w:sz w:val="22"/>
          <w:szCs w:val="22"/>
          <w:highlight w:val="lightGray"/>
        </w:rPr>
        <w:t>Aşağıdaki teklifler düzeltilmiştir</w:t>
      </w:r>
      <w:r>
        <w:rPr>
          <w:rFonts w:ascii="Arial" w:eastAsia="Arial" w:hAnsi="Arial" w:cs="Arial"/>
          <w:sz w:val="22"/>
          <w:szCs w:val="22"/>
        </w:rPr>
        <w:t xml:space="preserve">. </w:t>
      </w:r>
    </w:p>
    <w:tbl>
      <w:tblPr>
        <w:tblStyle w:val="affffffffffff7"/>
        <w:tblW w:w="93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0"/>
        <w:gridCol w:w="6540"/>
        <w:gridCol w:w="1695"/>
      </w:tblGrid>
      <w:tr w:rsidR="00E676CE" w14:paraId="4C69E7EB" w14:textId="77777777">
        <w:trPr>
          <w:jc w:val="center"/>
        </w:trPr>
        <w:tc>
          <w:tcPr>
            <w:tcW w:w="1140" w:type="dxa"/>
            <w:vAlign w:val="center"/>
          </w:tcPr>
          <w:p w14:paraId="3DA7711A"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Zarf</w:t>
            </w:r>
          </w:p>
          <w:p w14:paraId="5BAACED5"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No</w:t>
            </w:r>
          </w:p>
        </w:tc>
        <w:tc>
          <w:tcPr>
            <w:tcW w:w="6540" w:type="dxa"/>
            <w:vAlign w:val="center"/>
          </w:tcPr>
          <w:p w14:paraId="42CD99CB"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İsteklinin İsmi</w:t>
            </w:r>
          </w:p>
        </w:tc>
        <w:tc>
          <w:tcPr>
            <w:tcW w:w="1695" w:type="dxa"/>
            <w:vAlign w:val="center"/>
          </w:tcPr>
          <w:p w14:paraId="6491E779"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 xml:space="preserve">Düzelmiş Fiyat Teklifleri </w:t>
            </w:r>
          </w:p>
        </w:tc>
      </w:tr>
      <w:tr w:rsidR="00E676CE" w14:paraId="498A5B76" w14:textId="77777777">
        <w:trPr>
          <w:jc w:val="center"/>
        </w:trPr>
        <w:tc>
          <w:tcPr>
            <w:tcW w:w="1140" w:type="dxa"/>
            <w:vAlign w:val="center"/>
          </w:tcPr>
          <w:p w14:paraId="15F30FD8" w14:textId="77777777" w:rsidR="00E676CE" w:rsidRDefault="00000000">
            <w:pPr>
              <w:spacing w:before="200" w:after="40"/>
              <w:jc w:val="both"/>
              <w:rPr>
                <w:rFonts w:ascii="Arial" w:eastAsia="Arial" w:hAnsi="Arial" w:cs="Arial"/>
                <w:b/>
                <w:sz w:val="22"/>
                <w:szCs w:val="22"/>
                <w:highlight w:val="lightGray"/>
              </w:rPr>
            </w:pPr>
            <w:r>
              <w:rPr>
                <w:rFonts w:ascii="Arial" w:eastAsia="Arial" w:hAnsi="Arial" w:cs="Arial"/>
                <w:b/>
                <w:sz w:val="22"/>
                <w:szCs w:val="22"/>
                <w:highlight w:val="lightGray"/>
              </w:rPr>
              <w:t>1</w:t>
            </w:r>
          </w:p>
        </w:tc>
        <w:tc>
          <w:tcPr>
            <w:tcW w:w="6540" w:type="dxa"/>
            <w:vAlign w:val="center"/>
          </w:tcPr>
          <w:p w14:paraId="28B39368" w14:textId="77777777" w:rsidR="00E676CE" w:rsidRDefault="00E676CE">
            <w:pPr>
              <w:spacing w:before="200" w:after="40"/>
              <w:jc w:val="both"/>
              <w:rPr>
                <w:rFonts w:ascii="Arial" w:eastAsia="Arial" w:hAnsi="Arial" w:cs="Arial"/>
                <w:b/>
                <w:sz w:val="22"/>
                <w:szCs w:val="22"/>
              </w:rPr>
            </w:pPr>
          </w:p>
          <w:p w14:paraId="0C2AD0A1" w14:textId="77777777" w:rsidR="00E676CE" w:rsidRDefault="00E676CE">
            <w:pPr>
              <w:spacing w:before="200" w:after="40"/>
              <w:jc w:val="both"/>
              <w:rPr>
                <w:rFonts w:ascii="Arial" w:eastAsia="Arial" w:hAnsi="Arial" w:cs="Arial"/>
                <w:b/>
                <w:sz w:val="22"/>
                <w:szCs w:val="22"/>
              </w:rPr>
            </w:pPr>
          </w:p>
        </w:tc>
        <w:tc>
          <w:tcPr>
            <w:tcW w:w="1695" w:type="dxa"/>
            <w:vAlign w:val="center"/>
          </w:tcPr>
          <w:p w14:paraId="61926DC7" w14:textId="77777777" w:rsidR="00E676CE" w:rsidRDefault="00E676CE">
            <w:pPr>
              <w:spacing w:before="200" w:after="40"/>
              <w:jc w:val="both"/>
              <w:rPr>
                <w:rFonts w:ascii="Arial" w:eastAsia="Arial" w:hAnsi="Arial" w:cs="Arial"/>
                <w:sz w:val="22"/>
                <w:szCs w:val="22"/>
              </w:rPr>
            </w:pPr>
          </w:p>
        </w:tc>
      </w:tr>
    </w:tbl>
    <w:p w14:paraId="5BE3947C" w14:textId="77777777" w:rsidR="00E676CE" w:rsidRDefault="00E676CE">
      <w:pPr>
        <w:spacing w:before="200" w:after="120"/>
        <w:rPr>
          <w:rFonts w:ascii="Arial" w:eastAsia="Arial" w:hAnsi="Arial" w:cs="Arial"/>
          <w:sz w:val="22"/>
          <w:szCs w:val="22"/>
        </w:rPr>
      </w:pPr>
    </w:p>
    <w:p w14:paraId="44C431FD"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Rapora ekli birleşik değerlendirme tablosu doğrultusunda isteklilerin nihai sıralaması aşağıdaki gibidir:</w:t>
      </w:r>
    </w:p>
    <w:tbl>
      <w:tblPr>
        <w:tblStyle w:val="affffffffffff8"/>
        <w:tblW w:w="9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20"/>
        <w:gridCol w:w="5925"/>
        <w:gridCol w:w="1080"/>
        <w:gridCol w:w="1080"/>
      </w:tblGrid>
      <w:tr w:rsidR="00E676CE" w14:paraId="5B4A6E8F" w14:textId="77777777">
        <w:trPr>
          <w:jc w:val="center"/>
        </w:trPr>
        <w:tc>
          <w:tcPr>
            <w:tcW w:w="1320" w:type="dxa"/>
            <w:vAlign w:val="center"/>
          </w:tcPr>
          <w:p w14:paraId="35BE81B1"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Zarf</w:t>
            </w:r>
          </w:p>
          <w:p w14:paraId="6882216A"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No</w:t>
            </w:r>
          </w:p>
        </w:tc>
        <w:tc>
          <w:tcPr>
            <w:tcW w:w="5925" w:type="dxa"/>
            <w:vAlign w:val="center"/>
          </w:tcPr>
          <w:p w14:paraId="6348CF99"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İsteklinin İsmi</w:t>
            </w:r>
          </w:p>
        </w:tc>
        <w:tc>
          <w:tcPr>
            <w:tcW w:w="1080" w:type="dxa"/>
            <w:vAlign w:val="center"/>
          </w:tcPr>
          <w:p w14:paraId="7B511697"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Toplam Puan</w:t>
            </w:r>
          </w:p>
        </w:tc>
        <w:tc>
          <w:tcPr>
            <w:tcW w:w="1080" w:type="dxa"/>
            <w:vAlign w:val="center"/>
          </w:tcPr>
          <w:p w14:paraId="70DCA247" w14:textId="77777777" w:rsidR="00E676CE" w:rsidRDefault="00000000">
            <w:pPr>
              <w:spacing w:before="200" w:after="40"/>
              <w:jc w:val="both"/>
              <w:rPr>
                <w:rFonts w:ascii="Arial" w:eastAsia="Arial" w:hAnsi="Arial" w:cs="Arial"/>
                <w:b/>
                <w:sz w:val="22"/>
                <w:szCs w:val="22"/>
              </w:rPr>
            </w:pPr>
            <w:r>
              <w:rPr>
                <w:rFonts w:ascii="Arial" w:eastAsia="Arial" w:hAnsi="Arial" w:cs="Arial"/>
                <w:b/>
                <w:sz w:val="22"/>
                <w:szCs w:val="22"/>
              </w:rPr>
              <w:t>Nihai Sıralama</w:t>
            </w:r>
          </w:p>
        </w:tc>
      </w:tr>
      <w:tr w:rsidR="00E676CE" w14:paraId="03A72951" w14:textId="77777777">
        <w:trPr>
          <w:jc w:val="center"/>
        </w:trPr>
        <w:tc>
          <w:tcPr>
            <w:tcW w:w="1320" w:type="dxa"/>
            <w:vAlign w:val="center"/>
          </w:tcPr>
          <w:p w14:paraId="51804C06" w14:textId="77777777" w:rsidR="00E676CE" w:rsidRDefault="00000000">
            <w:pPr>
              <w:spacing w:before="200" w:after="40"/>
              <w:jc w:val="both"/>
              <w:rPr>
                <w:rFonts w:ascii="Arial" w:eastAsia="Arial" w:hAnsi="Arial" w:cs="Arial"/>
                <w:b/>
                <w:sz w:val="22"/>
                <w:szCs w:val="22"/>
                <w:highlight w:val="lightGray"/>
              </w:rPr>
            </w:pPr>
            <w:r>
              <w:rPr>
                <w:rFonts w:ascii="Arial" w:eastAsia="Arial" w:hAnsi="Arial" w:cs="Arial"/>
                <w:b/>
                <w:sz w:val="22"/>
                <w:szCs w:val="22"/>
                <w:highlight w:val="lightGray"/>
              </w:rPr>
              <w:t>4</w:t>
            </w:r>
          </w:p>
        </w:tc>
        <w:tc>
          <w:tcPr>
            <w:tcW w:w="5925" w:type="dxa"/>
            <w:vAlign w:val="center"/>
          </w:tcPr>
          <w:p w14:paraId="41F1677C" w14:textId="77777777" w:rsidR="00E676CE" w:rsidRDefault="00E676CE">
            <w:pPr>
              <w:spacing w:before="200" w:after="40"/>
              <w:jc w:val="both"/>
              <w:rPr>
                <w:rFonts w:ascii="Arial" w:eastAsia="Arial" w:hAnsi="Arial" w:cs="Arial"/>
                <w:sz w:val="22"/>
                <w:szCs w:val="22"/>
              </w:rPr>
            </w:pPr>
          </w:p>
          <w:p w14:paraId="651BC9B3" w14:textId="77777777" w:rsidR="00E676CE" w:rsidRDefault="00E676CE">
            <w:pPr>
              <w:spacing w:before="200" w:after="40"/>
              <w:jc w:val="both"/>
              <w:rPr>
                <w:rFonts w:ascii="Arial" w:eastAsia="Arial" w:hAnsi="Arial" w:cs="Arial"/>
                <w:sz w:val="22"/>
                <w:szCs w:val="22"/>
              </w:rPr>
            </w:pPr>
          </w:p>
        </w:tc>
        <w:tc>
          <w:tcPr>
            <w:tcW w:w="1080" w:type="dxa"/>
            <w:vAlign w:val="center"/>
          </w:tcPr>
          <w:p w14:paraId="7615C711" w14:textId="77777777" w:rsidR="00E676CE" w:rsidRDefault="00E676CE">
            <w:pPr>
              <w:spacing w:before="200" w:after="40"/>
              <w:jc w:val="both"/>
              <w:rPr>
                <w:rFonts w:ascii="Arial" w:eastAsia="Arial" w:hAnsi="Arial" w:cs="Arial"/>
                <w:sz w:val="22"/>
                <w:szCs w:val="22"/>
              </w:rPr>
            </w:pPr>
          </w:p>
        </w:tc>
        <w:tc>
          <w:tcPr>
            <w:tcW w:w="1080" w:type="dxa"/>
            <w:vAlign w:val="center"/>
          </w:tcPr>
          <w:p w14:paraId="3C82DEB9" w14:textId="77777777" w:rsidR="00E676CE" w:rsidRDefault="00000000">
            <w:pPr>
              <w:spacing w:before="200" w:after="40"/>
              <w:jc w:val="both"/>
              <w:rPr>
                <w:rFonts w:ascii="Arial" w:eastAsia="Arial" w:hAnsi="Arial" w:cs="Arial"/>
                <w:sz w:val="22"/>
                <w:szCs w:val="22"/>
                <w:highlight w:val="lightGray"/>
              </w:rPr>
            </w:pPr>
            <w:r>
              <w:rPr>
                <w:rFonts w:ascii="Arial" w:eastAsia="Arial" w:hAnsi="Arial" w:cs="Arial"/>
                <w:sz w:val="22"/>
                <w:szCs w:val="22"/>
                <w:highlight w:val="lightGray"/>
              </w:rPr>
              <w:t>1</w:t>
            </w:r>
          </w:p>
        </w:tc>
      </w:tr>
      <w:tr w:rsidR="00E676CE" w14:paraId="21BA99DB" w14:textId="77777777">
        <w:trPr>
          <w:jc w:val="center"/>
        </w:trPr>
        <w:tc>
          <w:tcPr>
            <w:tcW w:w="1320" w:type="dxa"/>
            <w:vAlign w:val="center"/>
          </w:tcPr>
          <w:p w14:paraId="3EE8AE31" w14:textId="77777777" w:rsidR="00E676CE" w:rsidRDefault="00000000">
            <w:pPr>
              <w:spacing w:before="200" w:after="40"/>
              <w:jc w:val="both"/>
              <w:rPr>
                <w:rFonts w:ascii="Arial" w:eastAsia="Arial" w:hAnsi="Arial" w:cs="Arial"/>
                <w:b/>
                <w:sz w:val="22"/>
                <w:szCs w:val="22"/>
                <w:highlight w:val="lightGray"/>
              </w:rPr>
            </w:pPr>
            <w:r>
              <w:rPr>
                <w:rFonts w:ascii="Arial" w:eastAsia="Arial" w:hAnsi="Arial" w:cs="Arial"/>
                <w:b/>
                <w:sz w:val="22"/>
                <w:szCs w:val="22"/>
                <w:highlight w:val="lightGray"/>
              </w:rPr>
              <w:t>1</w:t>
            </w:r>
          </w:p>
        </w:tc>
        <w:tc>
          <w:tcPr>
            <w:tcW w:w="5925" w:type="dxa"/>
            <w:vAlign w:val="center"/>
          </w:tcPr>
          <w:p w14:paraId="7F6F5641" w14:textId="77777777" w:rsidR="00E676CE" w:rsidRDefault="00E676CE">
            <w:pPr>
              <w:spacing w:before="200" w:after="40"/>
              <w:jc w:val="both"/>
              <w:rPr>
                <w:rFonts w:ascii="Arial" w:eastAsia="Arial" w:hAnsi="Arial" w:cs="Arial"/>
                <w:sz w:val="22"/>
                <w:szCs w:val="22"/>
              </w:rPr>
            </w:pPr>
          </w:p>
          <w:p w14:paraId="6D4CEE40" w14:textId="77777777" w:rsidR="00E676CE" w:rsidRDefault="00E676CE">
            <w:pPr>
              <w:spacing w:before="200" w:after="40"/>
              <w:jc w:val="both"/>
              <w:rPr>
                <w:rFonts w:ascii="Arial" w:eastAsia="Arial" w:hAnsi="Arial" w:cs="Arial"/>
                <w:sz w:val="22"/>
                <w:szCs w:val="22"/>
              </w:rPr>
            </w:pPr>
          </w:p>
        </w:tc>
        <w:tc>
          <w:tcPr>
            <w:tcW w:w="1080" w:type="dxa"/>
            <w:vAlign w:val="center"/>
          </w:tcPr>
          <w:p w14:paraId="3B5D0A02" w14:textId="77777777" w:rsidR="00E676CE" w:rsidRDefault="00E676CE">
            <w:pPr>
              <w:spacing w:before="200" w:after="40"/>
              <w:jc w:val="both"/>
              <w:rPr>
                <w:rFonts w:ascii="Arial" w:eastAsia="Arial" w:hAnsi="Arial" w:cs="Arial"/>
                <w:sz w:val="22"/>
                <w:szCs w:val="22"/>
              </w:rPr>
            </w:pPr>
          </w:p>
        </w:tc>
        <w:tc>
          <w:tcPr>
            <w:tcW w:w="1080" w:type="dxa"/>
            <w:vAlign w:val="center"/>
          </w:tcPr>
          <w:p w14:paraId="7B55B2D5" w14:textId="77777777" w:rsidR="00E676CE" w:rsidRDefault="00000000">
            <w:pPr>
              <w:spacing w:before="200" w:after="40"/>
              <w:jc w:val="both"/>
              <w:rPr>
                <w:rFonts w:ascii="Arial" w:eastAsia="Arial" w:hAnsi="Arial" w:cs="Arial"/>
                <w:sz w:val="22"/>
                <w:szCs w:val="22"/>
                <w:highlight w:val="lightGray"/>
              </w:rPr>
            </w:pPr>
            <w:r>
              <w:rPr>
                <w:rFonts w:ascii="Arial" w:eastAsia="Arial" w:hAnsi="Arial" w:cs="Arial"/>
                <w:sz w:val="22"/>
                <w:szCs w:val="22"/>
                <w:highlight w:val="lightGray"/>
              </w:rPr>
              <w:t>2</w:t>
            </w:r>
          </w:p>
        </w:tc>
      </w:tr>
    </w:tbl>
    <w:p w14:paraId="0EAD1F6F" w14:textId="77777777" w:rsidR="00E676CE" w:rsidRDefault="00E676CE">
      <w:pPr>
        <w:spacing w:before="200"/>
        <w:rPr>
          <w:rFonts w:ascii="Arial" w:eastAsia="Arial" w:hAnsi="Arial" w:cs="Arial"/>
          <w:sz w:val="22"/>
          <w:szCs w:val="22"/>
        </w:rPr>
      </w:pPr>
    </w:p>
    <w:p w14:paraId="229B93A2" w14:textId="77777777" w:rsidR="00E676CE" w:rsidRDefault="00000000">
      <w:pPr>
        <w:spacing w:before="200"/>
        <w:rPr>
          <w:rFonts w:ascii="Arial" w:eastAsia="Arial" w:hAnsi="Arial" w:cs="Arial"/>
          <w:b/>
          <w:sz w:val="22"/>
          <w:szCs w:val="22"/>
        </w:rPr>
      </w:pPr>
      <w:r>
        <w:rPr>
          <w:rFonts w:ascii="Arial" w:eastAsia="Arial" w:hAnsi="Arial" w:cs="Arial"/>
          <w:sz w:val="22"/>
          <w:szCs w:val="22"/>
        </w:rPr>
        <w:t>Sonuç olarak, Değerlendirme Komitesi sözleşmenin en yüksek değerlendirme puanını alan &lt;</w:t>
      </w:r>
      <w:r>
        <w:rPr>
          <w:rFonts w:ascii="Arial" w:eastAsia="Arial" w:hAnsi="Arial" w:cs="Arial"/>
          <w:b/>
          <w:sz w:val="22"/>
          <w:szCs w:val="22"/>
        </w:rPr>
        <w:t>İsteklinin adı</w:t>
      </w:r>
      <w:r>
        <w:rPr>
          <w:rFonts w:ascii="Arial" w:eastAsia="Arial" w:hAnsi="Arial" w:cs="Arial"/>
          <w:sz w:val="22"/>
          <w:szCs w:val="22"/>
        </w:rPr>
        <w:t xml:space="preserve">&gt; ile yapılmasını önermektedir. </w:t>
      </w:r>
    </w:p>
    <w:p w14:paraId="457B6B11" w14:textId="77777777" w:rsidR="00E676CE" w:rsidRDefault="00E676CE">
      <w:pPr>
        <w:spacing w:before="200"/>
        <w:rPr>
          <w:rFonts w:ascii="Arial" w:eastAsia="Arial" w:hAnsi="Arial" w:cs="Arial"/>
          <w:sz w:val="22"/>
          <w:szCs w:val="22"/>
        </w:rPr>
      </w:pPr>
    </w:p>
    <w:p w14:paraId="2AC75460" w14:textId="77777777" w:rsidR="00E676CE" w:rsidRDefault="00000000">
      <w:pPr>
        <w:pStyle w:val="Heading1"/>
        <w:spacing w:before="200" w:after="120"/>
        <w:ind w:left="709"/>
        <w:rPr>
          <w:sz w:val="22"/>
          <w:szCs w:val="22"/>
        </w:rPr>
      </w:pPr>
      <w:r>
        <w:rPr>
          <w:sz w:val="22"/>
          <w:szCs w:val="22"/>
        </w:rPr>
        <w:t>İmzalar</w:t>
      </w:r>
    </w:p>
    <w:tbl>
      <w:tblPr>
        <w:tblStyle w:val="affffffffffff9"/>
        <w:tblW w:w="8930"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3203"/>
        <w:gridCol w:w="3884"/>
      </w:tblGrid>
      <w:tr w:rsidR="00E676CE" w14:paraId="0B14B99C" w14:textId="77777777">
        <w:tc>
          <w:tcPr>
            <w:tcW w:w="1843" w:type="dxa"/>
            <w:tcBorders>
              <w:bottom w:val="nil"/>
            </w:tcBorders>
            <w:vAlign w:val="center"/>
          </w:tcPr>
          <w:p w14:paraId="3BFCC19D" w14:textId="77777777" w:rsidR="00E676CE" w:rsidRDefault="00E676CE">
            <w:pPr>
              <w:spacing w:before="200"/>
              <w:jc w:val="both"/>
              <w:rPr>
                <w:rFonts w:ascii="Arial" w:eastAsia="Arial" w:hAnsi="Arial" w:cs="Arial"/>
                <w:sz w:val="22"/>
                <w:szCs w:val="22"/>
              </w:rPr>
            </w:pPr>
          </w:p>
        </w:tc>
        <w:tc>
          <w:tcPr>
            <w:tcW w:w="3203" w:type="dxa"/>
            <w:tcBorders>
              <w:bottom w:val="single" w:sz="4" w:space="0" w:color="000000"/>
            </w:tcBorders>
            <w:shd w:val="clear" w:color="auto" w:fill="E6E6E6"/>
            <w:vAlign w:val="center"/>
          </w:tcPr>
          <w:p w14:paraId="6A9C7C99" w14:textId="77777777" w:rsidR="00E676CE" w:rsidRDefault="00000000">
            <w:pPr>
              <w:spacing w:before="200" w:after="60"/>
              <w:jc w:val="both"/>
              <w:rPr>
                <w:rFonts w:ascii="Arial" w:eastAsia="Arial" w:hAnsi="Arial" w:cs="Arial"/>
                <w:b/>
                <w:sz w:val="22"/>
                <w:szCs w:val="22"/>
              </w:rPr>
            </w:pPr>
            <w:r>
              <w:rPr>
                <w:rFonts w:ascii="Arial" w:eastAsia="Arial" w:hAnsi="Arial" w:cs="Arial"/>
                <w:b/>
                <w:sz w:val="22"/>
                <w:szCs w:val="22"/>
              </w:rPr>
              <w:t>İsim</w:t>
            </w:r>
          </w:p>
        </w:tc>
        <w:tc>
          <w:tcPr>
            <w:tcW w:w="3884" w:type="dxa"/>
            <w:shd w:val="clear" w:color="auto" w:fill="E6E6E6"/>
            <w:vAlign w:val="center"/>
          </w:tcPr>
          <w:p w14:paraId="1064EE40" w14:textId="77777777" w:rsidR="00E676CE" w:rsidRDefault="00000000">
            <w:pPr>
              <w:spacing w:before="200" w:after="60"/>
              <w:jc w:val="both"/>
              <w:rPr>
                <w:rFonts w:ascii="Arial" w:eastAsia="Arial" w:hAnsi="Arial" w:cs="Arial"/>
                <w:b/>
                <w:sz w:val="22"/>
                <w:szCs w:val="22"/>
              </w:rPr>
            </w:pPr>
            <w:r>
              <w:rPr>
                <w:rFonts w:ascii="Arial" w:eastAsia="Arial" w:hAnsi="Arial" w:cs="Arial"/>
                <w:b/>
                <w:sz w:val="22"/>
                <w:szCs w:val="22"/>
              </w:rPr>
              <w:t>İmza</w:t>
            </w:r>
          </w:p>
        </w:tc>
      </w:tr>
      <w:tr w:rsidR="00E676CE" w14:paraId="7460907E" w14:textId="77777777">
        <w:trPr>
          <w:trHeight w:val="500"/>
        </w:trPr>
        <w:tc>
          <w:tcPr>
            <w:tcW w:w="1843" w:type="dxa"/>
            <w:vAlign w:val="center"/>
          </w:tcPr>
          <w:p w14:paraId="35215D87" w14:textId="77777777" w:rsidR="00E676CE" w:rsidRDefault="00000000">
            <w:pPr>
              <w:spacing w:before="200" w:after="60"/>
              <w:jc w:val="both"/>
              <w:rPr>
                <w:rFonts w:ascii="Arial" w:eastAsia="Arial" w:hAnsi="Arial" w:cs="Arial"/>
                <w:b/>
                <w:sz w:val="22"/>
                <w:szCs w:val="22"/>
              </w:rPr>
            </w:pPr>
            <w:r>
              <w:rPr>
                <w:rFonts w:ascii="Arial" w:eastAsia="Arial" w:hAnsi="Arial" w:cs="Arial"/>
                <w:b/>
                <w:sz w:val="22"/>
                <w:szCs w:val="22"/>
              </w:rPr>
              <w:lastRenderedPageBreak/>
              <w:t>Komite Başkanı</w:t>
            </w:r>
          </w:p>
        </w:tc>
        <w:tc>
          <w:tcPr>
            <w:tcW w:w="3203" w:type="dxa"/>
            <w:shd w:val="clear" w:color="auto" w:fill="auto"/>
            <w:vAlign w:val="center"/>
          </w:tcPr>
          <w:p w14:paraId="5C0DE54C" w14:textId="77777777" w:rsidR="00E676CE" w:rsidRDefault="00E676CE">
            <w:pPr>
              <w:spacing w:before="200" w:after="60"/>
              <w:jc w:val="both"/>
              <w:rPr>
                <w:rFonts w:ascii="Arial" w:eastAsia="Arial" w:hAnsi="Arial" w:cs="Arial"/>
                <w:sz w:val="22"/>
                <w:szCs w:val="22"/>
              </w:rPr>
            </w:pPr>
          </w:p>
        </w:tc>
        <w:tc>
          <w:tcPr>
            <w:tcW w:w="3884" w:type="dxa"/>
            <w:vAlign w:val="center"/>
          </w:tcPr>
          <w:p w14:paraId="1C228BF9" w14:textId="77777777" w:rsidR="00E676CE" w:rsidRDefault="00E676CE">
            <w:pPr>
              <w:spacing w:before="200" w:after="60"/>
              <w:jc w:val="both"/>
              <w:rPr>
                <w:rFonts w:ascii="Arial" w:eastAsia="Arial" w:hAnsi="Arial" w:cs="Arial"/>
                <w:sz w:val="22"/>
                <w:szCs w:val="22"/>
              </w:rPr>
            </w:pPr>
          </w:p>
        </w:tc>
      </w:tr>
      <w:tr w:rsidR="00E676CE" w14:paraId="532C0C7F" w14:textId="77777777">
        <w:trPr>
          <w:trHeight w:val="500"/>
        </w:trPr>
        <w:tc>
          <w:tcPr>
            <w:tcW w:w="1843" w:type="dxa"/>
            <w:vAlign w:val="center"/>
          </w:tcPr>
          <w:p w14:paraId="37942517" w14:textId="77777777" w:rsidR="00E676CE" w:rsidRDefault="00000000">
            <w:pPr>
              <w:spacing w:before="200" w:after="60"/>
              <w:jc w:val="both"/>
              <w:rPr>
                <w:rFonts w:ascii="Arial" w:eastAsia="Arial" w:hAnsi="Arial" w:cs="Arial"/>
                <w:b/>
                <w:sz w:val="22"/>
                <w:szCs w:val="22"/>
              </w:rPr>
            </w:pPr>
            <w:r>
              <w:rPr>
                <w:rFonts w:ascii="Arial" w:eastAsia="Arial" w:hAnsi="Arial" w:cs="Arial"/>
                <w:b/>
                <w:sz w:val="22"/>
                <w:szCs w:val="22"/>
              </w:rPr>
              <w:t>Sekreter</w:t>
            </w:r>
          </w:p>
        </w:tc>
        <w:tc>
          <w:tcPr>
            <w:tcW w:w="3203" w:type="dxa"/>
            <w:shd w:val="clear" w:color="auto" w:fill="auto"/>
            <w:vAlign w:val="center"/>
          </w:tcPr>
          <w:p w14:paraId="495FABD0" w14:textId="77777777" w:rsidR="00E676CE" w:rsidRDefault="00E676CE">
            <w:pPr>
              <w:spacing w:before="200" w:after="60"/>
              <w:jc w:val="both"/>
              <w:rPr>
                <w:rFonts w:ascii="Arial" w:eastAsia="Arial" w:hAnsi="Arial" w:cs="Arial"/>
                <w:sz w:val="22"/>
                <w:szCs w:val="22"/>
              </w:rPr>
            </w:pPr>
          </w:p>
        </w:tc>
        <w:tc>
          <w:tcPr>
            <w:tcW w:w="3884" w:type="dxa"/>
            <w:vAlign w:val="center"/>
          </w:tcPr>
          <w:p w14:paraId="764F16D6" w14:textId="77777777" w:rsidR="00E676CE" w:rsidRDefault="00E676CE">
            <w:pPr>
              <w:spacing w:before="200" w:after="60"/>
              <w:jc w:val="both"/>
              <w:rPr>
                <w:rFonts w:ascii="Arial" w:eastAsia="Arial" w:hAnsi="Arial" w:cs="Arial"/>
                <w:sz w:val="22"/>
                <w:szCs w:val="22"/>
              </w:rPr>
            </w:pPr>
          </w:p>
        </w:tc>
      </w:tr>
      <w:tr w:rsidR="00E676CE" w14:paraId="3B5D4E93" w14:textId="77777777">
        <w:trPr>
          <w:trHeight w:val="500"/>
        </w:trPr>
        <w:tc>
          <w:tcPr>
            <w:tcW w:w="1843" w:type="dxa"/>
            <w:vAlign w:val="center"/>
          </w:tcPr>
          <w:p w14:paraId="5BE84E9C" w14:textId="77777777" w:rsidR="00E676CE" w:rsidRDefault="00000000">
            <w:pPr>
              <w:spacing w:before="200" w:after="60"/>
              <w:jc w:val="both"/>
              <w:rPr>
                <w:rFonts w:ascii="Arial" w:eastAsia="Arial" w:hAnsi="Arial" w:cs="Arial"/>
                <w:b/>
                <w:sz w:val="22"/>
                <w:szCs w:val="22"/>
              </w:rPr>
            </w:pPr>
            <w:r>
              <w:rPr>
                <w:rFonts w:ascii="Arial" w:eastAsia="Arial" w:hAnsi="Arial" w:cs="Arial"/>
                <w:b/>
                <w:sz w:val="22"/>
                <w:szCs w:val="22"/>
              </w:rPr>
              <w:t>Değerlendirici-1</w:t>
            </w:r>
          </w:p>
        </w:tc>
        <w:tc>
          <w:tcPr>
            <w:tcW w:w="3203" w:type="dxa"/>
            <w:shd w:val="clear" w:color="auto" w:fill="auto"/>
            <w:vAlign w:val="center"/>
          </w:tcPr>
          <w:p w14:paraId="7A1C94C7" w14:textId="77777777" w:rsidR="00E676CE" w:rsidRDefault="00E676CE">
            <w:pPr>
              <w:spacing w:before="200" w:after="60"/>
              <w:jc w:val="both"/>
              <w:rPr>
                <w:rFonts w:ascii="Arial" w:eastAsia="Arial" w:hAnsi="Arial" w:cs="Arial"/>
                <w:b/>
                <w:sz w:val="22"/>
                <w:szCs w:val="22"/>
              </w:rPr>
            </w:pPr>
          </w:p>
        </w:tc>
        <w:tc>
          <w:tcPr>
            <w:tcW w:w="3884" w:type="dxa"/>
            <w:vAlign w:val="center"/>
          </w:tcPr>
          <w:p w14:paraId="35849BE4" w14:textId="77777777" w:rsidR="00E676CE" w:rsidRDefault="00E676CE">
            <w:pPr>
              <w:spacing w:before="200" w:after="60"/>
              <w:jc w:val="both"/>
              <w:rPr>
                <w:rFonts w:ascii="Arial" w:eastAsia="Arial" w:hAnsi="Arial" w:cs="Arial"/>
                <w:sz w:val="22"/>
                <w:szCs w:val="22"/>
              </w:rPr>
            </w:pPr>
          </w:p>
        </w:tc>
      </w:tr>
      <w:tr w:rsidR="00E676CE" w14:paraId="34563536" w14:textId="77777777">
        <w:trPr>
          <w:trHeight w:val="500"/>
        </w:trPr>
        <w:tc>
          <w:tcPr>
            <w:tcW w:w="1843" w:type="dxa"/>
            <w:vAlign w:val="center"/>
          </w:tcPr>
          <w:p w14:paraId="059C2197" w14:textId="77777777" w:rsidR="00E676CE" w:rsidRDefault="00000000">
            <w:pPr>
              <w:spacing w:before="200" w:after="60"/>
              <w:jc w:val="both"/>
              <w:rPr>
                <w:rFonts w:ascii="Arial" w:eastAsia="Arial" w:hAnsi="Arial" w:cs="Arial"/>
                <w:sz w:val="22"/>
                <w:szCs w:val="22"/>
              </w:rPr>
            </w:pPr>
            <w:r>
              <w:rPr>
                <w:rFonts w:ascii="Arial" w:eastAsia="Arial" w:hAnsi="Arial" w:cs="Arial"/>
                <w:b/>
                <w:sz w:val="22"/>
                <w:szCs w:val="22"/>
              </w:rPr>
              <w:t>Değerlendirici -2</w:t>
            </w:r>
          </w:p>
        </w:tc>
        <w:tc>
          <w:tcPr>
            <w:tcW w:w="3203" w:type="dxa"/>
            <w:shd w:val="clear" w:color="auto" w:fill="auto"/>
            <w:vAlign w:val="center"/>
          </w:tcPr>
          <w:p w14:paraId="51C15C92" w14:textId="77777777" w:rsidR="00E676CE" w:rsidRDefault="00E676CE">
            <w:pPr>
              <w:spacing w:before="200" w:after="60"/>
              <w:jc w:val="both"/>
              <w:rPr>
                <w:rFonts w:ascii="Arial" w:eastAsia="Arial" w:hAnsi="Arial" w:cs="Arial"/>
                <w:b/>
                <w:sz w:val="22"/>
                <w:szCs w:val="22"/>
              </w:rPr>
            </w:pPr>
          </w:p>
        </w:tc>
        <w:tc>
          <w:tcPr>
            <w:tcW w:w="3884" w:type="dxa"/>
            <w:vAlign w:val="center"/>
          </w:tcPr>
          <w:p w14:paraId="02092828" w14:textId="77777777" w:rsidR="00E676CE" w:rsidRDefault="00E676CE">
            <w:pPr>
              <w:spacing w:before="200" w:after="60"/>
              <w:jc w:val="both"/>
              <w:rPr>
                <w:rFonts w:ascii="Arial" w:eastAsia="Arial" w:hAnsi="Arial" w:cs="Arial"/>
                <w:sz w:val="22"/>
                <w:szCs w:val="22"/>
              </w:rPr>
            </w:pPr>
          </w:p>
        </w:tc>
      </w:tr>
      <w:tr w:rsidR="00E676CE" w14:paraId="138B9D27" w14:textId="77777777">
        <w:trPr>
          <w:trHeight w:val="500"/>
        </w:trPr>
        <w:tc>
          <w:tcPr>
            <w:tcW w:w="1843" w:type="dxa"/>
            <w:vAlign w:val="center"/>
          </w:tcPr>
          <w:p w14:paraId="6A4438AD" w14:textId="77777777" w:rsidR="00E676CE" w:rsidRDefault="00000000">
            <w:pPr>
              <w:spacing w:before="200" w:after="60"/>
              <w:jc w:val="both"/>
              <w:rPr>
                <w:rFonts w:ascii="Arial" w:eastAsia="Arial" w:hAnsi="Arial" w:cs="Arial"/>
                <w:sz w:val="22"/>
                <w:szCs w:val="22"/>
              </w:rPr>
            </w:pPr>
            <w:r>
              <w:rPr>
                <w:rFonts w:ascii="Arial" w:eastAsia="Arial" w:hAnsi="Arial" w:cs="Arial"/>
                <w:b/>
                <w:sz w:val="22"/>
                <w:szCs w:val="22"/>
              </w:rPr>
              <w:t>Değerlendirici -3</w:t>
            </w:r>
          </w:p>
        </w:tc>
        <w:tc>
          <w:tcPr>
            <w:tcW w:w="3203" w:type="dxa"/>
            <w:shd w:val="clear" w:color="auto" w:fill="auto"/>
            <w:vAlign w:val="center"/>
          </w:tcPr>
          <w:p w14:paraId="563F3072" w14:textId="77777777" w:rsidR="00E676CE" w:rsidRDefault="00E676CE">
            <w:pPr>
              <w:spacing w:before="200" w:after="60"/>
              <w:jc w:val="both"/>
              <w:rPr>
                <w:rFonts w:ascii="Arial" w:eastAsia="Arial" w:hAnsi="Arial" w:cs="Arial"/>
                <w:sz w:val="22"/>
                <w:szCs w:val="22"/>
              </w:rPr>
            </w:pPr>
          </w:p>
        </w:tc>
        <w:tc>
          <w:tcPr>
            <w:tcW w:w="3884" w:type="dxa"/>
            <w:vAlign w:val="center"/>
          </w:tcPr>
          <w:p w14:paraId="513258F5" w14:textId="77777777" w:rsidR="00E676CE" w:rsidRDefault="00E676CE">
            <w:pPr>
              <w:spacing w:before="200" w:after="60"/>
              <w:jc w:val="both"/>
              <w:rPr>
                <w:rFonts w:ascii="Arial" w:eastAsia="Arial" w:hAnsi="Arial" w:cs="Arial"/>
                <w:sz w:val="22"/>
                <w:szCs w:val="22"/>
              </w:rPr>
            </w:pPr>
          </w:p>
        </w:tc>
      </w:tr>
      <w:tr w:rsidR="00E676CE" w14:paraId="22A08EC5" w14:textId="77777777">
        <w:trPr>
          <w:trHeight w:val="500"/>
        </w:trPr>
        <w:tc>
          <w:tcPr>
            <w:tcW w:w="1843" w:type="dxa"/>
            <w:vAlign w:val="center"/>
          </w:tcPr>
          <w:p w14:paraId="6E189517" w14:textId="77777777" w:rsidR="00E676CE" w:rsidRDefault="00000000">
            <w:pPr>
              <w:spacing w:before="200" w:after="60"/>
              <w:jc w:val="both"/>
              <w:rPr>
                <w:rFonts w:ascii="Arial" w:eastAsia="Arial" w:hAnsi="Arial" w:cs="Arial"/>
                <w:sz w:val="22"/>
                <w:szCs w:val="22"/>
              </w:rPr>
            </w:pPr>
            <w:r>
              <w:rPr>
                <w:rFonts w:ascii="Arial" w:eastAsia="Arial" w:hAnsi="Arial" w:cs="Arial"/>
                <w:b/>
                <w:sz w:val="22"/>
                <w:szCs w:val="22"/>
              </w:rPr>
              <w:t>Tarih</w:t>
            </w:r>
          </w:p>
        </w:tc>
        <w:tc>
          <w:tcPr>
            <w:tcW w:w="7087" w:type="dxa"/>
            <w:gridSpan w:val="2"/>
            <w:shd w:val="clear" w:color="auto" w:fill="auto"/>
            <w:vAlign w:val="center"/>
          </w:tcPr>
          <w:p w14:paraId="401C8ED6" w14:textId="77777777" w:rsidR="00E676CE" w:rsidRDefault="00000000">
            <w:pPr>
              <w:spacing w:before="200" w:after="60"/>
              <w:jc w:val="both"/>
              <w:rPr>
                <w:rFonts w:ascii="Arial" w:eastAsia="Arial" w:hAnsi="Arial" w:cs="Arial"/>
                <w:sz w:val="22"/>
                <w:szCs w:val="22"/>
              </w:rPr>
            </w:pPr>
            <w:r>
              <w:rPr>
                <w:rFonts w:ascii="Arial" w:eastAsia="Arial" w:hAnsi="Arial" w:cs="Arial"/>
                <w:sz w:val="22"/>
                <w:szCs w:val="22"/>
                <w:highlight w:val="lightGray"/>
              </w:rPr>
              <w:t>XX.XX.20</w:t>
            </w:r>
            <w:r>
              <w:rPr>
                <w:rFonts w:ascii="Arial" w:eastAsia="Arial" w:hAnsi="Arial" w:cs="Arial"/>
                <w:sz w:val="22"/>
                <w:szCs w:val="22"/>
              </w:rPr>
              <w:t>23</w:t>
            </w:r>
          </w:p>
        </w:tc>
      </w:tr>
    </w:tbl>
    <w:p w14:paraId="0491EC0B" w14:textId="77777777" w:rsidR="00E676CE" w:rsidRDefault="00E676CE">
      <w:pPr>
        <w:spacing w:before="200"/>
        <w:rPr>
          <w:rFonts w:ascii="Arial" w:eastAsia="Arial" w:hAnsi="Arial" w:cs="Arial"/>
          <w:sz w:val="22"/>
          <w:szCs w:val="22"/>
        </w:rPr>
      </w:pPr>
    </w:p>
    <w:p w14:paraId="6D19189E" w14:textId="77777777" w:rsidR="00E676CE" w:rsidRDefault="00000000">
      <w:pPr>
        <w:tabs>
          <w:tab w:val="left" w:pos="426"/>
        </w:tabs>
        <w:spacing w:before="200"/>
        <w:rPr>
          <w:rFonts w:ascii="Arial" w:eastAsia="Arial" w:hAnsi="Arial" w:cs="Arial"/>
          <w:b/>
          <w:sz w:val="22"/>
          <w:szCs w:val="22"/>
        </w:rPr>
      </w:pPr>
      <w:r>
        <w:br w:type="page"/>
      </w:r>
      <w:r>
        <w:rPr>
          <w:rFonts w:ascii="Arial" w:eastAsia="Arial" w:hAnsi="Arial" w:cs="Arial"/>
          <w:b/>
          <w:sz w:val="22"/>
          <w:szCs w:val="22"/>
        </w:rPr>
        <w:lastRenderedPageBreak/>
        <w:t>EK 11: Kazanan İstekliye Mektup</w:t>
      </w:r>
    </w:p>
    <w:p w14:paraId="76D24F32" w14:textId="77777777" w:rsidR="00E676CE" w:rsidRDefault="00000000">
      <w:pPr>
        <w:tabs>
          <w:tab w:val="left" w:pos="426"/>
        </w:tabs>
        <w:spacing w:before="200"/>
        <w:rPr>
          <w:rFonts w:ascii="Arial" w:eastAsia="Arial" w:hAnsi="Arial" w:cs="Arial"/>
          <w:sz w:val="22"/>
          <w:szCs w:val="22"/>
          <w:highlight w:val="lightGray"/>
        </w:rPr>
      </w:pPr>
      <w:r>
        <w:rPr>
          <w:rFonts w:ascii="Arial" w:eastAsia="Arial" w:hAnsi="Arial" w:cs="Arial"/>
          <w:sz w:val="22"/>
          <w:szCs w:val="22"/>
          <w:highlight w:val="lightGray"/>
        </w:rPr>
        <w:t>XX.XX.2022</w:t>
      </w:r>
    </w:p>
    <w:p w14:paraId="7D351D48" w14:textId="77777777" w:rsidR="00E676CE" w:rsidRDefault="00000000">
      <w:pPr>
        <w:tabs>
          <w:tab w:val="left" w:pos="426"/>
        </w:tabs>
        <w:spacing w:before="200"/>
        <w:rPr>
          <w:rFonts w:ascii="Arial" w:eastAsia="Arial" w:hAnsi="Arial" w:cs="Arial"/>
          <w:sz w:val="22"/>
          <w:szCs w:val="22"/>
          <w:highlight w:val="lightGray"/>
        </w:rPr>
      </w:pPr>
      <w:r>
        <w:rPr>
          <w:rFonts w:ascii="Arial" w:eastAsia="Arial" w:hAnsi="Arial" w:cs="Arial"/>
          <w:sz w:val="22"/>
          <w:szCs w:val="22"/>
          <w:highlight w:val="lightGray"/>
        </w:rPr>
        <w:t xml:space="preserve">Kime: </w:t>
      </w:r>
      <w:proofErr w:type="gramStart"/>
      <w:r>
        <w:rPr>
          <w:rFonts w:ascii="Arial" w:eastAsia="Arial" w:hAnsi="Arial" w:cs="Arial"/>
          <w:sz w:val="22"/>
          <w:szCs w:val="22"/>
          <w:highlight w:val="lightGray"/>
        </w:rPr>
        <w:tab/>
        <w:t>&lt; İsteklinin</w:t>
      </w:r>
      <w:proofErr w:type="gramEnd"/>
      <w:r>
        <w:rPr>
          <w:rFonts w:ascii="Arial" w:eastAsia="Arial" w:hAnsi="Arial" w:cs="Arial"/>
          <w:sz w:val="22"/>
          <w:szCs w:val="22"/>
          <w:highlight w:val="lightGray"/>
        </w:rPr>
        <w:t xml:space="preserve"> resmi ismi &gt;</w:t>
      </w:r>
    </w:p>
    <w:p w14:paraId="79B1578D" w14:textId="77777777" w:rsidR="00E676CE" w:rsidRDefault="00000000">
      <w:pPr>
        <w:tabs>
          <w:tab w:val="left" w:pos="426"/>
          <w:tab w:val="left" w:pos="1701"/>
        </w:tabs>
        <w:spacing w:before="200"/>
        <w:rPr>
          <w:rFonts w:ascii="Arial" w:eastAsia="Arial" w:hAnsi="Arial" w:cs="Arial"/>
          <w:sz w:val="22"/>
          <w:szCs w:val="22"/>
        </w:rPr>
      </w:pPr>
      <w:r>
        <w:rPr>
          <w:rFonts w:ascii="Arial" w:eastAsia="Arial" w:hAnsi="Arial" w:cs="Arial"/>
          <w:sz w:val="22"/>
          <w:szCs w:val="22"/>
          <w:highlight w:val="lightGray"/>
        </w:rPr>
        <w:tab/>
        <w:t xml:space="preserve">     &lt;İsteklinin </w:t>
      </w:r>
      <w:proofErr w:type="gramStart"/>
      <w:r>
        <w:rPr>
          <w:rFonts w:ascii="Arial" w:eastAsia="Arial" w:hAnsi="Arial" w:cs="Arial"/>
          <w:sz w:val="22"/>
          <w:szCs w:val="22"/>
          <w:highlight w:val="lightGray"/>
        </w:rPr>
        <w:t>adr</w:t>
      </w:r>
      <w:r>
        <w:rPr>
          <w:rFonts w:ascii="Arial" w:eastAsia="Arial" w:hAnsi="Arial" w:cs="Arial"/>
          <w:sz w:val="22"/>
          <w:szCs w:val="22"/>
        </w:rPr>
        <w:t>esi &gt;</w:t>
      </w:r>
      <w:proofErr w:type="gramEnd"/>
    </w:p>
    <w:p w14:paraId="2378BAEE" w14:textId="77777777" w:rsidR="00E676CE" w:rsidRDefault="00000000">
      <w:pPr>
        <w:spacing w:before="200" w:after="120"/>
        <w:rPr>
          <w:rFonts w:ascii="Arial" w:eastAsia="Arial" w:hAnsi="Arial" w:cs="Arial"/>
          <w:i/>
          <w:sz w:val="22"/>
          <w:szCs w:val="22"/>
        </w:rPr>
      </w:pPr>
      <w:r>
        <w:rPr>
          <w:rFonts w:ascii="Arial" w:eastAsia="Arial" w:hAnsi="Arial" w:cs="Arial"/>
          <w:b/>
          <w:sz w:val="22"/>
          <w:szCs w:val="22"/>
        </w:rPr>
        <w:t>İhale Numarası:</w:t>
      </w:r>
      <w:r>
        <w:rPr>
          <w:rFonts w:ascii="Arial" w:eastAsia="Arial" w:hAnsi="Arial" w:cs="Arial"/>
          <w:sz w:val="22"/>
          <w:szCs w:val="22"/>
        </w:rPr>
        <w:t xml:space="preserve"> 07</w:t>
      </w:r>
      <w:r>
        <w:rPr>
          <w:rFonts w:ascii="Arial" w:eastAsia="Arial" w:hAnsi="Arial" w:cs="Arial"/>
          <w:i/>
          <w:sz w:val="22"/>
          <w:szCs w:val="22"/>
        </w:rPr>
        <w:tab/>
      </w:r>
    </w:p>
    <w:p w14:paraId="69A7F5EE" w14:textId="77777777" w:rsidR="00E676CE" w:rsidRDefault="00000000">
      <w:pPr>
        <w:spacing w:before="200" w:after="120"/>
        <w:rPr>
          <w:rFonts w:ascii="Arial" w:eastAsia="Arial" w:hAnsi="Arial" w:cs="Arial"/>
          <w:sz w:val="22"/>
          <w:szCs w:val="22"/>
          <w:highlight w:val="lightGray"/>
        </w:rPr>
      </w:pPr>
      <w:r>
        <w:rPr>
          <w:rFonts w:ascii="Arial" w:eastAsia="Arial" w:hAnsi="Arial" w:cs="Arial"/>
          <w:b/>
          <w:sz w:val="22"/>
          <w:szCs w:val="22"/>
        </w:rPr>
        <w:t xml:space="preserve">İhale Adı: </w:t>
      </w: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“Sivil Sesler </w:t>
      </w:r>
      <w:proofErr w:type="gramStart"/>
      <w:r>
        <w:rPr>
          <w:rFonts w:ascii="Arial" w:eastAsia="Arial" w:hAnsi="Arial" w:cs="Arial"/>
          <w:sz w:val="22"/>
          <w:szCs w:val="22"/>
        </w:rPr>
        <w:t>Festivali”  için</w:t>
      </w:r>
      <w:proofErr w:type="gramEnd"/>
      <w:r>
        <w:rPr>
          <w:rFonts w:ascii="Arial" w:eastAsia="Arial" w:hAnsi="Arial" w:cs="Arial"/>
          <w:sz w:val="22"/>
          <w:szCs w:val="22"/>
        </w:rPr>
        <w:t xml:space="preserve"> Etkinlik Organizasyon İhalesi</w:t>
      </w:r>
    </w:p>
    <w:p w14:paraId="6B929183" w14:textId="77777777" w:rsidR="00E676CE" w:rsidRDefault="00E676CE">
      <w:pPr>
        <w:spacing w:before="200" w:after="120"/>
        <w:rPr>
          <w:rFonts w:ascii="Arial" w:eastAsia="Arial" w:hAnsi="Arial" w:cs="Arial"/>
          <w:sz w:val="22"/>
          <w:szCs w:val="22"/>
          <w:highlight w:val="lightGray"/>
        </w:rPr>
      </w:pPr>
    </w:p>
    <w:p w14:paraId="70E53790"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Sayın &lt;</w:t>
      </w:r>
      <w:r>
        <w:rPr>
          <w:rFonts w:ascii="Arial" w:eastAsia="Arial" w:hAnsi="Arial" w:cs="Arial"/>
          <w:sz w:val="22"/>
          <w:szCs w:val="22"/>
          <w:highlight w:val="lightGray"/>
        </w:rPr>
        <w:t>İrtibat Kişisinin İsmi</w:t>
      </w:r>
      <w:r>
        <w:rPr>
          <w:rFonts w:ascii="Arial" w:eastAsia="Arial" w:hAnsi="Arial" w:cs="Arial"/>
          <w:sz w:val="22"/>
          <w:szCs w:val="22"/>
        </w:rPr>
        <w:t>&gt;,</w:t>
      </w:r>
    </w:p>
    <w:p w14:paraId="24917B96"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Teklifinizde belirttiğiniz tutar üzerinden ve ihale dosyamızda belirtilen koşullarla yukarıdaki İhaleyi kazanmış bulunuyorsunuz. Sözleşme maksimum birim fiyatları şöyledir: </w:t>
      </w:r>
    </w:p>
    <w:p w14:paraId="7C3EEF19"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w:t>
      </w:r>
    </w:p>
    <w:p w14:paraId="15678879" w14:textId="77777777" w:rsidR="00E676CE" w:rsidRDefault="00E676CE">
      <w:pPr>
        <w:spacing w:before="200" w:after="120"/>
        <w:rPr>
          <w:rFonts w:ascii="Arial" w:eastAsia="Arial" w:hAnsi="Arial" w:cs="Arial"/>
          <w:sz w:val="22"/>
          <w:szCs w:val="22"/>
        </w:rPr>
      </w:pPr>
    </w:p>
    <w:p w14:paraId="3FEB3D22"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Sözleşmenin imzalanabilmesi için aşağıdaki belgelerin 5 gün içerisinde sunulması gerekmektedir:</w:t>
      </w:r>
    </w:p>
    <w:p w14:paraId="3E951D84" w14:textId="77777777" w:rsidR="00E676CE" w:rsidRDefault="00000000">
      <w:pPr>
        <w:numPr>
          <w:ilvl w:val="0"/>
          <w:numId w:val="26"/>
        </w:numPr>
        <w:tabs>
          <w:tab w:val="left" w:pos="284"/>
        </w:tabs>
        <w:spacing w:before="200" w:after="120"/>
        <w:ind w:left="1066" w:hanging="357"/>
        <w:rPr>
          <w:rFonts w:ascii="Arial" w:eastAsia="Arial" w:hAnsi="Arial" w:cs="Arial"/>
          <w:sz w:val="22"/>
          <w:szCs w:val="22"/>
        </w:rPr>
      </w:pPr>
      <w:proofErr w:type="gramStart"/>
      <w:r>
        <w:rPr>
          <w:rFonts w:ascii="Arial" w:eastAsia="Arial" w:hAnsi="Arial" w:cs="Arial"/>
          <w:sz w:val="22"/>
          <w:szCs w:val="22"/>
        </w:rPr>
        <w:t>mali</w:t>
      </w:r>
      <w:proofErr w:type="gramEnd"/>
      <w:r>
        <w:rPr>
          <w:rFonts w:ascii="Arial" w:eastAsia="Arial" w:hAnsi="Arial" w:cs="Arial"/>
          <w:sz w:val="22"/>
          <w:szCs w:val="22"/>
        </w:rPr>
        <w:t xml:space="preserve"> kimlik formu,</w:t>
      </w:r>
    </w:p>
    <w:p w14:paraId="799A1476" w14:textId="77777777" w:rsidR="00E676CE" w:rsidRDefault="00000000">
      <w:pPr>
        <w:numPr>
          <w:ilvl w:val="0"/>
          <w:numId w:val="26"/>
        </w:numPr>
        <w:spacing w:before="200" w:after="120"/>
        <w:rPr>
          <w:rFonts w:ascii="Arial" w:eastAsia="Arial" w:hAnsi="Arial" w:cs="Arial"/>
          <w:sz w:val="22"/>
          <w:szCs w:val="22"/>
        </w:rPr>
      </w:pPr>
      <w:proofErr w:type="gramStart"/>
      <w:r>
        <w:rPr>
          <w:rFonts w:ascii="Arial" w:eastAsia="Arial" w:hAnsi="Arial" w:cs="Arial"/>
          <w:sz w:val="22"/>
          <w:szCs w:val="22"/>
        </w:rPr>
        <w:t>isim</w:t>
      </w:r>
      <w:proofErr w:type="gramEnd"/>
      <w:r>
        <w:rPr>
          <w:rFonts w:ascii="Arial" w:eastAsia="Arial" w:hAnsi="Arial" w:cs="Arial"/>
          <w:sz w:val="22"/>
          <w:szCs w:val="22"/>
        </w:rPr>
        <w:t>, adres ve ulusal otoriteler tarafından verilen kayıt numaranızı gösteren resmi belgenin kopyası (örneğin; resmi gazete, şirket kaydı…vb.),</w:t>
      </w:r>
    </w:p>
    <w:p w14:paraId="270FE5F5" w14:textId="77777777" w:rsidR="00E676CE" w:rsidRDefault="00000000">
      <w:pPr>
        <w:numPr>
          <w:ilvl w:val="0"/>
          <w:numId w:val="26"/>
        </w:numPr>
        <w:tabs>
          <w:tab w:val="left" w:pos="284"/>
        </w:tabs>
        <w:spacing w:before="200" w:after="120"/>
        <w:rPr>
          <w:rFonts w:ascii="Arial" w:eastAsia="Arial" w:hAnsi="Arial" w:cs="Arial"/>
          <w:sz w:val="22"/>
          <w:szCs w:val="22"/>
        </w:rPr>
      </w:pPr>
      <w:proofErr w:type="gramStart"/>
      <w:r>
        <w:rPr>
          <w:rFonts w:ascii="Arial" w:eastAsia="Arial" w:hAnsi="Arial" w:cs="Arial"/>
          <w:sz w:val="22"/>
          <w:szCs w:val="22"/>
        </w:rPr>
        <w:t>vergi</w:t>
      </w:r>
      <w:proofErr w:type="gramEnd"/>
      <w:r>
        <w:rPr>
          <w:rFonts w:ascii="Arial" w:eastAsia="Arial" w:hAnsi="Arial" w:cs="Arial"/>
          <w:sz w:val="22"/>
          <w:szCs w:val="22"/>
        </w:rPr>
        <w:t xml:space="preserve"> kayıt belgesinin kopyası.</w:t>
      </w:r>
    </w:p>
    <w:p w14:paraId="27F5C1D8" w14:textId="77777777" w:rsidR="00E676CE" w:rsidRDefault="00000000">
      <w:pPr>
        <w:numPr>
          <w:ilvl w:val="0"/>
          <w:numId w:val="26"/>
        </w:numPr>
        <w:spacing w:before="200"/>
        <w:rPr>
          <w:rFonts w:ascii="Arial" w:eastAsia="Arial" w:hAnsi="Arial" w:cs="Arial"/>
          <w:sz w:val="22"/>
          <w:szCs w:val="22"/>
        </w:rPr>
      </w:pPr>
      <w:r>
        <w:rPr>
          <w:rFonts w:ascii="Arial" w:eastAsia="Arial" w:hAnsi="Arial" w:cs="Arial"/>
          <w:sz w:val="22"/>
          <w:szCs w:val="22"/>
        </w:rPr>
        <w:t>İmza yetkilisi olduğunu gösterir belge</w:t>
      </w:r>
    </w:p>
    <w:p w14:paraId="1A1A4D25" w14:textId="77777777" w:rsidR="00E676CE" w:rsidRDefault="00E676CE">
      <w:pPr>
        <w:tabs>
          <w:tab w:val="left" w:pos="284"/>
        </w:tabs>
        <w:spacing w:before="200" w:after="120"/>
        <w:ind w:left="1068"/>
        <w:rPr>
          <w:rFonts w:ascii="Arial" w:eastAsia="Arial" w:hAnsi="Arial" w:cs="Arial"/>
          <w:sz w:val="22"/>
          <w:szCs w:val="22"/>
        </w:rPr>
      </w:pPr>
    </w:p>
    <w:p w14:paraId="7E0E3777" w14:textId="77777777" w:rsidR="00E676CE" w:rsidRDefault="00E676CE">
      <w:pPr>
        <w:tabs>
          <w:tab w:val="left" w:pos="284"/>
        </w:tabs>
        <w:spacing w:before="200" w:after="120"/>
        <w:ind w:left="1068"/>
        <w:rPr>
          <w:rFonts w:ascii="Arial" w:eastAsia="Arial" w:hAnsi="Arial" w:cs="Arial"/>
          <w:sz w:val="22"/>
          <w:szCs w:val="22"/>
        </w:rPr>
      </w:pPr>
    </w:p>
    <w:p w14:paraId="0272C4D3"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Sözleşme, yukarıda belirtilen koşullarda imzalanmak üzere, yukarıda belirtilen bilgilerin belirtilen süre içerisinde sunulması durumunda tarafınıza gönderilecektir. Lütfen ihale sürecinin Sözleşme Makamı tarafından iptal edilebileceği ihtimalini göz önünde bulundurunuz. Sözleşme Makamı hiçbir surette; doğacak her türlü zarardan (özellikle kâr kaybından doğacak zararlardan) ya da ihalenin iptalinden, olası zarar konusunda bilgilendirilmiş olsa bile, sorumlu tutulmayacaktır. İhale daveti, duyurulan ihalenin Sözleşme Makamı tarafından yerine getirileceğini taahhüt etmez.</w:t>
      </w:r>
    </w:p>
    <w:p w14:paraId="07F5780C"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Faaliyetlerin uygulanması, her iki tarafın sözleşmeyi imzalanmasından önce başlamaz.</w:t>
      </w:r>
    </w:p>
    <w:p w14:paraId="6F0B09F9" w14:textId="77777777" w:rsidR="00E676CE" w:rsidRDefault="00E676CE">
      <w:pPr>
        <w:spacing w:before="200" w:after="120"/>
        <w:rPr>
          <w:rFonts w:ascii="Arial" w:eastAsia="Arial" w:hAnsi="Arial" w:cs="Arial"/>
          <w:sz w:val="22"/>
          <w:szCs w:val="22"/>
        </w:rPr>
      </w:pPr>
    </w:p>
    <w:p w14:paraId="158A8D56" w14:textId="77777777" w:rsidR="00E676CE" w:rsidRDefault="00E676CE">
      <w:pPr>
        <w:spacing w:before="200" w:after="120"/>
        <w:rPr>
          <w:rFonts w:ascii="Arial" w:eastAsia="Arial" w:hAnsi="Arial" w:cs="Arial"/>
          <w:sz w:val="22"/>
          <w:szCs w:val="22"/>
        </w:rPr>
      </w:pPr>
    </w:p>
    <w:p w14:paraId="7F5CD868"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Saygılarımla,</w:t>
      </w:r>
    </w:p>
    <w:p w14:paraId="27E70884" w14:textId="77777777" w:rsidR="00E676CE" w:rsidRDefault="00E676CE">
      <w:pPr>
        <w:spacing w:before="200" w:after="120"/>
        <w:rPr>
          <w:rFonts w:ascii="Arial" w:eastAsia="Arial" w:hAnsi="Arial" w:cs="Arial"/>
          <w:sz w:val="22"/>
          <w:szCs w:val="22"/>
        </w:rPr>
      </w:pPr>
    </w:p>
    <w:p w14:paraId="653E77A8" w14:textId="77777777" w:rsidR="00E676CE" w:rsidRDefault="00E676CE">
      <w:pPr>
        <w:spacing w:before="200"/>
        <w:rPr>
          <w:rFonts w:ascii="Arial" w:eastAsia="Arial" w:hAnsi="Arial" w:cs="Arial"/>
          <w:sz w:val="22"/>
          <w:szCs w:val="22"/>
        </w:rPr>
      </w:pPr>
    </w:p>
    <w:p w14:paraId="288161B7" w14:textId="77777777" w:rsidR="00E676CE" w:rsidRDefault="00000000">
      <w:pPr>
        <w:tabs>
          <w:tab w:val="left" w:pos="4320"/>
        </w:tabs>
        <w:spacing w:before="200"/>
        <w:rPr>
          <w:rFonts w:ascii="Arial" w:eastAsia="Arial" w:hAnsi="Arial" w:cs="Arial"/>
          <w:sz w:val="22"/>
          <w:szCs w:val="22"/>
          <w:highlight w:val="lightGray"/>
        </w:rPr>
      </w:pPr>
      <w:proofErr w:type="gramStart"/>
      <w:r>
        <w:rPr>
          <w:rFonts w:ascii="Arial" w:eastAsia="Arial" w:hAnsi="Arial" w:cs="Arial"/>
          <w:sz w:val="22"/>
          <w:szCs w:val="22"/>
          <w:highlight w:val="lightGray"/>
        </w:rPr>
        <w:t>&lt; Yasal</w:t>
      </w:r>
      <w:proofErr w:type="gramEnd"/>
      <w:r>
        <w:rPr>
          <w:rFonts w:ascii="Arial" w:eastAsia="Arial" w:hAnsi="Arial" w:cs="Arial"/>
          <w:sz w:val="22"/>
          <w:szCs w:val="22"/>
          <w:highlight w:val="lightGray"/>
        </w:rPr>
        <w:t xml:space="preserve"> temsilcinin(</w:t>
      </w:r>
      <w:proofErr w:type="spellStart"/>
      <w:r>
        <w:rPr>
          <w:rFonts w:ascii="Arial" w:eastAsia="Arial" w:hAnsi="Arial" w:cs="Arial"/>
          <w:sz w:val="22"/>
          <w:szCs w:val="22"/>
          <w:highlight w:val="lightGray"/>
        </w:rPr>
        <w:t>lerin</w:t>
      </w:r>
      <w:proofErr w:type="spellEnd"/>
      <w:r>
        <w:rPr>
          <w:rFonts w:ascii="Arial" w:eastAsia="Arial" w:hAnsi="Arial" w:cs="Arial"/>
          <w:sz w:val="22"/>
          <w:szCs w:val="22"/>
          <w:highlight w:val="lightGray"/>
        </w:rPr>
        <w:t>) ismi &gt;</w:t>
      </w:r>
    </w:p>
    <w:p w14:paraId="068E82B9" w14:textId="77777777" w:rsidR="00E676CE" w:rsidRDefault="00000000">
      <w:pPr>
        <w:tabs>
          <w:tab w:val="left" w:pos="4320"/>
        </w:tabs>
        <w:spacing w:before="200"/>
        <w:rPr>
          <w:rFonts w:ascii="Arial" w:eastAsia="Arial" w:hAnsi="Arial" w:cs="Arial"/>
          <w:sz w:val="22"/>
          <w:szCs w:val="22"/>
          <w:highlight w:val="lightGray"/>
        </w:rPr>
      </w:pPr>
      <w:r>
        <w:rPr>
          <w:rFonts w:ascii="Arial" w:eastAsia="Arial" w:hAnsi="Arial" w:cs="Arial"/>
          <w:sz w:val="22"/>
          <w:szCs w:val="22"/>
          <w:highlight w:val="lightGray"/>
        </w:rPr>
        <w:t>&lt;İmza&gt;</w:t>
      </w:r>
    </w:p>
    <w:p w14:paraId="2439B37F" w14:textId="77777777" w:rsidR="00E676CE" w:rsidRDefault="00E676CE">
      <w:pPr>
        <w:spacing w:before="200"/>
        <w:rPr>
          <w:rFonts w:ascii="Arial" w:eastAsia="Arial" w:hAnsi="Arial" w:cs="Arial"/>
          <w:sz w:val="22"/>
          <w:szCs w:val="22"/>
        </w:rPr>
      </w:pPr>
    </w:p>
    <w:p w14:paraId="54A7E321" w14:textId="77777777" w:rsidR="00E676CE" w:rsidRDefault="00E676CE">
      <w:pPr>
        <w:spacing w:before="200" w:after="120"/>
        <w:rPr>
          <w:rFonts w:ascii="Arial" w:eastAsia="Arial" w:hAnsi="Arial" w:cs="Arial"/>
          <w:sz w:val="22"/>
          <w:szCs w:val="22"/>
        </w:rPr>
      </w:pPr>
    </w:p>
    <w:p w14:paraId="47C15A94" w14:textId="77777777" w:rsidR="00E676CE" w:rsidRDefault="00E676CE">
      <w:pPr>
        <w:spacing w:before="200" w:after="120"/>
        <w:rPr>
          <w:rFonts w:ascii="Arial" w:eastAsia="Arial" w:hAnsi="Arial" w:cs="Arial"/>
          <w:sz w:val="22"/>
          <w:szCs w:val="22"/>
        </w:rPr>
      </w:pPr>
    </w:p>
    <w:p w14:paraId="5FBCC7B1" w14:textId="77777777" w:rsidR="00E676CE" w:rsidRDefault="00000000">
      <w:pPr>
        <w:spacing w:before="200"/>
        <w:rPr>
          <w:rFonts w:ascii="Arial" w:eastAsia="Arial" w:hAnsi="Arial" w:cs="Arial"/>
          <w:sz w:val="22"/>
          <w:szCs w:val="22"/>
        </w:rPr>
      </w:pPr>
      <w:bookmarkStart w:id="11" w:name="_heading=h.1fob9te" w:colFirst="0" w:colLast="0"/>
      <w:bookmarkEnd w:id="11"/>
      <w:r>
        <w:br w:type="page"/>
      </w:r>
    </w:p>
    <w:p w14:paraId="6845A8AA" w14:textId="77777777" w:rsidR="00E676CE" w:rsidRDefault="00E676CE">
      <w:pPr>
        <w:tabs>
          <w:tab w:val="left" w:pos="426"/>
        </w:tabs>
        <w:spacing w:before="200"/>
        <w:rPr>
          <w:rFonts w:ascii="Arial" w:eastAsia="Arial" w:hAnsi="Arial" w:cs="Arial"/>
          <w:sz w:val="22"/>
          <w:szCs w:val="22"/>
        </w:rPr>
      </w:pPr>
    </w:p>
    <w:p w14:paraId="53647A04" w14:textId="77777777" w:rsidR="00E676CE" w:rsidRDefault="00000000">
      <w:pPr>
        <w:tabs>
          <w:tab w:val="left" w:pos="426"/>
        </w:tabs>
        <w:spacing w:before="200"/>
        <w:rPr>
          <w:rFonts w:ascii="Arial" w:eastAsia="Arial" w:hAnsi="Arial" w:cs="Arial"/>
          <w:b/>
          <w:sz w:val="22"/>
          <w:szCs w:val="22"/>
        </w:rPr>
      </w:pPr>
      <w:r>
        <w:rPr>
          <w:rFonts w:ascii="Arial" w:eastAsia="Arial" w:hAnsi="Arial" w:cs="Arial"/>
          <w:b/>
          <w:sz w:val="22"/>
          <w:szCs w:val="22"/>
        </w:rPr>
        <w:t>EK 12: Kazanamayan İstekliye Mektup</w:t>
      </w:r>
    </w:p>
    <w:p w14:paraId="50A9D9BF" w14:textId="77777777" w:rsidR="00E676CE" w:rsidRDefault="00000000">
      <w:pPr>
        <w:tabs>
          <w:tab w:val="left" w:pos="426"/>
        </w:tabs>
        <w:spacing w:before="200"/>
        <w:rPr>
          <w:rFonts w:ascii="Arial" w:eastAsia="Arial" w:hAnsi="Arial" w:cs="Arial"/>
          <w:sz w:val="22"/>
          <w:szCs w:val="22"/>
          <w:highlight w:val="lightGray"/>
        </w:rPr>
      </w:pPr>
      <w:r>
        <w:rPr>
          <w:rFonts w:ascii="Arial" w:eastAsia="Arial" w:hAnsi="Arial" w:cs="Arial"/>
          <w:sz w:val="22"/>
          <w:szCs w:val="22"/>
          <w:highlight w:val="lightGray"/>
        </w:rPr>
        <w:t>XX.XX.2023</w:t>
      </w:r>
    </w:p>
    <w:p w14:paraId="1F135C9D" w14:textId="77777777" w:rsidR="00E676CE" w:rsidRDefault="00000000">
      <w:pPr>
        <w:tabs>
          <w:tab w:val="left" w:pos="426"/>
        </w:tabs>
        <w:spacing w:before="200"/>
        <w:rPr>
          <w:rFonts w:ascii="Arial" w:eastAsia="Arial" w:hAnsi="Arial" w:cs="Arial"/>
          <w:sz w:val="22"/>
          <w:szCs w:val="22"/>
          <w:highlight w:val="lightGray"/>
        </w:rPr>
      </w:pPr>
      <w:r>
        <w:rPr>
          <w:rFonts w:ascii="Arial" w:eastAsia="Arial" w:hAnsi="Arial" w:cs="Arial"/>
          <w:sz w:val="22"/>
          <w:szCs w:val="22"/>
          <w:highlight w:val="lightGray"/>
        </w:rPr>
        <w:t xml:space="preserve">Kime: </w:t>
      </w:r>
      <w:proofErr w:type="gramStart"/>
      <w:r>
        <w:rPr>
          <w:rFonts w:ascii="Arial" w:eastAsia="Arial" w:hAnsi="Arial" w:cs="Arial"/>
          <w:sz w:val="22"/>
          <w:szCs w:val="22"/>
          <w:highlight w:val="lightGray"/>
        </w:rPr>
        <w:tab/>
        <w:t>&lt; İsteklinin</w:t>
      </w:r>
      <w:proofErr w:type="gramEnd"/>
      <w:r>
        <w:rPr>
          <w:rFonts w:ascii="Arial" w:eastAsia="Arial" w:hAnsi="Arial" w:cs="Arial"/>
          <w:sz w:val="22"/>
          <w:szCs w:val="22"/>
          <w:highlight w:val="lightGray"/>
        </w:rPr>
        <w:t xml:space="preserve"> resmi ismi &gt;</w:t>
      </w:r>
    </w:p>
    <w:p w14:paraId="44D4BFE9" w14:textId="77777777" w:rsidR="00E676CE" w:rsidRDefault="00000000">
      <w:pPr>
        <w:tabs>
          <w:tab w:val="left" w:pos="426"/>
          <w:tab w:val="left" w:pos="1701"/>
        </w:tabs>
        <w:spacing w:before="200"/>
        <w:rPr>
          <w:rFonts w:ascii="Arial" w:eastAsia="Arial" w:hAnsi="Arial" w:cs="Arial"/>
          <w:sz w:val="22"/>
          <w:szCs w:val="22"/>
        </w:rPr>
      </w:pPr>
      <w:r>
        <w:rPr>
          <w:rFonts w:ascii="Arial" w:eastAsia="Arial" w:hAnsi="Arial" w:cs="Arial"/>
          <w:sz w:val="22"/>
          <w:szCs w:val="22"/>
          <w:highlight w:val="lightGray"/>
        </w:rPr>
        <w:tab/>
        <w:t xml:space="preserve">     &lt;İsteklinin </w:t>
      </w:r>
      <w:proofErr w:type="gramStart"/>
      <w:r>
        <w:rPr>
          <w:rFonts w:ascii="Arial" w:eastAsia="Arial" w:hAnsi="Arial" w:cs="Arial"/>
          <w:sz w:val="22"/>
          <w:szCs w:val="22"/>
          <w:highlight w:val="lightGray"/>
        </w:rPr>
        <w:t>a</w:t>
      </w:r>
      <w:r>
        <w:rPr>
          <w:rFonts w:ascii="Arial" w:eastAsia="Arial" w:hAnsi="Arial" w:cs="Arial"/>
          <w:sz w:val="22"/>
          <w:szCs w:val="22"/>
        </w:rPr>
        <w:t>dresi &gt;</w:t>
      </w:r>
      <w:proofErr w:type="gramEnd"/>
    </w:p>
    <w:p w14:paraId="30D3356C" w14:textId="77777777" w:rsidR="00E676CE" w:rsidRDefault="00000000">
      <w:pPr>
        <w:spacing w:before="200" w:after="120"/>
        <w:rPr>
          <w:rFonts w:ascii="Arial" w:eastAsia="Arial" w:hAnsi="Arial" w:cs="Arial"/>
          <w:i/>
          <w:sz w:val="22"/>
          <w:szCs w:val="22"/>
        </w:rPr>
      </w:pPr>
      <w:r>
        <w:rPr>
          <w:rFonts w:ascii="Arial" w:eastAsia="Arial" w:hAnsi="Arial" w:cs="Arial"/>
          <w:b/>
          <w:sz w:val="22"/>
          <w:szCs w:val="22"/>
        </w:rPr>
        <w:t>İhale Numarası:</w:t>
      </w:r>
      <w:r>
        <w:rPr>
          <w:rFonts w:ascii="Arial" w:eastAsia="Arial" w:hAnsi="Arial" w:cs="Arial"/>
          <w:sz w:val="22"/>
          <w:szCs w:val="22"/>
        </w:rPr>
        <w:t xml:space="preserve"> 07</w:t>
      </w:r>
    </w:p>
    <w:p w14:paraId="31B539AA" w14:textId="77777777" w:rsidR="00E676CE" w:rsidRDefault="00000000">
      <w:pPr>
        <w:spacing w:before="200" w:after="120"/>
        <w:rPr>
          <w:rFonts w:ascii="Arial" w:eastAsia="Arial" w:hAnsi="Arial" w:cs="Arial"/>
          <w:sz w:val="22"/>
          <w:szCs w:val="22"/>
          <w:highlight w:val="lightGray"/>
        </w:rPr>
      </w:pPr>
      <w:r>
        <w:rPr>
          <w:rFonts w:ascii="Arial" w:eastAsia="Arial" w:hAnsi="Arial" w:cs="Arial"/>
          <w:b/>
          <w:sz w:val="22"/>
          <w:szCs w:val="22"/>
        </w:rPr>
        <w:t xml:space="preserve">İhale Adı: </w:t>
      </w: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“Sivil Sesler </w:t>
      </w:r>
      <w:proofErr w:type="gramStart"/>
      <w:r>
        <w:rPr>
          <w:rFonts w:ascii="Arial" w:eastAsia="Arial" w:hAnsi="Arial" w:cs="Arial"/>
          <w:sz w:val="22"/>
          <w:szCs w:val="22"/>
        </w:rPr>
        <w:t>Festivali”  için</w:t>
      </w:r>
      <w:proofErr w:type="gramEnd"/>
      <w:r>
        <w:rPr>
          <w:rFonts w:ascii="Arial" w:eastAsia="Arial" w:hAnsi="Arial" w:cs="Arial"/>
          <w:sz w:val="22"/>
          <w:szCs w:val="22"/>
        </w:rPr>
        <w:t xml:space="preserve"> Etkinlik Organizasyon İhalesi</w:t>
      </w:r>
    </w:p>
    <w:p w14:paraId="107208E6" w14:textId="77777777" w:rsidR="00E676CE" w:rsidRDefault="00000000">
      <w:pPr>
        <w:spacing w:before="200"/>
        <w:rPr>
          <w:rFonts w:ascii="Arial" w:eastAsia="Arial" w:hAnsi="Arial" w:cs="Arial"/>
          <w:sz w:val="22"/>
          <w:szCs w:val="22"/>
        </w:rPr>
      </w:pPr>
      <w:r>
        <w:rPr>
          <w:rFonts w:ascii="Arial" w:eastAsia="Arial" w:hAnsi="Arial" w:cs="Arial"/>
          <w:sz w:val="22"/>
          <w:szCs w:val="22"/>
        </w:rPr>
        <w:t>Sayın &lt;</w:t>
      </w:r>
      <w:r>
        <w:rPr>
          <w:rFonts w:ascii="Arial" w:eastAsia="Arial" w:hAnsi="Arial" w:cs="Arial"/>
          <w:sz w:val="22"/>
          <w:szCs w:val="22"/>
          <w:highlight w:val="lightGray"/>
        </w:rPr>
        <w:t>İrtibat kişisinin İsmi</w:t>
      </w:r>
      <w:r>
        <w:rPr>
          <w:rFonts w:ascii="Arial" w:eastAsia="Arial" w:hAnsi="Arial" w:cs="Arial"/>
          <w:sz w:val="22"/>
          <w:szCs w:val="22"/>
        </w:rPr>
        <w:t>&gt;,</w:t>
      </w:r>
    </w:p>
    <w:p w14:paraId="01CC26BE" w14:textId="77777777" w:rsidR="00E676CE" w:rsidRDefault="00000000">
      <w:pPr>
        <w:tabs>
          <w:tab w:val="left" w:pos="426"/>
          <w:tab w:val="left" w:pos="8222"/>
        </w:tabs>
        <w:spacing w:before="200"/>
        <w:rPr>
          <w:rFonts w:ascii="Arial" w:eastAsia="Arial" w:hAnsi="Arial" w:cs="Arial"/>
          <w:sz w:val="22"/>
          <w:szCs w:val="22"/>
        </w:rPr>
      </w:pPr>
      <w:r>
        <w:rPr>
          <w:rFonts w:ascii="Arial" w:eastAsia="Arial" w:hAnsi="Arial" w:cs="Arial"/>
          <w:sz w:val="22"/>
          <w:szCs w:val="22"/>
        </w:rPr>
        <w:t xml:space="preserve">Yukarıda belirtilen ihale sürecine katılımınız için teşekkür ederiz. Ancak, gönderdiğiniz teklif aşağıdaki </w:t>
      </w:r>
      <w:proofErr w:type="gramStart"/>
      <w:r>
        <w:rPr>
          <w:rFonts w:ascii="Arial" w:eastAsia="Arial" w:hAnsi="Arial" w:cs="Arial"/>
          <w:sz w:val="22"/>
          <w:szCs w:val="22"/>
        </w:rPr>
        <w:t>sebep(</w:t>
      </w:r>
      <w:proofErr w:type="spellStart"/>
      <w:proofErr w:type="gramEnd"/>
      <w:r>
        <w:rPr>
          <w:rFonts w:ascii="Arial" w:eastAsia="Arial" w:hAnsi="Arial" w:cs="Arial"/>
          <w:sz w:val="22"/>
          <w:szCs w:val="22"/>
        </w:rPr>
        <w:t>ler</w:t>
      </w:r>
      <w:proofErr w:type="spellEnd"/>
      <w:r>
        <w:rPr>
          <w:rFonts w:ascii="Arial" w:eastAsia="Arial" w:hAnsi="Arial" w:cs="Arial"/>
          <w:sz w:val="22"/>
          <w:szCs w:val="22"/>
        </w:rPr>
        <w:t>)den ötürü seçilmemiştir:</w:t>
      </w:r>
    </w:p>
    <w:p w14:paraId="0FF6E992" w14:textId="77777777" w:rsidR="00E676CE" w:rsidRDefault="00000000">
      <w:pPr>
        <w:numPr>
          <w:ilvl w:val="0"/>
          <w:numId w:val="26"/>
        </w:numPr>
        <w:spacing w:before="200"/>
        <w:rPr>
          <w:rFonts w:ascii="Arial" w:eastAsia="Arial" w:hAnsi="Arial" w:cs="Arial"/>
          <w:sz w:val="22"/>
          <w:szCs w:val="22"/>
        </w:rPr>
      </w:pPr>
      <w:r>
        <w:rPr>
          <w:rFonts w:ascii="Arial" w:eastAsia="Arial" w:hAnsi="Arial" w:cs="Arial"/>
          <w:sz w:val="22"/>
          <w:szCs w:val="22"/>
        </w:rPr>
        <w:t>Teklifiniz son teslim tarihinden sonra teslim edilmiştir.</w:t>
      </w:r>
    </w:p>
    <w:p w14:paraId="0E6B2F68" w14:textId="77777777" w:rsidR="00E676CE" w:rsidRDefault="00000000">
      <w:pPr>
        <w:numPr>
          <w:ilvl w:val="0"/>
          <w:numId w:val="26"/>
        </w:numPr>
        <w:spacing w:before="200"/>
        <w:rPr>
          <w:rFonts w:ascii="Arial" w:eastAsia="Arial" w:hAnsi="Arial" w:cs="Arial"/>
          <w:sz w:val="22"/>
          <w:szCs w:val="22"/>
        </w:rPr>
      </w:pPr>
      <w:r>
        <w:rPr>
          <w:rFonts w:ascii="Arial" w:eastAsia="Arial" w:hAnsi="Arial" w:cs="Arial"/>
          <w:sz w:val="22"/>
          <w:szCs w:val="22"/>
        </w:rPr>
        <w:t>Teklifiniz iş tanımının aşağıdaki unsurlarına idari açıdan uygun bulunmamıştır: &lt;</w:t>
      </w:r>
      <w:r>
        <w:rPr>
          <w:rFonts w:ascii="Arial" w:eastAsia="Arial" w:hAnsi="Arial" w:cs="Arial"/>
          <w:sz w:val="22"/>
          <w:szCs w:val="22"/>
          <w:highlight w:val="lightGray"/>
        </w:rPr>
        <w:t>ayrıntıları ile belirtiniz</w:t>
      </w:r>
      <w:r>
        <w:rPr>
          <w:rFonts w:ascii="Arial" w:eastAsia="Arial" w:hAnsi="Arial" w:cs="Arial"/>
          <w:sz w:val="22"/>
          <w:szCs w:val="22"/>
        </w:rPr>
        <w:t>&gt;</w:t>
      </w:r>
    </w:p>
    <w:p w14:paraId="41065716" w14:textId="77777777" w:rsidR="00E676CE" w:rsidRDefault="00000000">
      <w:pPr>
        <w:numPr>
          <w:ilvl w:val="0"/>
          <w:numId w:val="26"/>
        </w:numPr>
        <w:spacing w:before="200"/>
        <w:rPr>
          <w:rFonts w:ascii="Arial" w:eastAsia="Arial" w:hAnsi="Arial" w:cs="Arial"/>
          <w:sz w:val="22"/>
          <w:szCs w:val="22"/>
        </w:rPr>
      </w:pPr>
      <w:r>
        <w:rPr>
          <w:rFonts w:ascii="Arial" w:eastAsia="Arial" w:hAnsi="Arial" w:cs="Arial"/>
          <w:sz w:val="22"/>
          <w:szCs w:val="22"/>
        </w:rPr>
        <w:t>Teknik teklifiniz seçim kriterlerinin tamamını karşılamamaktadır.</w:t>
      </w:r>
    </w:p>
    <w:p w14:paraId="2B47CA93" w14:textId="77777777" w:rsidR="00E676CE" w:rsidRDefault="00000000">
      <w:pPr>
        <w:numPr>
          <w:ilvl w:val="0"/>
          <w:numId w:val="26"/>
        </w:numPr>
        <w:spacing w:before="200"/>
        <w:rPr>
          <w:rFonts w:ascii="Arial" w:eastAsia="Arial" w:hAnsi="Arial" w:cs="Arial"/>
          <w:sz w:val="22"/>
          <w:szCs w:val="22"/>
        </w:rPr>
      </w:pPr>
      <w:r>
        <w:rPr>
          <w:rFonts w:ascii="Arial" w:eastAsia="Arial" w:hAnsi="Arial" w:cs="Arial"/>
          <w:sz w:val="22"/>
          <w:szCs w:val="22"/>
        </w:rPr>
        <w:t>Teklifiniz teknik olarak uygun olan teklifler içinde ekonomik olarak en avantajlı teklif değildir.</w:t>
      </w:r>
    </w:p>
    <w:p w14:paraId="7C332C3C" w14:textId="77777777" w:rsidR="00E676CE" w:rsidRDefault="00000000">
      <w:pPr>
        <w:numPr>
          <w:ilvl w:val="0"/>
          <w:numId w:val="26"/>
        </w:numPr>
        <w:spacing w:before="200"/>
        <w:rPr>
          <w:rFonts w:ascii="Arial" w:eastAsia="Arial" w:hAnsi="Arial" w:cs="Arial"/>
          <w:sz w:val="22"/>
          <w:szCs w:val="22"/>
        </w:rPr>
      </w:pPr>
      <w:r>
        <w:rPr>
          <w:rFonts w:ascii="Arial" w:eastAsia="Arial" w:hAnsi="Arial" w:cs="Arial"/>
          <w:sz w:val="22"/>
          <w:szCs w:val="22"/>
        </w:rPr>
        <w:t>&lt;</w:t>
      </w:r>
      <w:proofErr w:type="gramStart"/>
      <w:r>
        <w:rPr>
          <w:rFonts w:ascii="Arial" w:eastAsia="Arial" w:hAnsi="Arial" w:cs="Arial"/>
          <w:sz w:val="22"/>
          <w:szCs w:val="22"/>
          <w:highlight w:val="lightGray"/>
        </w:rPr>
        <w:t>belirtiniz</w:t>
      </w:r>
      <w:proofErr w:type="gramEnd"/>
      <w:r>
        <w:rPr>
          <w:rFonts w:ascii="Arial" w:eastAsia="Arial" w:hAnsi="Arial" w:cs="Arial"/>
          <w:sz w:val="22"/>
          <w:szCs w:val="22"/>
        </w:rPr>
        <w:t>&gt;</w:t>
      </w:r>
    </w:p>
    <w:p w14:paraId="5234FAE6" w14:textId="77777777" w:rsidR="00E676CE" w:rsidRDefault="00000000">
      <w:pPr>
        <w:spacing w:before="200"/>
        <w:rPr>
          <w:rFonts w:ascii="Arial" w:eastAsia="Arial" w:hAnsi="Arial" w:cs="Arial"/>
          <w:sz w:val="22"/>
          <w:szCs w:val="22"/>
        </w:rPr>
      </w:pPr>
      <w:r>
        <w:rPr>
          <w:rFonts w:ascii="Arial" w:eastAsia="Arial" w:hAnsi="Arial" w:cs="Arial"/>
          <w:sz w:val="22"/>
          <w:szCs w:val="22"/>
        </w:rPr>
        <w:t>İhaleyi, aşağıda yer alan birim fiyatları veren &lt;</w:t>
      </w:r>
      <w:r>
        <w:rPr>
          <w:rFonts w:ascii="Arial" w:eastAsia="Arial" w:hAnsi="Arial" w:cs="Arial"/>
          <w:sz w:val="22"/>
          <w:szCs w:val="22"/>
          <w:highlight w:val="lightGray"/>
        </w:rPr>
        <w:t>kazanan isteklinin ismi</w:t>
      </w:r>
      <w:r>
        <w:rPr>
          <w:rFonts w:ascii="Arial" w:eastAsia="Arial" w:hAnsi="Arial" w:cs="Arial"/>
          <w:sz w:val="22"/>
          <w:szCs w:val="22"/>
        </w:rPr>
        <w:t>&gt; ‘</w:t>
      </w:r>
      <w:proofErr w:type="spellStart"/>
      <w:r>
        <w:rPr>
          <w:rFonts w:ascii="Arial" w:eastAsia="Arial" w:hAnsi="Arial" w:cs="Arial"/>
          <w:sz w:val="22"/>
          <w:szCs w:val="22"/>
        </w:rPr>
        <w:t>nin</w:t>
      </w:r>
      <w:proofErr w:type="spellEnd"/>
      <w:r>
        <w:rPr>
          <w:rFonts w:ascii="Arial" w:eastAsia="Arial" w:hAnsi="Arial" w:cs="Arial"/>
          <w:sz w:val="22"/>
          <w:szCs w:val="22"/>
        </w:rPr>
        <w:t xml:space="preserve"> kazandığı bilginize sunulur. </w:t>
      </w:r>
    </w:p>
    <w:p w14:paraId="558A2232" w14:textId="77777777" w:rsidR="00E676CE" w:rsidRDefault="00000000">
      <w:pPr>
        <w:spacing w:before="200"/>
        <w:rPr>
          <w:rFonts w:ascii="Arial" w:eastAsia="Arial" w:hAnsi="Arial" w:cs="Arial"/>
          <w:sz w:val="22"/>
          <w:szCs w:val="22"/>
        </w:rPr>
      </w:pPr>
      <w:r>
        <w:rPr>
          <w:rFonts w:ascii="Arial" w:eastAsia="Arial" w:hAnsi="Arial" w:cs="Arial"/>
          <w:sz w:val="22"/>
          <w:szCs w:val="22"/>
        </w:rPr>
        <w:t xml:space="preserve">Bu projede hizmetlerinizden yararlanamamış olmamıza rağmen, diğer ihalelerimize ilgi </w:t>
      </w:r>
      <w:proofErr w:type="gramStart"/>
      <w:r>
        <w:rPr>
          <w:rFonts w:ascii="Arial" w:eastAsia="Arial" w:hAnsi="Arial" w:cs="Arial"/>
          <w:sz w:val="22"/>
          <w:szCs w:val="22"/>
        </w:rPr>
        <w:t>göstermeye  devam</w:t>
      </w:r>
      <w:proofErr w:type="gramEnd"/>
      <w:r>
        <w:rPr>
          <w:rFonts w:ascii="Arial" w:eastAsia="Arial" w:hAnsi="Arial" w:cs="Arial"/>
          <w:sz w:val="22"/>
          <w:szCs w:val="22"/>
        </w:rPr>
        <w:t xml:space="preserve"> edeceğinizi umuyoruz.</w:t>
      </w:r>
    </w:p>
    <w:p w14:paraId="2F4EAD6F" w14:textId="77777777" w:rsidR="00E676CE" w:rsidRDefault="00000000">
      <w:pPr>
        <w:spacing w:before="200"/>
        <w:rPr>
          <w:rFonts w:ascii="Arial" w:eastAsia="Arial" w:hAnsi="Arial" w:cs="Arial"/>
          <w:sz w:val="22"/>
          <w:szCs w:val="22"/>
        </w:rPr>
      </w:pPr>
      <w:r>
        <w:rPr>
          <w:rFonts w:ascii="Arial" w:eastAsia="Arial" w:hAnsi="Arial" w:cs="Arial"/>
          <w:sz w:val="22"/>
          <w:szCs w:val="22"/>
        </w:rPr>
        <w:t>Saygılarımla,</w:t>
      </w:r>
    </w:p>
    <w:p w14:paraId="786049EC" w14:textId="77777777" w:rsidR="00E676CE" w:rsidRDefault="00E676CE">
      <w:pPr>
        <w:spacing w:before="200"/>
        <w:rPr>
          <w:rFonts w:ascii="Arial" w:eastAsia="Arial" w:hAnsi="Arial" w:cs="Arial"/>
          <w:sz w:val="22"/>
          <w:szCs w:val="22"/>
        </w:rPr>
      </w:pPr>
    </w:p>
    <w:p w14:paraId="2100D155" w14:textId="77777777" w:rsidR="00E676CE" w:rsidRDefault="00E676CE">
      <w:pPr>
        <w:spacing w:before="200"/>
        <w:rPr>
          <w:rFonts w:ascii="Arial" w:eastAsia="Arial" w:hAnsi="Arial" w:cs="Arial"/>
          <w:sz w:val="22"/>
          <w:szCs w:val="22"/>
        </w:rPr>
      </w:pPr>
    </w:p>
    <w:p w14:paraId="376B6140" w14:textId="77777777" w:rsidR="00E676CE" w:rsidRDefault="00000000">
      <w:pPr>
        <w:spacing w:before="200"/>
        <w:rPr>
          <w:rFonts w:ascii="Arial" w:eastAsia="Arial" w:hAnsi="Arial" w:cs="Arial"/>
          <w:sz w:val="22"/>
          <w:szCs w:val="22"/>
        </w:rPr>
      </w:pPr>
      <w:r>
        <w:rPr>
          <w:rFonts w:ascii="Arial" w:eastAsia="Arial" w:hAnsi="Arial" w:cs="Arial"/>
          <w:sz w:val="22"/>
          <w:szCs w:val="22"/>
        </w:rPr>
        <w:t>&lt;</w:t>
      </w:r>
      <w:r>
        <w:rPr>
          <w:rFonts w:ascii="Arial" w:eastAsia="Arial" w:hAnsi="Arial" w:cs="Arial"/>
          <w:sz w:val="22"/>
          <w:szCs w:val="22"/>
          <w:highlight w:val="lightGray"/>
        </w:rPr>
        <w:t>Yasal temsilcinin(</w:t>
      </w:r>
      <w:proofErr w:type="spellStart"/>
      <w:r>
        <w:rPr>
          <w:rFonts w:ascii="Arial" w:eastAsia="Arial" w:hAnsi="Arial" w:cs="Arial"/>
          <w:sz w:val="22"/>
          <w:szCs w:val="22"/>
          <w:highlight w:val="lightGray"/>
        </w:rPr>
        <w:t>lerin</w:t>
      </w:r>
      <w:proofErr w:type="spellEnd"/>
      <w:r>
        <w:rPr>
          <w:rFonts w:ascii="Arial" w:eastAsia="Arial" w:hAnsi="Arial" w:cs="Arial"/>
          <w:sz w:val="22"/>
          <w:szCs w:val="22"/>
          <w:highlight w:val="lightGray"/>
        </w:rPr>
        <w:t>) ismi</w:t>
      </w:r>
      <w:r>
        <w:rPr>
          <w:rFonts w:ascii="Arial" w:eastAsia="Arial" w:hAnsi="Arial" w:cs="Arial"/>
          <w:sz w:val="22"/>
          <w:szCs w:val="22"/>
        </w:rPr>
        <w:t>&gt;</w:t>
      </w:r>
    </w:p>
    <w:p w14:paraId="2D7EB702" w14:textId="77777777" w:rsidR="00E676CE" w:rsidRDefault="00000000">
      <w:pPr>
        <w:spacing w:before="200"/>
        <w:rPr>
          <w:rFonts w:ascii="Arial" w:eastAsia="Arial" w:hAnsi="Arial" w:cs="Arial"/>
          <w:sz w:val="22"/>
          <w:szCs w:val="22"/>
        </w:rPr>
      </w:pPr>
      <w:r>
        <w:rPr>
          <w:rFonts w:ascii="Arial" w:eastAsia="Arial" w:hAnsi="Arial" w:cs="Arial"/>
          <w:sz w:val="22"/>
          <w:szCs w:val="22"/>
        </w:rPr>
        <w:t>&lt;</w:t>
      </w:r>
      <w:r>
        <w:rPr>
          <w:rFonts w:ascii="Arial" w:eastAsia="Arial" w:hAnsi="Arial" w:cs="Arial"/>
          <w:sz w:val="22"/>
          <w:szCs w:val="22"/>
          <w:highlight w:val="lightGray"/>
        </w:rPr>
        <w:t>İmza</w:t>
      </w:r>
      <w:r>
        <w:rPr>
          <w:rFonts w:ascii="Arial" w:eastAsia="Arial" w:hAnsi="Arial" w:cs="Arial"/>
          <w:sz w:val="22"/>
          <w:szCs w:val="22"/>
        </w:rPr>
        <w:t>&gt;</w:t>
      </w:r>
    </w:p>
    <w:p w14:paraId="713F8AA3" w14:textId="77777777" w:rsidR="00E676CE" w:rsidRDefault="00E676CE">
      <w:pPr>
        <w:spacing w:before="200" w:after="120"/>
        <w:rPr>
          <w:rFonts w:ascii="Arial" w:eastAsia="Arial" w:hAnsi="Arial" w:cs="Arial"/>
          <w:sz w:val="22"/>
          <w:szCs w:val="22"/>
        </w:rPr>
      </w:pPr>
    </w:p>
    <w:p w14:paraId="2DB670EC" w14:textId="77777777" w:rsidR="00E676CE" w:rsidRDefault="00000000">
      <w:pPr>
        <w:widowControl w:val="0"/>
        <w:spacing w:before="200"/>
        <w:rPr>
          <w:rFonts w:ascii="Arial" w:eastAsia="Arial" w:hAnsi="Arial" w:cs="Arial"/>
          <w:sz w:val="22"/>
          <w:szCs w:val="22"/>
        </w:rPr>
        <w:sectPr w:rsidR="00E676CE">
          <w:pgSz w:w="11907" w:h="16840"/>
          <w:pgMar w:top="1134" w:right="1134" w:bottom="851" w:left="1134" w:header="851" w:footer="567" w:gutter="0"/>
          <w:cols w:space="720"/>
        </w:sectPr>
      </w:pPr>
      <w:r>
        <w:br w:type="page"/>
      </w:r>
    </w:p>
    <w:p w14:paraId="4B16E22E" w14:textId="77777777" w:rsidR="00E676CE" w:rsidRDefault="00000000">
      <w:pPr>
        <w:pStyle w:val="Heading3"/>
        <w:spacing w:before="200" w:after="120"/>
        <w:jc w:val="both"/>
        <w:rPr>
          <w:rFonts w:ascii="Arial" w:eastAsia="Arial" w:hAnsi="Arial" w:cs="Arial"/>
          <w:color w:val="000000"/>
          <w:sz w:val="22"/>
          <w:szCs w:val="22"/>
        </w:rPr>
      </w:pPr>
      <w:r>
        <w:rPr>
          <w:rFonts w:ascii="Arial" w:eastAsia="Arial" w:hAnsi="Arial" w:cs="Arial"/>
          <w:color w:val="000000"/>
          <w:sz w:val="22"/>
          <w:szCs w:val="22"/>
        </w:rPr>
        <w:lastRenderedPageBreak/>
        <w:t>EK 13: Taslak Sözleşme</w:t>
      </w:r>
    </w:p>
    <w:p w14:paraId="47EFCD63" w14:textId="77777777" w:rsidR="00E676CE" w:rsidRDefault="00E676CE">
      <w:pPr>
        <w:pBdr>
          <w:top w:val="nil"/>
          <w:left w:val="nil"/>
          <w:bottom w:val="nil"/>
          <w:right w:val="nil"/>
          <w:between w:val="nil"/>
        </w:pBdr>
        <w:spacing w:before="200" w:after="120"/>
        <w:rPr>
          <w:rFonts w:ascii="Arial" w:eastAsia="Arial" w:hAnsi="Arial" w:cs="Arial"/>
          <w:sz w:val="22"/>
          <w:szCs w:val="22"/>
        </w:rPr>
      </w:pPr>
    </w:p>
    <w:p w14:paraId="55A71E2A" w14:textId="77777777" w:rsidR="00E676CE" w:rsidRDefault="00000000">
      <w:pPr>
        <w:spacing w:before="200" w:after="120"/>
        <w:ind w:left="708"/>
        <w:rPr>
          <w:rFonts w:ascii="Arial" w:eastAsia="Arial" w:hAnsi="Arial" w:cs="Arial"/>
          <w:b/>
          <w:sz w:val="22"/>
          <w:szCs w:val="22"/>
        </w:rPr>
      </w:pPr>
      <w:r>
        <w:rPr>
          <w:rFonts w:ascii="Arial" w:eastAsia="Arial" w:hAnsi="Arial" w:cs="Arial"/>
          <w:b/>
          <w:sz w:val="22"/>
          <w:szCs w:val="22"/>
        </w:rPr>
        <w:t xml:space="preserve">SİVİL SESLER FESTİVALİ İÇİN ETKİNLİK ORGANİZASYON İŞİ </w:t>
      </w:r>
    </w:p>
    <w:p w14:paraId="073D0AE0" w14:textId="77777777" w:rsidR="00E676CE" w:rsidRDefault="00000000">
      <w:pPr>
        <w:spacing w:before="200" w:after="120"/>
        <w:ind w:left="708"/>
        <w:rPr>
          <w:rFonts w:ascii="Arial" w:eastAsia="Arial" w:hAnsi="Arial" w:cs="Arial"/>
          <w:b/>
          <w:sz w:val="22"/>
          <w:szCs w:val="22"/>
        </w:rPr>
      </w:pPr>
      <w:r>
        <w:rPr>
          <w:rFonts w:ascii="Arial" w:eastAsia="Arial" w:hAnsi="Arial" w:cs="Arial"/>
          <w:b/>
          <w:sz w:val="22"/>
          <w:szCs w:val="22"/>
        </w:rPr>
        <w:t xml:space="preserve">                                      TEDARİK SÖZLEŞMESİ</w:t>
      </w:r>
    </w:p>
    <w:p w14:paraId="4BD6F024" w14:textId="77777777" w:rsidR="00E676CE" w:rsidRDefault="00E676CE">
      <w:pPr>
        <w:spacing w:before="200" w:after="120"/>
        <w:rPr>
          <w:rFonts w:ascii="Arial" w:eastAsia="Arial" w:hAnsi="Arial" w:cs="Arial"/>
          <w:b/>
          <w:sz w:val="22"/>
          <w:szCs w:val="22"/>
        </w:rPr>
      </w:pPr>
    </w:p>
    <w:p w14:paraId="0FC77AD6" w14:textId="77777777" w:rsidR="00E676CE" w:rsidRDefault="00000000">
      <w:pPr>
        <w:spacing w:before="200" w:after="120"/>
        <w:rPr>
          <w:rFonts w:ascii="Arial" w:eastAsia="Arial" w:hAnsi="Arial" w:cs="Arial"/>
          <w:i/>
          <w:sz w:val="22"/>
          <w:szCs w:val="22"/>
        </w:rPr>
      </w:pPr>
      <w:r>
        <w:rPr>
          <w:rFonts w:ascii="Arial" w:eastAsia="Arial" w:hAnsi="Arial" w:cs="Arial"/>
          <w:b/>
          <w:sz w:val="22"/>
          <w:szCs w:val="22"/>
        </w:rPr>
        <w:t xml:space="preserve">Madde 1: İhale </w:t>
      </w:r>
      <w:proofErr w:type="gramStart"/>
      <w:r>
        <w:rPr>
          <w:rFonts w:ascii="Arial" w:eastAsia="Arial" w:hAnsi="Arial" w:cs="Arial"/>
          <w:b/>
          <w:sz w:val="22"/>
          <w:szCs w:val="22"/>
        </w:rPr>
        <w:t>Numarası :</w:t>
      </w:r>
      <w:proofErr w:type="gramEnd"/>
      <w:r>
        <w:rPr>
          <w:rFonts w:ascii="Arial" w:eastAsia="Arial" w:hAnsi="Arial" w:cs="Arial"/>
          <w:b/>
          <w:sz w:val="22"/>
          <w:szCs w:val="22"/>
        </w:rPr>
        <w:t xml:space="preserve"> 07</w:t>
      </w:r>
    </w:p>
    <w:p w14:paraId="72C00A7A"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 xml:space="preserve">İhale Adı: </w:t>
      </w:r>
      <w:r>
        <w:rPr>
          <w:rFonts w:ascii="Arial" w:eastAsia="Arial" w:hAnsi="Arial" w:cs="Arial"/>
          <w:sz w:val="22"/>
          <w:szCs w:val="22"/>
        </w:rPr>
        <w:t xml:space="preserve">STGM Derneği, </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w:t>
      </w:r>
    </w:p>
    <w:p w14:paraId="4C5EE700" w14:textId="77777777" w:rsidR="00E676CE" w:rsidRDefault="00000000">
      <w:pPr>
        <w:spacing w:before="200" w:after="120"/>
        <w:rPr>
          <w:rFonts w:ascii="Arial" w:eastAsia="Arial" w:hAnsi="Arial" w:cs="Arial"/>
          <w:b/>
          <w:sz w:val="22"/>
          <w:szCs w:val="22"/>
        </w:rPr>
      </w:pPr>
      <w:r>
        <w:rPr>
          <w:rFonts w:ascii="Arial" w:eastAsia="Arial" w:hAnsi="Arial" w:cs="Arial"/>
          <w:sz w:val="22"/>
          <w:szCs w:val="22"/>
        </w:rPr>
        <w:t xml:space="preserve"> “Sivil Sesler Festivali” için Etkinlik Organizasyon İhalesi</w:t>
      </w:r>
    </w:p>
    <w:p w14:paraId="6FD0CE6D" w14:textId="77777777" w:rsidR="00E676CE" w:rsidRDefault="00000000">
      <w:pPr>
        <w:pBdr>
          <w:top w:val="nil"/>
          <w:left w:val="nil"/>
          <w:bottom w:val="nil"/>
          <w:right w:val="nil"/>
          <w:between w:val="nil"/>
        </w:pBdr>
        <w:spacing w:before="200" w:after="120"/>
        <w:rPr>
          <w:rFonts w:ascii="Arial" w:eastAsia="Arial" w:hAnsi="Arial" w:cs="Arial"/>
          <w:sz w:val="22"/>
          <w:szCs w:val="22"/>
        </w:rPr>
      </w:pPr>
      <w:r>
        <w:rPr>
          <w:rFonts w:ascii="Arial" w:eastAsia="Arial" w:hAnsi="Arial" w:cs="Arial"/>
          <w:b/>
          <w:sz w:val="22"/>
          <w:szCs w:val="22"/>
        </w:rPr>
        <w:t>Madde 2: Sözleşmenin Tarafları</w:t>
      </w:r>
    </w:p>
    <w:p w14:paraId="388C2D39" w14:textId="77777777" w:rsidR="00E676CE" w:rsidRDefault="00000000">
      <w:pPr>
        <w:spacing w:before="200" w:after="120"/>
        <w:rPr>
          <w:rFonts w:ascii="Times New Roman" w:eastAsia="Times New Roman" w:hAnsi="Times New Roman" w:cs="Times New Roman"/>
          <w:sz w:val="24"/>
          <w:szCs w:val="24"/>
        </w:rPr>
      </w:pPr>
      <w:r>
        <w:rPr>
          <w:rFonts w:ascii="Arial" w:eastAsia="Arial" w:hAnsi="Arial" w:cs="Arial"/>
          <w:color w:val="000000"/>
          <w:sz w:val="22"/>
          <w:szCs w:val="22"/>
        </w:rPr>
        <w:t>Bir tarafta,</w:t>
      </w:r>
    </w:p>
    <w:p w14:paraId="74AFC6AF" w14:textId="77777777" w:rsidR="00E676CE" w:rsidRDefault="00000000">
      <w:pPr>
        <w:spacing w:before="200" w:after="120"/>
        <w:rPr>
          <w:rFonts w:ascii="Times New Roman" w:eastAsia="Times New Roman" w:hAnsi="Times New Roman" w:cs="Times New Roman"/>
          <w:sz w:val="24"/>
          <w:szCs w:val="24"/>
        </w:rPr>
      </w:pPr>
      <w:r>
        <w:rPr>
          <w:rFonts w:ascii="Arial" w:eastAsia="Arial" w:hAnsi="Arial" w:cs="Arial"/>
          <w:color w:val="000000"/>
          <w:sz w:val="22"/>
          <w:szCs w:val="22"/>
        </w:rPr>
        <w:t>Sivil Toplum Geliştirme Merkezi Derneği (“</w:t>
      </w:r>
      <w:r>
        <w:rPr>
          <w:rFonts w:ascii="Arial" w:eastAsia="Arial" w:hAnsi="Arial" w:cs="Arial"/>
          <w:sz w:val="22"/>
          <w:szCs w:val="22"/>
        </w:rPr>
        <w:t>İdare</w:t>
      </w:r>
      <w:r>
        <w:rPr>
          <w:rFonts w:ascii="Arial" w:eastAsia="Arial" w:hAnsi="Arial" w:cs="Arial"/>
          <w:color w:val="000000"/>
          <w:sz w:val="22"/>
          <w:szCs w:val="22"/>
        </w:rPr>
        <w:t>”), </w:t>
      </w:r>
    </w:p>
    <w:p w14:paraId="166625C2" w14:textId="77777777" w:rsidR="00E676CE" w:rsidRDefault="00000000">
      <w:pPr>
        <w:spacing w:before="200" w:after="120"/>
        <w:rPr>
          <w:rFonts w:ascii="Times New Roman" w:eastAsia="Times New Roman" w:hAnsi="Times New Roman" w:cs="Times New Roman"/>
          <w:sz w:val="24"/>
          <w:szCs w:val="24"/>
        </w:rPr>
      </w:pPr>
      <w:proofErr w:type="gramStart"/>
      <w:r>
        <w:rPr>
          <w:rFonts w:ascii="Arial" w:eastAsia="Arial" w:hAnsi="Arial" w:cs="Arial"/>
          <w:color w:val="000000"/>
          <w:sz w:val="22"/>
          <w:szCs w:val="22"/>
        </w:rPr>
        <w:t>ve</w:t>
      </w:r>
      <w:proofErr w:type="gramEnd"/>
      <w:r>
        <w:rPr>
          <w:rFonts w:ascii="Arial" w:eastAsia="Arial" w:hAnsi="Arial" w:cs="Arial"/>
          <w:color w:val="000000"/>
          <w:sz w:val="22"/>
          <w:szCs w:val="22"/>
        </w:rPr>
        <w:t> </w:t>
      </w:r>
    </w:p>
    <w:p w14:paraId="67C33274" w14:textId="77777777" w:rsidR="00E676CE" w:rsidRDefault="00000000">
      <w:pPr>
        <w:spacing w:before="200" w:after="120"/>
        <w:rPr>
          <w:rFonts w:ascii="Times New Roman" w:eastAsia="Times New Roman" w:hAnsi="Times New Roman" w:cs="Times New Roman"/>
          <w:sz w:val="24"/>
          <w:szCs w:val="24"/>
        </w:rPr>
      </w:pPr>
      <w:r>
        <w:rPr>
          <w:rFonts w:ascii="Arial" w:eastAsia="Arial" w:hAnsi="Arial" w:cs="Arial"/>
          <w:color w:val="000000"/>
          <w:sz w:val="22"/>
          <w:szCs w:val="22"/>
        </w:rPr>
        <w:t>Diğer tarafta,</w:t>
      </w:r>
    </w:p>
    <w:p w14:paraId="46738812" w14:textId="77777777" w:rsidR="00E676CE" w:rsidRDefault="00000000">
      <w:pPr>
        <w:spacing w:before="200" w:after="120"/>
        <w:rPr>
          <w:rFonts w:ascii="Times New Roman" w:eastAsia="Times New Roman" w:hAnsi="Times New Roman" w:cs="Times New Roman"/>
          <w:sz w:val="24"/>
          <w:szCs w:val="24"/>
        </w:rPr>
      </w:pPr>
      <w:r>
        <w:rPr>
          <w:rFonts w:ascii="Arial" w:eastAsia="Arial" w:hAnsi="Arial" w:cs="Arial"/>
          <w:color w:val="000000"/>
          <w:sz w:val="22"/>
          <w:szCs w:val="22"/>
          <w:highlight w:val="lightGray"/>
        </w:rPr>
        <w:t>&lt;Firmanın ismi, vergi numarası ve adresi&gt;</w:t>
      </w:r>
      <w:r>
        <w:rPr>
          <w:rFonts w:ascii="Arial" w:eastAsia="Arial" w:hAnsi="Arial" w:cs="Arial"/>
          <w:color w:val="000000"/>
          <w:sz w:val="22"/>
          <w:szCs w:val="22"/>
        </w:rPr>
        <w:t xml:space="preserve"> (“Yüklenici”),  </w:t>
      </w:r>
    </w:p>
    <w:p w14:paraId="59380503" w14:textId="77777777" w:rsidR="00E676CE" w:rsidRDefault="00000000">
      <w:pPr>
        <w:spacing w:before="200" w:after="120"/>
        <w:rPr>
          <w:rFonts w:ascii="Times New Roman" w:eastAsia="Times New Roman" w:hAnsi="Times New Roman" w:cs="Times New Roman"/>
          <w:sz w:val="24"/>
          <w:szCs w:val="24"/>
        </w:rPr>
      </w:pPr>
      <w:r>
        <w:rPr>
          <w:rFonts w:ascii="Arial" w:eastAsia="Arial" w:hAnsi="Arial" w:cs="Arial"/>
          <w:color w:val="000000"/>
          <w:sz w:val="22"/>
          <w:szCs w:val="22"/>
        </w:rPr>
        <w:t>Olmak üzere, taraflar aşağıdaki hususlarda anlaşmışlardır:</w:t>
      </w:r>
    </w:p>
    <w:p w14:paraId="55252233" w14:textId="77777777" w:rsidR="00E676CE" w:rsidRDefault="00E676CE">
      <w:pPr>
        <w:spacing w:before="200" w:after="120"/>
        <w:rPr>
          <w:rFonts w:ascii="Arial" w:eastAsia="Arial" w:hAnsi="Arial" w:cs="Arial"/>
          <w:b/>
          <w:sz w:val="22"/>
          <w:szCs w:val="22"/>
        </w:rPr>
      </w:pPr>
    </w:p>
    <w:p w14:paraId="0C9DDDC4"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3:</w:t>
      </w:r>
      <w:r>
        <w:rPr>
          <w:rFonts w:ascii="Arial" w:eastAsia="Arial" w:hAnsi="Arial" w:cs="Arial"/>
          <w:sz w:val="22"/>
          <w:szCs w:val="22"/>
        </w:rPr>
        <w:t xml:space="preserve"> </w:t>
      </w:r>
      <w:r>
        <w:rPr>
          <w:rFonts w:ascii="Arial" w:eastAsia="Arial" w:hAnsi="Arial" w:cs="Arial"/>
          <w:b/>
          <w:sz w:val="22"/>
          <w:szCs w:val="22"/>
        </w:rPr>
        <w:t>Sunulacak Hizmetler</w:t>
      </w:r>
    </w:p>
    <w:p w14:paraId="1F515683"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Bu sözleşmenin ayrılmaz bir parçası olan </w:t>
      </w:r>
      <w:r>
        <w:rPr>
          <w:rFonts w:ascii="Arial" w:eastAsia="Arial" w:hAnsi="Arial" w:cs="Arial"/>
          <w:color w:val="000000"/>
          <w:sz w:val="22"/>
          <w:szCs w:val="22"/>
        </w:rPr>
        <w:t xml:space="preserve">Ek-1’de (ihale ilanında yer alan iş tanımı) </w:t>
      </w:r>
      <w:r>
        <w:rPr>
          <w:rFonts w:ascii="Arial" w:eastAsia="Arial" w:hAnsi="Arial" w:cs="Arial"/>
          <w:sz w:val="22"/>
          <w:szCs w:val="22"/>
        </w:rPr>
        <w:t xml:space="preserve">verilen detaylar bağlamında Sivil Sesler Festivali için etkinlik organizasyon işlerini kapsamaktadır. </w:t>
      </w:r>
    </w:p>
    <w:p w14:paraId="0E709CC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Yüklenici işbu sözleşme kapsamında </w:t>
      </w:r>
      <w:proofErr w:type="gramStart"/>
      <w:r>
        <w:rPr>
          <w:rFonts w:ascii="Arial" w:eastAsia="Arial" w:hAnsi="Arial" w:cs="Arial"/>
          <w:sz w:val="22"/>
          <w:szCs w:val="22"/>
        </w:rPr>
        <w:t>gerçekleştirdiği  hizmetlerin</w:t>
      </w:r>
      <w:proofErr w:type="gramEnd"/>
      <w:r>
        <w:rPr>
          <w:rFonts w:ascii="Arial" w:eastAsia="Arial" w:hAnsi="Arial" w:cs="Arial"/>
          <w:sz w:val="22"/>
          <w:szCs w:val="22"/>
        </w:rPr>
        <w:t xml:space="preserve"> sonucu olarak çıkan her türlü çıktı, ürün, yazılım ve bunların içeriği ('Eser') üzerinde Madde 4'de belirtilen Bedel dışında herhangi bir bedel talep etmeyeceğini kabul, beyan ve taahhüt eder (bkz. Madde 8).</w:t>
      </w:r>
    </w:p>
    <w:p w14:paraId="113C740A"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4:</w:t>
      </w:r>
      <w:r>
        <w:rPr>
          <w:rFonts w:ascii="Arial" w:eastAsia="Arial" w:hAnsi="Arial" w:cs="Arial"/>
          <w:sz w:val="22"/>
          <w:szCs w:val="22"/>
        </w:rPr>
        <w:t xml:space="preserve"> </w:t>
      </w:r>
      <w:r>
        <w:rPr>
          <w:rFonts w:ascii="Arial" w:eastAsia="Arial" w:hAnsi="Arial" w:cs="Arial"/>
          <w:b/>
          <w:sz w:val="22"/>
          <w:szCs w:val="22"/>
        </w:rPr>
        <w:t>Sözleşme Bedeli</w:t>
      </w:r>
    </w:p>
    <w:p w14:paraId="573C5802"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Sözleşme bedeli …</w:t>
      </w:r>
      <w:proofErr w:type="gramStart"/>
      <w:r>
        <w:rPr>
          <w:rFonts w:ascii="Arial" w:eastAsia="Arial" w:hAnsi="Arial" w:cs="Arial"/>
          <w:sz w:val="22"/>
          <w:szCs w:val="22"/>
        </w:rPr>
        <w:t>…….</w:t>
      </w:r>
      <w:proofErr w:type="gramEnd"/>
      <w:r>
        <w:rPr>
          <w:rFonts w:ascii="Arial" w:eastAsia="Arial" w:hAnsi="Arial" w:cs="Arial"/>
          <w:sz w:val="22"/>
          <w:szCs w:val="22"/>
        </w:rPr>
        <w:t>.</w:t>
      </w:r>
      <w:r>
        <w:rPr>
          <w:rFonts w:ascii="Arial" w:eastAsia="Arial" w:hAnsi="Arial" w:cs="Arial"/>
          <w:b/>
          <w:sz w:val="22"/>
          <w:szCs w:val="22"/>
        </w:rPr>
        <w:t>(………..) Euro</w:t>
      </w:r>
      <w:r>
        <w:rPr>
          <w:rFonts w:ascii="Arial" w:eastAsia="Arial" w:hAnsi="Arial" w:cs="Arial"/>
          <w:sz w:val="22"/>
          <w:szCs w:val="22"/>
        </w:rPr>
        <w:t xml:space="preserve"> olup, ana hizmet kalemlerine ilişkin hizmet bedeli tutarlarını içeren liste aşağıda verilmiştir</w:t>
      </w:r>
    </w:p>
    <w:p w14:paraId="41091D4B" w14:textId="77777777" w:rsidR="00E676CE" w:rsidRDefault="00E676CE">
      <w:pPr>
        <w:spacing w:before="200" w:after="120"/>
        <w:rPr>
          <w:rFonts w:ascii="Arial" w:eastAsia="Arial" w:hAnsi="Arial" w:cs="Arial"/>
          <w:b/>
          <w:sz w:val="22"/>
          <w:szCs w:val="22"/>
        </w:rPr>
      </w:pPr>
    </w:p>
    <w:p w14:paraId="15B5948D"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Hizmet Kalemleri</w:t>
      </w:r>
    </w:p>
    <w:p w14:paraId="72109194" w14:textId="77777777" w:rsidR="00E676CE" w:rsidRDefault="00000000">
      <w:pPr>
        <w:numPr>
          <w:ilvl w:val="0"/>
          <w:numId w:val="13"/>
        </w:numPr>
        <w:spacing w:before="200" w:after="120"/>
        <w:rPr>
          <w:rFonts w:ascii="Arial" w:eastAsia="Arial" w:hAnsi="Arial" w:cs="Arial"/>
          <w:sz w:val="22"/>
          <w:szCs w:val="22"/>
        </w:rPr>
      </w:pPr>
      <w:r>
        <w:rPr>
          <w:rFonts w:ascii="Arial" w:eastAsia="Arial" w:hAnsi="Arial" w:cs="Arial"/>
          <w:sz w:val="22"/>
          <w:szCs w:val="22"/>
        </w:rPr>
        <w:t>3.2.1 Teknik Ekipmanlar ve Teknik Detaylar</w:t>
      </w:r>
    </w:p>
    <w:p w14:paraId="00ADC8FD" w14:textId="77777777" w:rsidR="00E676CE" w:rsidRDefault="00000000">
      <w:pPr>
        <w:numPr>
          <w:ilvl w:val="0"/>
          <w:numId w:val="13"/>
        </w:numPr>
        <w:spacing w:before="200" w:after="120"/>
        <w:rPr>
          <w:rFonts w:ascii="Arial" w:eastAsia="Arial" w:hAnsi="Arial" w:cs="Arial"/>
          <w:sz w:val="22"/>
          <w:szCs w:val="22"/>
        </w:rPr>
      </w:pPr>
      <w:r>
        <w:rPr>
          <w:rFonts w:ascii="Arial" w:eastAsia="Arial" w:hAnsi="Arial" w:cs="Arial"/>
          <w:sz w:val="22"/>
          <w:szCs w:val="22"/>
        </w:rPr>
        <w:t xml:space="preserve">3.2.2 Çadır </w:t>
      </w:r>
      <w:proofErr w:type="spellStart"/>
      <w:r>
        <w:rPr>
          <w:rFonts w:ascii="Arial" w:eastAsia="Arial" w:hAnsi="Arial" w:cs="Arial"/>
          <w:sz w:val="22"/>
          <w:szCs w:val="22"/>
        </w:rPr>
        <w:t>Tedariği</w:t>
      </w:r>
      <w:proofErr w:type="spellEnd"/>
      <w:r>
        <w:rPr>
          <w:rFonts w:ascii="Arial" w:eastAsia="Arial" w:hAnsi="Arial" w:cs="Arial"/>
          <w:sz w:val="22"/>
          <w:szCs w:val="22"/>
        </w:rPr>
        <w:t>, Kurulumu ve Söküm Hizmetleri</w:t>
      </w:r>
    </w:p>
    <w:p w14:paraId="26044CE1" w14:textId="77777777" w:rsidR="00E676CE" w:rsidRDefault="00000000">
      <w:pPr>
        <w:numPr>
          <w:ilvl w:val="0"/>
          <w:numId w:val="13"/>
        </w:numPr>
        <w:spacing w:before="200" w:after="120"/>
        <w:rPr>
          <w:rFonts w:ascii="Arial" w:eastAsia="Arial" w:hAnsi="Arial" w:cs="Arial"/>
          <w:sz w:val="22"/>
          <w:szCs w:val="22"/>
        </w:rPr>
      </w:pPr>
      <w:r>
        <w:rPr>
          <w:rFonts w:ascii="Arial" w:eastAsia="Arial" w:hAnsi="Arial" w:cs="Arial"/>
          <w:sz w:val="22"/>
          <w:szCs w:val="22"/>
        </w:rPr>
        <w:t xml:space="preserve">3.2.3 Etkinlik için </w:t>
      </w:r>
      <w:proofErr w:type="spellStart"/>
      <w:r>
        <w:rPr>
          <w:rFonts w:ascii="Arial" w:eastAsia="Arial" w:hAnsi="Arial" w:cs="Arial"/>
          <w:sz w:val="22"/>
          <w:szCs w:val="22"/>
        </w:rPr>
        <w:t>Stand</w:t>
      </w:r>
      <w:proofErr w:type="spellEnd"/>
      <w:r>
        <w:rPr>
          <w:rFonts w:ascii="Arial" w:eastAsia="Arial" w:hAnsi="Arial" w:cs="Arial"/>
          <w:sz w:val="22"/>
          <w:szCs w:val="22"/>
        </w:rPr>
        <w:t>, Salon, Sahne Ekipman ve Hizmetleri</w:t>
      </w:r>
    </w:p>
    <w:p w14:paraId="0E062BB5" w14:textId="77777777" w:rsidR="00E676CE" w:rsidRDefault="00000000">
      <w:pPr>
        <w:numPr>
          <w:ilvl w:val="0"/>
          <w:numId w:val="13"/>
        </w:numPr>
        <w:spacing w:before="200" w:after="120"/>
        <w:rPr>
          <w:rFonts w:ascii="Arial" w:eastAsia="Arial" w:hAnsi="Arial" w:cs="Arial"/>
          <w:sz w:val="22"/>
          <w:szCs w:val="22"/>
        </w:rPr>
      </w:pPr>
      <w:r>
        <w:rPr>
          <w:rFonts w:ascii="Arial" w:eastAsia="Arial" w:hAnsi="Arial" w:cs="Arial"/>
          <w:sz w:val="22"/>
          <w:szCs w:val="22"/>
        </w:rPr>
        <w:t>3.2.4 Baskılı ve Benzeri Materyaller</w:t>
      </w:r>
    </w:p>
    <w:p w14:paraId="1DC7872D" w14:textId="77777777" w:rsidR="00E676CE" w:rsidRDefault="00000000">
      <w:pPr>
        <w:numPr>
          <w:ilvl w:val="0"/>
          <w:numId w:val="13"/>
        </w:numPr>
        <w:spacing w:before="200" w:after="120"/>
        <w:rPr>
          <w:rFonts w:ascii="Arial" w:eastAsia="Arial" w:hAnsi="Arial" w:cs="Arial"/>
          <w:sz w:val="22"/>
          <w:szCs w:val="22"/>
        </w:rPr>
      </w:pPr>
      <w:r>
        <w:rPr>
          <w:rFonts w:ascii="Arial" w:eastAsia="Arial" w:hAnsi="Arial" w:cs="Arial"/>
          <w:sz w:val="22"/>
          <w:szCs w:val="22"/>
        </w:rPr>
        <w:t>3.2.5 Yardımcı Teknik Personel ve Görevliler</w:t>
      </w:r>
    </w:p>
    <w:p w14:paraId="0A997EF6" w14:textId="77777777" w:rsidR="00E676CE" w:rsidRDefault="00000000">
      <w:pPr>
        <w:numPr>
          <w:ilvl w:val="0"/>
          <w:numId w:val="13"/>
        </w:numPr>
        <w:spacing w:before="200" w:after="120"/>
        <w:rPr>
          <w:rFonts w:ascii="Arial" w:eastAsia="Arial" w:hAnsi="Arial" w:cs="Arial"/>
          <w:sz w:val="22"/>
          <w:szCs w:val="22"/>
        </w:rPr>
      </w:pPr>
      <w:r>
        <w:rPr>
          <w:rFonts w:ascii="Arial" w:eastAsia="Arial" w:hAnsi="Arial" w:cs="Arial"/>
          <w:sz w:val="22"/>
          <w:szCs w:val="22"/>
        </w:rPr>
        <w:t>3.2.6 Konuşmacılar, Atölyeler ve Diğer Etkinliklerle İlgili Bilgi Notları Hazırlanması</w:t>
      </w:r>
    </w:p>
    <w:p w14:paraId="3DA868A4" w14:textId="77777777" w:rsidR="00E676CE" w:rsidRDefault="00000000">
      <w:pPr>
        <w:numPr>
          <w:ilvl w:val="0"/>
          <w:numId w:val="13"/>
        </w:numPr>
        <w:spacing w:before="200" w:after="120"/>
        <w:rPr>
          <w:rFonts w:ascii="Arial" w:eastAsia="Arial" w:hAnsi="Arial" w:cs="Arial"/>
          <w:sz w:val="22"/>
          <w:szCs w:val="22"/>
        </w:rPr>
      </w:pPr>
      <w:r>
        <w:rPr>
          <w:rFonts w:ascii="Arial" w:eastAsia="Arial" w:hAnsi="Arial" w:cs="Arial"/>
          <w:sz w:val="22"/>
          <w:szCs w:val="22"/>
        </w:rPr>
        <w:t xml:space="preserve">3.2.7 Festival katılımcı uygulaması </w:t>
      </w:r>
      <w:r>
        <w:rPr>
          <w:rFonts w:ascii="Arial" w:eastAsia="Arial" w:hAnsi="Arial" w:cs="Arial"/>
          <w:i/>
          <w:sz w:val="22"/>
          <w:szCs w:val="22"/>
        </w:rPr>
        <w:t>&lt;uygulamanın adı&gt;</w:t>
      </w:r>
      <w:r>
        <w:rPr>
          <w:rFonts w:ascii="Arial" w:eastAsia="Arial" w:hAnsi="Arial" w:cs="Arial"/>
          <w:sz w:val="22"/>
          <w:szCs w:val="22"/>
        </w:rPr>
        <w:t xml:space="preserve"> davetiyelerinin online gönderilmesi ve online kapı girişi uygulama</w:t>
      </w:r>
    </w:p>
    <w:p w14:paraId="00C31F6E" w14:textId="77777777" w:rsidR="00E676CE" w:rsidRDefault="00E676CE">
      <w:pPr>
        <w:spacing w:before="200" w:after="120"/>
        <w:rPr>
          <w:rFonts w:ascii="Arial" w:eastAsia="Arial" w:hAnsi="Arial" w:cs="Arial"/>
          <w:sz w:val="22"/>
          <w:szCs w:val="22"/>
        </w:rPr>
      </w:pPr>
    </w:p>
    <w:p w14:paraId="58997189"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5:</w:t>
      </w:r>
      <w:r>
        <w:rPr>
          <w:rFonts w:ascii="Arial" w:eastAsia="Arial" w:hAnsi="Arial" w:cs="Arial"/>
          <w:sz w:val="22"/>
          <w:szCs w:val="22"/>
        </w:rPr>
        <w:t xml:space="preserve"> </w:t>
      </w:r>
      <w:r>
        <w:rPr>
          <w:rFonts w:ascii="Arial" w:eastAsia="Arial" w:hAnsi="Arial" w:cs="Arial"/>
          <w:b/>
          <w:sz w:val="22"/>
          <w:szCs w:val="22"/>
        </w:rPr>
        <w:t xml:space="preserve">Başlama Tarihi, Uygulama Süresi ve Proje Yeri </w:t>
      </w:r>
    </w:p>
    <w:p w14:paraId="11A585EA" w14:textId="77777777" w:rsidR="00E676CE" w:rsidRDefault="00000000">
      <w:pPr>
        <w:spacing w:before="200"/>
        <w:rPr>
          <w:rFonts w:ascii="Arial" w:eastAsia="Arial" w:hAnsi="Arial" w:cs="Arial"/>
          <w:sz w:val="22"/>
          <w:szCs w:val="22"/>
        </w:rPr>
      </w:pPr>
      <w:r>
        <w:rPr>
          <w:rFonts w:ascii="Arial" w:eastAsia="Arial" w:hAnsi="Arial" w:cs="Arial"/>
          <w:sz w:val="22"/>
          <w:szCs w:val="22"/>
        </w:rPr>
        <w:t xml:space="preserve">Proje uygulama yeri İzmir olup, *Sivil Sesler </w:t>
      </w:r>
      <w:proofErr w:type="gramStart"/>
      <w:r>
        <w:rPr>
          <w:rFonts w:ascii="Arial" w:eastAsia="Arial" w:hAnsi="Arial" w:cs="Arial"/>
          <w:sz w:val="22"/>
          <w:szCs w:val="22"/>
        </w:rPr>
        <w:t>Festivali”  16</w:t>
      </w:r>
      <w:proofErr w:type="gramEnd"/>
      <w:r>
        <w:rPr>
          <w:rFonts w:ascii="Arial" w:eastAsia="Arial" w:hAnsi="Arial" w:cs="Arial"/>
          <w:sz w:val="22"/>
          <w:szCs w:val="22"/>
        </w:rPr>
        <w:t xml:space="preserve"> Kasım 2023 tarihinde başlayacak ve 19 Kasım 2023 tarihinde  tamamlanacaktır. Sözleşmenin uygulama süresi Teknik Şartnamede belirtilen rapor ve diğer hizmetlerin Yüklenici tarafından </w:t>
      </w:r>
      <w:proofErr w:type="gramStart"/>
      <w:r>
        <w:rPr>
          <w:rFonts w:ascii="Arial" w:eastAsia="Arial" w:hAnsi="Arial" w:cs="Arial"/>
          <w:sz w:val="22"/>
          <w:szCs w:val="22"/>
        </w:rPr>
        <w:t>İdare’ye  eksiksiz</w:t>
      </w:r>
      <w:proofErr w:type="gramEnd"/>
      <w:r>
        <w:rPr>
          <w:rFonts w:ascii="Arial" w:eastAsia="Arial" w:hAnsi="Arial" w:cs="Arial"/>
          <w:sz w:val="22"/>
          <w:szCs w:val="22"/>
        </w:rPr>
        <w:t xml:space="preserve"> teslim edilmesi ile uygulama süresi tamamlanacaktır.</w:t>
      </w:r>
    </w:p>
    <w:p w14:paraId="160F2B97" w14:textId="77777777" w:rsidR="00E676CE" w:rsidRDefault="00E676CE">
      <w:pPr>
        <w:spacing w:before="200"/>
        <w:rPr>
          <w:rFonts w:ascii="Arial" w:eastAsia="Arial" w:hAnsi="Arial" w:cs="Arial"/>
          <w:sz w:val="22"/>
          <w:szCs w:val="22"/>
        </w:rPr>
      </w:pPr>
    </w:p>
    <w:p w14:paraId="5F080191"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6:</w:t>
      </w:r>
      <w:r>
        <w:rPr>
          <w:rFonts w:ascii="Arial" w:eastAsia="Arial" w:hAnsi="Arial" w:cs="Arial"/>
          <w:sz w:val="22"/>
          <w:szCs w:val="22"/>
        </w:rPr>
        <w:t xml:space="preserve"> </w:t>
      </w:r>
      <w:r>
        <w:rPr>
          <w:rFonts w:ascii="Arial" w:eastAsia="Arial" w:hAnsi="Arial" w:cs="Arial"/>
          <w:b/>
          <w:sz w:val="22"/>
          <w:szCs w:val="22"/>
        </w:rPr>
        <w:t>Ödeme ve İlgili Hususlar</w:t>
      </w:r>
    </w:p>
    <w:p w14:paraId="5130FCFA" w14:textId="77777777" w:rsidR="00E676CE" w:rsidRDefault="00000000">
      <w:pPr>
        <w:spacing w:before="200" w:after="120"/>
        <w:rPr>
          <w:rFonts w:ascii="Arial" w:eastAsia="Arial" w:hAnsi="Arial" w:cs="Arial"/>
          <w:sz w:val="22"/>
          <w:szCs w:val="22"/>
        </w:rPr>
      </w:pPr>
      <w:r>
        <w:rPr>
          <w:rFonts w:ascii="Arial" w:eastAsia="Arial" w:hAnsi="Arial" w:cs="Arial"/>
          <w:b/>
          <w:sz w:val="22"/>
          <w:szCs w:val="22"/>
        </w:rPr>
        <w:t>6.1</w:t>
      </w:r>
      <w:r>
        <w:rPr>
          <w:rFonts w:ascii="Arial" w:eastAsia="Arial" w:hAnsi="Arial" w:cs="Arial"/>
          <w:sz w:val="22"/>
          <w:szCs w:val="22"/>
        </w:rPr>
        <w:t xml:space="preserve">.İdare tarafından iş tanımında belirtilen faaliyetlerin tamamının hayata geçirilmesi hedeflenmekte olup uygulama sürecinde katılımcı sayıları değişiklik gösterebilir. Katılımcı teknik malzeme, baskı işleri sayıları yaklaşık olarak belirlenmiştir. </w:t>
      </w:r>
    </w:p>
    <w:p w14:paraId="5F65F2D6"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Ödeme takvimi ve bağlı olduğu koşullar aşağıda listelenmiştir:</w:t>
      </w:r>
    </w:p>
    <w:p w14:paraId="6521EAC9" w14:textId="77777777" w:rsidR="00E676CE" w:rsidRDefault="00000000">
      <w:pPr>
        <w:numPr>
          <w:ilvl w:val="0"/>
          <w:numId w:val="18"/>
        </w:numPr>
        <w:spacing w:before="200"/>
        <w:rPr>
          <w:rFonts w:ascii="Calibri" w:eastAsia="Calibri" w:hAnsi="Calibri" w:cs="Calibri"/>
          <w:b/>
          <w:sz w:val="24"/>
          <w:szCs w:val="24"/>
        </w:rPr>
      </w:pPr>
      <w:r>
        <w:rPr>
          <w:rFonts w:ascii="Arial" w:eastAsia="Arial" w:hAnsi="Arial" w:cs="Arial"/>
          <w:sz w:val="22"/>
          <w:szCs w:val="22"/>
        </w:rPr>
        <w:t xml:space="preserve">1. Avans Ödemesi: Sözleşme bedelinin </w:t>
      </w:r>
      <w:proofErr w:type="gramStart"/>
      <w:r>
        <w:rPr>
          <w:rFonts w:ascii="Arial" w:eastAsia="Arial" w:hAnsi="Arial" w:cs="Arial"/>
          <w:sz w:val="22"/>
          <w:szCs w:val="22"/>
        </w:rPr>
        <w:t>%30</w:t>
      </w:r>
      <w:proofErr w:type="gramEnd"/>
      <w:r>
        <w:rPr>
          <w:rFonts w:ascii="Arial" w:eastAsia="Arial" w:hAnsi="Arial" w:cs="Arial"/>
          <w:sz w:val="22"/>
          <w:szCs w:val="22"/>
        </w:rPr>
        <w:t>'u sözleşmenin yürürlüğe girdiği tarihten itibaren 10 iş günü içinde,</w:t>
      </w:r>
    </w:p>
    <w:p w14:paraId="61390233" w14:textId="77777777" w:rsidR="00E676CE" w:rsidRDefault="00000000">
      <w:pPr>
        <w:numPr>
          <w:ilvl w:val="0"/>
          <w:numId w:val="18"/>
        </w:numPr>
        <w:spacing w:before="200"/>
        <w:rPr>
          <w:rFonts w:ascii="Calibri" w:eastAsia="Calibri" w:hAnsi="Calibri" w:cs="Calibri"/>
          <w:b/>
          <w:sz w:val="24"/>
          <w:szCs w:val="24"/>
        </w:rPr>
      </w:pPr>
      <w:r>
        <w:rPr>
          <w:rFonts w:ascii="Arial" w:eastAsia="Arial" w:hAnsi="Arial" w:cs="Arial"/>
          <w:sz w:val="22"/>
          <w:szCs w:val="22"/>
        </w:rPr>
        <w:t xml:space="preserve">2. Ara Ödeme: Sözleşme bedelinin </w:t>
      </w:r>
      <w:proofErr w:type="gramStart"/>
      <w:r>
        <w:rPr>
          <w:rFonts w:ascii="Arial" w:eastAsia="Arial" w:hAnsi="Arial" w:cs="Arial"/>
          <w:sz w:val="22"/>
          <w:szCs w:val="22"/>
        </w:rPr>
        <w:t>%20</w:t>
      </w:r>
      <w:proofErr w:type="gramEnd"/>
      <w:r>
        <w:rPr>
          <w:rFonts w:ascii="Arial" w:eastAsia="Arial" w:hAnsi="Arial" w:cs="Arial"/>
          <w:sz w:val="22"/>
          <w:szCs w:val="22"/>
        </w:rPr>
        <w:t>'si tasarımlar onaylandıktan sonra 10 iş günü içinde,</w:t>
      </w:r>
    </w:p>
    <w:p w14:paraId="63164EEB" w14:textId="77777777" w:rsidR="00E676CE" w:rsidRDefault="00000000">
      <w:pPr>
        <w:numPr>
          <w:ilvl w:val="0"/>
          <w:numId w:val="18"/>
        </w:numPr>
        <w:spacing w:before="200"/>
        <w:rPr>
          <w:rFonts w:ascii="Calibri" w:eastAsia="Calibri" w:hAnsi="Calibri" w:cs="Calibri"/>
          <w:b/>
          <w:sz w:val="24"/>
          <w:szCs w:val="24"/>
        </w:rPr>
      </w:pPr>
      <w:r>
        <w:rPr>
          <w:rFonts w:ascii="Arial" w:eastAsia="Arial" w:hAnsi="Arial" w:cs="Arial"/>
          <w:sz w:val="22"/>
          <w:szCs w:val="22"/>
        </w:rPr>
        <w:t xml:space="preserve">3. Final Ödemesi: Sözleşme bedelinin </w:t>
      </w:r>
      <w:proofErr w:type="gramStart"/>
      <w:r>
        <w:rPr>
          <w:rFonts w:ascii="Arial" w:eastAsia="Arial" w:hAnsi="Arial" w:cs="Arial"/>
          <w:sz w:val="22"/>
          <w:szCs w:val="22"/>
        </w:rPr>
        <w:t>%50</w:t>
      </w:r>
      <w:proofErr w:type="gramEnd"/>
      <w:r>
        <w:rPr>
          <w:rFonts w:ascii="Arial" w:eastAsia="Arial" w:hAnsi="Arial" w:cs="Arial"/>
          <w:sz w:val="22"/>
          <w:szCs w:val="22"/>
        </w:rPr>
        <w:t>’si organizasyonun tamamlanması sonrasında gerekli bütün malzeme ve dokümanların teslimi ve faturanın İdareye tesliminden itibaren en geç 3 hafta içinde gerçekleştirilecektir.</w:t>
      </w:r>
    </w:p>
    <w:p w14:paraId="69DE78E4" w14:textId="77777777" w:rsidR="00E676CE" w:rsidRDefault="00000000">
      <w:pPr>
        <w:spacing w:before="200"/>
        <w:rPr>
          <w:rFonts w:ascii="Arial" w:eastAsia="Arial" w:hAnsi="Arial" w:cs="Arial"/>
          <w:sz w:val="22"/>
          <w:szCs w:val="22"/>
        </w:rPr>
      </w:pPr>
      <w:r>
        <w:rPr>
          <w:rFonts w:ascii="Arial" w:eastAsia="Arial" w:hAnsi="Arial" w:cs="Arial"/>
          <w:sz w:val="22"/>
          <w:szCs w:val="22"/>
        </w:rPr>
        <w:t xml:space="preserve"> </w:t>
      </w:r>
      <w:r>
        <w:rPr>
          <w:rFonts w:ascii="Arial" w:eastAsia="Arial" w:hAnsi="Arial" w:cs="Arial"/>
          <w:b/>
          <w:sz w:val="22"/>
          <w:szCs w:val="22"/>
        </w:rPr>
        <w:t xml:space="preserve">6.2. </w:t>
      </w:r>
      <w:r>
        <w:rPr>
          <w:rFonts w:ascii="Arial" w:eastAsia="Arial" w:hAnsi="Arial" w:cs="Arial"/>
          <w:sz w:val="22"/>
          <w:szCs w:val="22"/>
        </w:rPr>
        <w:t xml:space="preserve">Bu sözleşmeye </w:t>
      </w:r>
      <w:proofErr w:type="gramStart"/>
      <w:r>
        <w:rPr>
          <w:rFonts w:ascii="Arial" w:eastAsia="Arial" w:hAnsi="Arial" w:cs="Arial"/>
          <w:sz w:val="22"/>
          <w:szCs w:val="22"/>
        </w:rPr>
        <w:t>konu  projenin</w:t>
      </w:r>
      <w:proofErr w:type="gramEnd"/>
      <w:r>
        <w:rPr>
          <w:rFonts w:ascii="Arial" w:eastAsia="Arial" w:hAnsi="Arial" w:cs="Arial"/>
          <w:sz w:val="22"/>
          <w:szCs w:val="22"/>
        </w:rPr>
        <w:t xml:space="preserve"> KDV İstisna Sertifikası bulunmaktadır. Yüklenici ilgili proje kapsamında KDV İstisna sertifikasını edinecek ve aşağıda yer alan ibareyi düzenleyeceği her faturada not düşecektir.</w:t>
      </w:r>
      <w:r>
        <w:t xml:space="preserve">     </w:t>
      </w:r>
    </w:p>
    <w:p w14:paraId="16D0B5C5" w14:textId="77777777" w:rsidR="00E676CE" w:rsidRDefault="00000000">
      <w:pPr>
        <w:spacing w:before="200"/>
        <w:rPr>
          <w:rFonts w:ascii="Arial" w:eastAsia="Arial" w:hAnsi="Arial" w:cs="Arial"/>
          <w:sz w:val="22"/>
          <w:szCs w:val="22"/>
        </w:rPr>
      </w:pPr>
      <w:r>
        <w:rPr>
          <w:rFonts w:ascii="Arial" w:eastAsia="Arial" w:hAnsi="Arial" w:cs="Arial"/>
          <w:sz w:val="22"/>
          <w:szCs w:val="22"/>
        </w:rPr>
        <w:t>Düzenlenecek fatura ve fatura yerine geçen belgelerin üzerinde aşağıda belirtilen ibareler yer almalıdır:</w:t>
      </w:r>
    </w:p>
    <w:p w14:paraId="5FDA1278" w14:textId="77777777" w:rsidR="00E676CE" w:rsidRDefault="00000000">
      <w:pPr>
        <w:spacing w:before="200"/>
        <w:rPr>
          <w:rFonts w:ascii="Arial" w:eastAsia="Arial" w:hAnsi="Arial" w:cs="Arial"/>
          <w:sz w:val="22"/>
          <w:szCs w:val="22"/>
        </w:rPr>
      </w:pPr>
      <w:proofErr w:type="gramStart"/>
      <w:r>
        <w:rPr>
          <w:rFonts w:ascii="Arial" w:eastAsia="Arial" w:hAnsi="Arial" w:cs="Arial"/>
          <w:b/>
          <w:sz w:val="22"/>
          <w:szCs w:val="22"/>
        </w:rPr>
        <w:t>a</w:t>
      </w:r>
      <w:proofErr w:type="gramEnd"/>
      <w:r>
        <w:rPr>
          <w:rFonts w:ascii="Arial" w:eastAsia="Arial" w:hAnsi="Arial" w:cs="Arial"/>
          <w:b/>
          <w:sz w:val="22"/>
          <w:szCs w:val="22"/>
        </w:rPr>
        <w:t>-</w:t>
      </w:r>
      <w:r>
        <w:rPr>
          <w:rFonts w:ascii="Arial" w:eastAsia="Arial" w:hAnsi="Arial" w:cs="Arial"/>
          <w:sz w:val="22"/>
          <w:szCs w:val="22"/>
        </w:rPr>
        <w:t xml:space="preserve">  “6647 sayılı Kanunla onaylanması uygun bulunan IPA II Çerçeve Anlaşmasının 28/2 maddesi gereğince Maliye Bakanlığı Gelir İdaresi Başkanlığı’nın </w:t>
      </w:r>
      <w:r>
        <w:rPr>
          <w:rFonts w:ascii="Arial" w:eastAsia="Arial" w:hAnsi="Arial" w:cs="Arial"/>
          <w:color w:val="222222"/>
          <w:sz w:val="22"/>
          <w:szCs w:val="22"/>
        </w:rPr>
        <w:t>30.04.2021</w:t>
      </w:r>
      <w:r>
        <w:rPr>
          <w:rFonts w:ascii="Arial" w:eastAsia="Arial" w:hAnsi="Arial" w:cs="Arial"/>
          <w:sz w:val="22"/>
          <w:szCs w:val="22"/>
        </w:rPr>
        <w:t xml:space="preserve"> tarih ve </w:t>
      </w:r>
      <w:r>
        <w:rPr>
          <w:rFonts w:ascii="Arial" w:eastAsia="Arial" w:hAnsi="Arial" w:cs="Arial"/>
          <w:b/>
          <w:color w:val="222222"/>
        </w:rPr>
        <w:t xml:space="preserve">KDV.IPA.CERT.2021/315 </w:t>
      </w:r>
      <w:r>
        <w:rPr>
          <w:rFonts w:ascii="Arial" w:eastAsia="Arial" w:hAnsi="Arial" w:cs="Arial"/>
          <w:sz w:val="22"/>
          <w:szCs w:val="22"/>
        </w:rPr>
        <w:t xml:space="preserve">sayılı KDV İstisna Sertifikası resmi belgesi karşılığında KDV’den muaftır.” Bu ifade fatura ve fatura yerine geçen belgelerin üzerine değiştirilmeden yazılacaktır. </w:t>
      </w:r>
    </w:p>
    <w:p w14:paraId="4C035F82" w14:textId="77777777" w:rsidR="00E676CE" w:rsidRDefault="00000000">
      <w:pPr>
        <w:spacing w:before="200"/>
        <w:rPr>
          <w:rFonts w:ascii="Arial" w:eastAsia="Arial" w:hAnsi="Arial" w:cs="Arial"/>
          <w:sz w:val="22"/>
          <w:szCs w:val="22"/>
        </w:rPr>
      </w:pPr>
      <w:proofErr w:type="gramStart"/>
      <w:r>
        <w:rPr>
          <w:rFonts w:ascii="Arial" w:eastAsia="Arial" w:hAnsi="Arial" w:cs="Arial"/>
          <w:b/>
          <w:sz w:val="22"/>
          <w:szCs w:val="22"/>
        </w:rPr>
        <w:t>b</w:t>
      </w:r>
      <w:proofErr w:type="gramEnd"/>
      <w:r>
        <w:rPr>
          <w:rFonts w:ascii="Arial" w:eastAsia="Arial" w:hAnsi="Arial" w:cs="Arial"/>
          <w:b/>
          <w:sz w:val="22"/>
          <w:szCs w:val="22"/>
        </w:rPr>
        <w:t>-</w:t>
      </w:r>
      <w:r>
        <w:rPr>
          <w:rFonts w:ascii="Arial" w:eastAsia="Arial" w:hAnsi="Arial" w:cs="Arial"/>
          <w:sz w:val="22"/>
          <w:szCs w:val="22"/>
        </w:rPr>
        <w:t xml:space="preserve"> Fatura açıklamasına </w:t>
      </w:r>
      <w:r>
        <w:rPr>
          <w:rFonts w:ascii="Arial" w:eastAsia="Arial" w:hAnsi="Arial" w:cs="Arial"/>
          <w:i/>
          <w:sz w:val="22"/>
          <w:szCs w:val="22"/>
        </w:rPr>
        <w:t>“</w:t>
      </w:r>
      <w:r>
        <w:rPr>
          <w:rFonts w:ascii="Arial" w:eastAsia="Arial" w:hAnsi="Arial" w:cs="Arial"/>
          <w:b/>
          <w:sz w:val="22"/>
          <w:szCs w:val="22"/>
        </w:rPr>
        <w:t xml:space="preserve">Sivil Toplum Kapasite Güçlendirme Projesi” </w:t>
      </w:r>
      <w:r>
        <w:rPr>
          <w:rFonts w:ascii="Arial" w:eastAsia="Arial" w:hAnsi="Arial" w:cs="Arial"/>
          <w:sz w:val="22"/>
          <w:szCs w:val="22"/>
        </w:rPr>
        <w:t xml:space="preserve">kapsamında “Sivil Sesler Festivali”  için Etkinlik Organizasyon hizmetleri bedeli </w:t>
      </w:r>
      <w:r>
        <w:rPr>
          <w:rFonts w:ascii="Arial" w:eastAsia="Arial" w:hAnsi="Arial" w:cs="Arial"/>
          <w:i/>
          <w:sz w:val="22"/>
          <w:szCs w:val="22"/>
        </w:rPr>
        <w:t xml:space="preserve">”açıklaması ile fatura ekinde tüm hizmet kalemlerinin dökümünü içeren liste yer almalıdır. </w:t>
      </w:r>
      <w:r>
        <w:rPr>
          <w:rFonts w:ascii="Arial" w:eastAsia="Arial" w:hAnsi="Arial" w:cs="Arial"/>
          <w:sz w:val="22"/>
          <w:szCs w:val="22"/>
        </w:rPr>
        <w:t xml:space="preserve">İdare, işbu sözleşmeyle sözleşme konusu hizmetler için </w:t>
      </w:r>
      <w:proofErr w:type="spellStart"/>
      <w:r>
        <w:rPr>
          <w:rFonts w:ascii="Arial" w:eastAsia="Arial" w:hAnsi="Arial" w:cs="Arial"/>
          <w:sz w:val="22"/>
          <w:szCs w:val="22"/>
        </w:rPr>
        <w:t>Yüklenici’ye</w:t>
      </w:r>
      <w:proofErr w:type="spellEnd"/>
      <w:r>
        <w:rPr>
          <w:rFonts w:ascii="Arial" w:eastAsia="Arial" w:hAnsi="Arial" w:cs="Arial"/>
          <w:sz w:val="22"/>
          <w:szCs w:val="22"/>
        </w:rPr>
        <w:t xml:space="preserve"> KDV hariç ödemede bulunmayı kabul ve taahhüt etmektedir. </w:t>
      </w:r>
    </w:p>
    <w:p w14:paraId="3873D6DE" w14:textId="77777777" w:rsidR="00E676CE" w:rsidRDefault="00000000">
      <w:pPr>
        <w:pBdr>
          <w:top w:val="none" w:sz="0" w:space="0" w:color="000000"/>
          <w:left w:val="none" w:sz="0" w:space="0" w:color="000000"/>
          <w:bottom w:val="none" w:sz="0" w:space="0" w:color="000000"/>
          <w:right w:val="none" w:sz="0" w:space="0" w:color="000000"/>
          <w:between w:val="none" w:sz="0" w:space="0" w:color="000000"/>
        </w:pBdr>
        <w:tabs>
          <w:tab w:val="left" w:pos="426"/>
        </w:tabs>
        <w:spacing w:before="200"/>
        <w:rPr>
          <w:rFonts w:ascii="Arial" w:eastAsia="Arial" w:hAnsi="Arial" w:cs="Arial"/>
          <w:sz w:val="22"/>
          <w:szCs w:val="22"/>
        </w:rPr>
      </w:pPr>
      <w:r>
        <w:rPr>
          <w:rFonts w:ascii="Arial" w:eastAsia="Arial" w:hAnsi="Arial" w:cs="Arial"/>
          <w:b/>
          <w:sz w:val="22"/>
          <w:szCs w:val="22"/>
        </w:rPr>
        <w:t xml:space="preserve">6.3 </w:t>
      </w:r>
      <w:r>
        <w:rPr>
          <w:rFonts w:ascii="Arial" w:eastAsia="Arial" w:hAnsi="Arial" w:cs="Arial"/>
          <w:sz w:val="22"/>
          <w:szCs w:val="22"/>
        </w:rPr>
        <w:t>İdare, cinsel sömürü, cinsel istismar, cinsel taciz</w:t>
      </w:r>
      <w:r>
        <w:rPr>
          <w:rFonts w:ascii="Arial" w:eastAsia="Arial" w:hAnsi="Arial" w:cs="Arial"/>
          <w:b/>
          <w:sz w:val="22"/>
          <w:szCs w:val="22"/>
        </w:rPr>
        <w:t xml:space="preserve"> </w:t>
      </w:r>
      <w:r>
        <w:rPr>
          <w:rFonts w:ascii="Arial" w:eastAsia="Arial" w:hAnsi="Arial" w:cs="Arial"/>
          <w:sz w:val="22"/>
          <w:szCs w:val="22"/>
        </w:rPr>
        <w:t>gibi eylemler</w:t>
      </w:r>
      <w:r>
        <w:rPr>
          <w:rFonts w:ascii="Arial" w:eastAsia="Arial" w:hAnsi="Arial" w:cs="Arial"/>
          <w:b/>
          <w:sz w:val="22"/>
          <w:szCs w:val="22"/>
        </w:rPr>
        <w:t xml:space="preserve"> </w:t>
      </w:r>
      <w:r>
        <w:rPr>
          <w:rFonts w:ascii="Arial" w:eastAsia="Arial" w:hAnsi="Arial" w:cs="Arial"/>
          <w:sz w:val="22"/>
          <w:szCs w:val="22"/>
        </w:rPr>
        <w:t>de dahil ayrımcılık, taciz ve yetkinin kötüye kullanılmasını toplu olarak “yasaklanmış eylem” olarak değerlendirilmektedir ve bu eylemlere karşı “sıfır tolerans” politikasını uygulamaktadır. Yüklenici, İdare’’</w:t>
      </w:r>
      <w:proofErr w:type="spellStart"/>
      <w:r>
        <w:rPr>
          <w:rFonts w:ascii="Arial" w:eastAsia="Arial" w:hAnsi="Arial" w:cs="Arial"/>
          <w:sz w:val="22"/>
          <w:szCs w:val="22"/>
        </w:rPr>
        <w:t>nin</w:t>
      </w:r>
      <w:proofErr w:type="spellEnd"/>
      <w:r>
        <w:rPr>
          <w:rFonts w:ascii="Arial" w:eastAsia="Arial" w:hAnsi="Arial" w:cs="Arial"/>
          <w:sz w:val="22"/>
          <w:szCs w:val="22"/>
        </w:rPr>
        <w:t xml:space="preserve"> uyguladığı “sıfır tolerans” politikası ile ilgili olarak detaylı bilgiye İdare’nin internet sitesinden ulaşılabilir. (</w:t>
      </w:r>
      <w:hyperlink r:id="rId25">
        <w:r>
          <w:rPr>
            <w:rFonts w:ascii="Arial" w:eastAsia="Arial" w:hAnsi="Arial" w:cs="Arial"/>
            <w:sz w:val="22"/>
            <w:szCs w:val="22"/>
            <w:u w:val="single"/>
          </w:rPr>
          <w:t>www.stgm.org.tr</w:t>
        </w:r>
      </w:hyperlink>
      <w:r>
        <w:rPr>
          <w:rFonts w:ascii="Arial" w:eastAsia="Arial" w:hAnsi="Arial" w:cs="Arial"/>
          <w:sz w:val="22"/>
          <w:szCs w:val="22"/>
        </w:rPr>
        <w:t>)</w:t>
      </w:r>
    </w:p>
    <w:p w14:paraId="4F06D7EB" w14:textId="77777777" w:rsidR="00E676CE" w:rsidRDefault="00000000">
      <w:pPr>
        <w:spacing w:before="200"/>
        <w:rPr>
          <w:rFonts w:ascii="Arial" w:eastAsia="Arial" w:hAnsi="Arial" w:cs="Arial"/>
          <w:sz w:val="22"/>
          <w:szCs w:val="22"/>
        </w:rPr>
      </w:pPr>
      <w:r>
        <w:rPr>
          <w:rFonts w:ascii="Arial" w:eastAsia="Arial" w:hAnsi="Arial" w:cs="Arial"/>
          <w:sz w:val="22"/>
          <w:szCs w:val="22"/>
        </w:rPr>
        <w:t>Bu kapsamda İdare, Yüklenici ile ilgili olarak yasaklanmış eylemlerden herhangi birinin tarafı olduğuna dair bir şikâyet ya da duyum alması halinde, başka hiçbir gerekçe göstermeden, işbu sözleşmeyi derhal sonlandırma hakkına sahiptir.</w:t>
      </w:r>
    </w:p>
    <w:p w14:paraId="549620F8" w14:textId="77777777" w:rsidR="00E676CE" w:rsidRDefault="00E676CE">
      <w:pPr>
        <w:spacing w:before="200"/>
        <w:rPr>
          <w:rFonts w:ascii="Arial" w:eastAsia="Arial" w:hAnsi="Arial" w:cs="Arial"/>
          <w:sz w:val="22"/>
          <w:szCs w:val="22"/>
        </w:rPr>
      </w:pPr>
    </w:p>
    <w:p w14:paraId="1E7BB8B1" w14:textId="77777777" w:rsidR="00E676CE" w:rsidRDefault="00000000">
      <w:pPr>
        <w:pBdr>
          <w:top w:val="none" w:sz="0" w:space="0" w:color="000000"/>
          <w:left w:val="none" w:sz="0" w:space="0" w:color="000000"/>
          <w:bottom w:val="none" w:sz="0" w:space="0" w:color="000000"/>
          <w:right w:val="none" w:sz="0" w:space="0" w:color="000000"/>
          <w:between w:val="none" w:sz="0" w:space="0" w:color="000000"/>
        </w:pBdr>
        <w:spacing w:before="200" w:after="160"/>
        <w:rPr>
          <w:rFonts w:ascii="Arial" w:eastAsia="Arial" w:hAnsi="Arial" w:cs="Arial"/>
          <w:b/>
          <w:sz w:val="22"/>
          <w:szCs w:val="22"/>
        </w:rPr>
      </w:pPr>
      <w:r>
        <w:rPr>
          <w:rFonts w:ascii="Arial" w:eastAsia="Arial" w:hAnsi="Arial" w:cs="Arial"/>
          <w:b/>
          <w:sz w:val="22"/>
          <w:szCs w:val="22"/>
        </w:rPr>
        <w:t xml:space="preserve">Madde </w:t>
      </w:r>
      <w:proofErr w:type="gramStart"/>
      <w:r>
        <w:rPr>
          <w:rFonts w:ascii="Arial" w:eastAsia="Arial" w:hAnsi="Arial" w:cs="Arial"/>
          <w:b/>
          <w:sz w:val="22"/>
          <w:szCs w:val="22"/>
        </w:rPr>
        <w:t>7 :Gizlilik</w:t>
      </w:r>
      <w:proofErr w:type="gramEnd"/>
      <w:r>
        <w:rPr>
          <w:rFonts w:ascii="Arial" w:eastAsia="Arial" w:hAnsi="Arial" w:cs="Arial"/>
          <w:b/>
          <w:sz w:val="22"/>
          <w:szCs w:val="22"/>
        </w:rPr>
        <w:t xml:space="preserve"> ve Kişisel Verilerin Korunması</w:t>
      </w:r>
    </w:p>
    <w:p w14:paraId="0B6915AD"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7.1.</w:t>
      </w:r>
      <w:r>
        <w:rPr>
          <w:rFonts w:ascii="Arial" w:eastAsia="Arial" w:hAnsi="Arial" w:cs="Arial"/>
          <w:sz w:val="22"/>
          <w:szCs w:val="22"/>
        </w:rPr>
        <w:t xml:space="preserve"> Taraflarca aksi belirtilmedikçe, işbu Sözleşme’nin imzasından önce ve yürürlük süresi boyunca </w:t>
      </w:r>
      <w:proofErr w:type="spellStart"/>
      <w:r>
        <w:rPr>
          <w:rFonts w:ascii="Arial" w:eastAsia="Arial" w:hAnsi="Arial" w:cs="Arial"/>
          <w:sz w:val="22"/>
          <w:szCs w:val="22"/>
        </w:rPr>
        <w:t>Taraflar’dan</w:t>
      </w:r>
      <w:proofErr w:type="spellEnd"/>
      <w:r>
        <w:rPr>
          <w:rFonts w:ascii="Arial" w:eastAsia="Arial" w:hAnsi="Arial" w:cs="Arial"/>
          <w:sz w:val="22"/>
          <w:szCs w:val="22"/>
        </w:rPr>
        <w:t xml:space="preserve"> herhangi biri tarafından diğer </w:t>
      </w:r>
      <w:proofErr w:type="spellStart"/>
      <w:r>
        <w:rPr>
          <w:rFonts w:ascii="Arial" w:eastAsia="Arial" w:hAnsi="Arial" w:cs="Arial"/>
          <w:sz w:val="22"/>
          <w:szCs w:val="22"/>
        </w:rPr>
        <w:t>Taraf’a</w:t>
      </w:r>
      <w:proofErr w:type="spellEnd"/>
      <w:r>
        <w:rPr>
          <w:rFonts w:ascii="Arial" w:eastAsia="Arial" w:hAnsi="Arial" w:cs="Arial"/>
          <w:sz w:val="22"/>
          <w:szCs w:val="22"/>
        </w:rPr>
        <w:t xml:space="preserve"> aktarılacak yazılı ya da sözlü tüm bilgileri (“Gizli Bilgiler”) gizli tutacaklar ve üçüncü kişi ve kurumlara aktarmayacaklardır. Sözleşme’nin herhangi bir şekilde ihlali söz konusu olmaksızın kamuya mal olan kısımları, adli ya da idari merciler yasalar </w:t>
      </w:r>
      <w:r>
        <w:rPr>
          <w:rFonts w:ascii="Arial" w:eastAsia="Arial" w:hAnsi="Arial" w:cs="Arial"/>
          <w:sz w:val="22"/>
          <w:szCs w:val="22"/>
        </w:rPr>
        <w:lastRenderedPageBreak/>
        <w:t xml:space="preserve">çerçevesinde Gizli Bilgi’yi talep etmesi halleri istisna olmak üzere, işbu Gizli Bilgiler Sözleşme konusu hizmetin gerçekleştirilmesi amacı ile kullanılabilecek, başka hiçbir şekilde kullanılmayacaktır. </w:t>
      </w:r>
      <w:proofErr w:type="spellStart"/>
      <w:r>
        <w:rPr>
          <w:rFonts w:ascii="Arial" w:eastAsia="Arial" w:hAnsi="Arial" w:cs="Arial"/>
          <w:sz w:val="22"/>
          <w:szCs w:val="22"/>
        </w:rPr>
        <w:t>Taraflar’ın</w:t>
      </w:r>
      <w:proofErr w:type="spellEnd"/>
      <w:r>
        <w:rPr>
          <w:rFonts w:ascii="Arial" w:eastAsia="Arial" w:hAnsi="Arial" w:cs="Arial"/>
          <w:sz w:val="22"/>
          <w:szCs w:val="22"/>
        </w:rPr>
        <w:t xml:space="preserve"> bu taahhüdü işbu Sözleşme’nin herhangi bir nedenle sona ermesi halinde de süresiz olarak geçerli olacaktır.</w:t>
      </w:r>
    </w:p>
    <w:p w14:paraId="59714A3D"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sz w:val="22"/>
          <w:szCs w:val="22"/>
        </w:rPr>
        <w:t xml:space="preserve">Bu kapsamda Taraflar Gizli </w:t>
      </w:r>
      <w:proofErr w:type="spellStart"/>
      <w:r>
        <w:rPr>
          <w:rFonts w:ascii="Arial" w:eastAsia="Arial" w:hAnsi="Arial" w:cs="Arial"/>
          <w:sz w:val="22"/>
          <w:szCs w:val="22"/>
        </w:rPr>
        <w:t>Bilgiler’i</w:t>
      </w:r>
      <w:proofErr w:type="spellEnd"/>
      <w:r>
        <w:rPr>
          <w:rFonts w:ascii="Arial" w:eastAsia="Arial" w:hAnsi="Arial" w:cs="Arial"/>
          <w:sz w:val="22"/>
          <w:szCs w:val="22"/>
        </w:rPr>
        <w:t>,</w:t>
      </w:r>
    </w:p>
    <w:p w14:paraId="6A39EF6F"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proofErr w:type="gramStart"/>
      <w:r>
        <w:rPr>
          <w:rFonts w:ascii="Arial" w:eastAsia="Arial" w:hAnsi="Arial" w:cs="Arial"/>
          <w:sz w:val="22"/>
          <w:szCs w:val="22"/>
        </w:rPr>
        <w:t>büyük</w:t>
      </w:r>
      <w:proofErr w:type="gramEnd"/>
      <w:r>
        <w:rPr>
          <w:rFonts w:ascii="Arial" w:eastAsia="Arial" w:hAnsi="Arial" w:cs="Arial"/>
          <w:sz w:val="22"/>
          <w:szCs w:val="22"/>
        </w:rPr>
        <w:t xml:space="preserve"> bir gizlilik içinde korumayı ve her türlü makul önlemi almayı,</w:t>
      </w:r>
    </w:p>
    <w:p w14:paraId="4BA35708"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proofErr w:type="gramStart"/>
      <w:r>
        <w:rPr>
          <w:rFonts w:ascii="Arial" w:eastAsia="Arial" w:hAnsi="Arial" w:cs="Arial"/>
          <w:sz w:val="22"/>
          <w:szCs w:val="22"/>
        </w:rPr>
        <w:t>herhangi</w:t>
      </w:r>
      <w:proofErr w:type="gramEnd"/>
      <w:r>
        <w:rPr>
          <w:rFonts w:ascii="Arial" w:eastAsia="Arial" w:hAnsi="Arial" w:cs="Arial"/>
          <w:sz w:val="22"/>
          <w:szCs w:val="22"/>
        </w:rPr>
        <w:t xml:space="preserve"> bir üçüncü kişiye hangi suretle olursa olsun ifşa etmemeyi, devretmemeyi veya başka herhangi bir şekilde aktarmamayı,</w:t>
      </w:r>
    </w:p>
    <w:p w14:paraId="544EA259"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 xml:space="preserve">zorunlu hallerde ve işbu Sözleşme konusu hizmetlerin gereği olarak, Gizli </w:t>
      </w:r>
      <w:proofErr w:type="spellStart"/>
      <w:r>
        <w:rPr>
          <w:rFonts w:ascii="Arial" w:eastAsia="Arial" w:hAnsi="Arial" w:cs="Arial"/>
          <w:sz w:val="22"/>
          <w:szCs w:val="22"/>
        </w:rPr>
        <w:t>Bilgiler’i</w:t>
      </w:r>
      <w:proofErr w:type="spellEnd"/>
      <w:r>
        <w:rPr>
          <w:rFonts w:ascii="Arial" w:eastAsia="Arial" w:hAnsi="Arial" w:cs="Arial"/>
          <w:sz w:val="22"/>
          <w:szCs w:val="22"/>
        </w:rPr>
        <w:t xml:space="preserve">, öğrenmesi gereken işçilerine ve alt çalışanlarına ve kendisine bağlı olarak çalışan kişilere verebileceğini, ancak Gizli </w:t>
      </w:r>
      <w:proofErr w:type="spellStart"/>
      <w:r>
        <w:rPr>
          <w:rFonts w:ascii="Arial" w:eastAsia="Arial" w:hAnsi="Arial" w:cs="Arial"/>
          <w:sz w:val="22"/>
          <w:szCs w:val="22"/>
        </w:rPr>
        <w:t>Bilgiler’in</w:t>
      </w:r>
      <w:proofErr w:type="spellEnd"/>
      <w:r>
        <w:rPr>
          <w:rFonts w:ascii="Arial" w:eastAsia="Arial" w:hAnsi="Arial" w:cs="Arial"/>
          <w:sz w:val="22"/>
          <w:szCs w:val="22"/>
        </w:rPr>
        <w:t xml:space="preserve"> gizliliği hususunda da personelini ve alt çalışanlarını ve kendisine bağlı olarak çalışan kişileri uyarmayı ve bu kişilerin işbu Sözleşme hükümleri ile bağlı kalmasını ve Gizli </w:t>
      </w:r>
      <w:proofErr w:type="spellStart"/>
      <w:r>
        <w:rPr>
          <w:rFonts w:ascii="Arial" w:eastAsia="Arial" w:hAnsi="Arial" w:cs="Arial"/>
          <w:sz w:val="22"/>
          <w:szCs w:val="22"/>
        </w:rPr>
        <w:t>Bilgiler’i</w:t>
      </w:r>
      <w:proofErr w:type="spellEnd"/>
      <w:r>
        <w:rPr>
          <w:rFonts w:ascii="Arial" w:eastAsia="Arial" w:hAnsi="Arial" w:cs="Arial"/>
          <w:sz w:val="22"/>
          <w:szCs w:val="22"/>
        </w:rPr>
        <w:t xml:space="preserve"> korumalarını sağlamayı, bu Sözleşme’nin imzasından sonra işten ayrılmış olsalar dahi personelinin ve alt çalışanlarının ve kendisine bağlı olarak çalışan diğer kişilerin işbu </w:t>
      </w:r>
      <w:proofErr w:type="spellStart"/>
      <w:r>
        <w:rPr>
          <w:rFonts w:ascii="Arial" w:eastAsia="Arial" w:hAnsi="Arial" w:cs="Arial"/>
          <w:sz w:val="22"/>
          <w:szCs w:val="22"/>
        </w:rPr>
        <w:t>Sözleşme’de</w:t>
      </w:r>
      <w:proofErr w:type="spellEnd"/>
      <w:r>
        <w:rPr>
          <w:rFonts w:ascii="Arial" w:eastAsia="Arial" w:hAnsi="Arial" w:cs="Arial"/>
          <w:sz w:val="22"/>
          <w:szCs w:val="22"/>
        </w:rPr>
        <w:t xml:space="preserve"> belirtilen yükümlülüklere aykırı davranmayacaklarını ve böyle davranmaları halinde doğrudan sorumlu olacağını,</w:t>
      </w:r>
    </w:p>
    <w:p w14:paraId="67B7255E"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proofErr w:type="gramStart"/>
      <w:r>
        <w:rPr>
          <w:rFonts w:ascii="Arial" w:eastAsia="Arial" w:hAnsi="Arial" w:cs="Arial"/>
          <w:sz w:val="22"/>
          <w:szCs w:val="22"/>
        </w:rPr>
        <w:t>doğrudan</w:t>
      </w:r>
      <w:proofErr w:type="gramEnd"/>
      <w:r>
        <w:rPr>
          <w:rFonts w:ascii="Arial" w:eastAsia="Arial" w:hAnsi="Arial" w:cs="Arial"/>
          <w:sz w:val="22"/>
          <w:szCs w:val="22"/>
        </w:rPr>
        <w:t xml:space="preserve"> veya dolaylı olarak işbu Sözleşme kapsamında sunulacak hizmetin amaçları dışında hiçbir şekilde kullanmamayı,</w:t>
      </w:r>
    </w:p>
    <w:p w14:paraId="78217CB5"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proofErr w:type="gramStart"/>
      <w:r>
        <w:rPr>
          <w:rFonts w:ascii="Arial" w:eastAsia="Arial" w:hAnsi="Arial" w:cs="Arial"/>
          <w:sz w:val="22"/>
          <w:szCs w:val="22"/>
        </w:rPr>
        <w:t>basın</w:t>
      </w:r>
      <w:proofErr w:type="gramEnd"/>
      <w:r>
        <w:rPr>
          <w:rFonts w:ascii="Arial" w:eastAsia="Arial" w:hAnsi="Arial" w:cs="Arial"/>
          <w:sz w:val="22"/>
          <w:szCs w:val="22"/>
        </w:rPr>
        <w:t xml:space="preserve"> yayın organları ve medya kuruluşları vasıtasıyla açıklamamayı, reklam amacıyla kullanmamayı kabul ve beyan eder. </w:t>
      </w:r>
    </w:p>
    <w:p w14:paraId="37BA2BBB"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sz w:val="22"/>
          <w:szCs w:val="22"/>
        </w:rPr>
        <w:t xml:space="preserve">TARAFLAR arasında işbu </w:t>
      </w:r>
      <w:proofErr w:type="spellStart"/>
      <w:r>
        <w:rPr>
          <w:rFonts w:ascii="Arial" w:eastAsia="Arial" w:hAnsi="Arial" w:cs="Arial"/>
          <w:sz w:val="22"/>
          <w:szCs w:val="22"/>
        </w:rPr>
        <w:t>Sözleşme’den</w:t>
      </w:r>
      <w:proofErr w:type="spellEnd"/>
      <w:r>
        <w:rPr>
          <w:rFonts w:ascii="Arial" w:eastAsia="Arial" w:hAnsi="Arial" w:cs="Arial"/>
          <w:sz w:val="22"/>
          <w:szCs w:val="22"/>
        </w:rPr>
        <w:t xml:space="preserve"> doğan ilişki devam ettiği sürece ve Sözleşme’nin sona ermesinden sonra da işbu gizlilik yükümlülükleri süresiz olarak yürürlükte kalmaya devam edecektir. İşbu Sözleşme’nin sona ermesi halinde yasal olarak mümkün olması şartıyla </w:t>
      </w:r>
      <w:proofErr w:type="spellStart"/>
      <w:r>
        <w:rPr>
          <w:rFonts w:ascii="Arial" w:eastAsia="Arial" w:hAnsi="Arial" w:cs="Arial"/>
          <w:sz w:val="22"/>
          <w:szCs w:val="22"/>
        </w:rPr>
        <w:t>TARAFLAR’dan</w:t>
      </w:r>
      <w:proofErr w:type="spellEnd"/>
      <w:r>
        <w:rPr>
          <w:rFonts w:ascii="Arial" w:eastAsia="Arial" w:hAnsi="Arial" w:cs="Arial"/>
          <w:sz w:val="22"/>
          <w:szCs w:val="22"/>
        </w:rPr>
        <w:t xml:space="preserve"> her biri, diğer TARAFÇA kendisine verilen tüm belge, bilgi ve her türlü dokümanı ile Gizli Bilgi içeren her türlü materyali derhal diğer </w:t>
      </w:r>
      <w:proofErr w:type="spellStart"/>
      <w:r>
        <w:rPr>
          <w:rFonts w:ascii="Arial" w:eastAsia="Arial" w:hAnsi="Arial" w:cs="Arial"/>
          <w:sz w:val="22"/>
          <w:szCs w:val="22"/>
        </w:rPr>
        <w:t>TARAF’a</w:t>
      </w:r>
      <w:proofErr w:type="spellEnd"/>
      <w:r>
        <w:rPr>
          <w:rFonts w:ascii="Arial" w:eastAsia="Arial" w:hAnsi="Arial" w:cs="Arial"/>
          <w:sz w:val="22"/>
          <w:szCs w:val="22"/>
        </w:rPr>
        <w:t xml:space="preserve"> iade edeceğini ve varsa çoğalttıklarını imha edeceğini </w:t>
      </w:r>
      <w:proofErr w:type="spellStart"/>
      <w:r>
        <w:rPr>
          <w:rFonts w:ascii="Arial" w:eastAsia="Arial" w:hAnsi="Arial" w:cs="Arial"/>
          <w:sz w:val="22"/>
          <w:szCs w:val="22"/>
        </w:rPr>
        <w:t>gayrıkabilirücu</w:t>
      </w:r>
      <w:proofErr w:type="spellEnd"/>
      <w:r>
        <w:rPr>
          <w:rFonts w:ascii="Arial" w:eastAsia="Arial" w:hAnsi="Arial" w:cs="Arial"/>
          <w:sz w:val="22"/>
          <w:szCs w:val="22"/>
        </w:rPr>
        <w:t xml:space="preserve"> kabul, beyan ve taahhüt eder. </w:t>
      </w:r>
    </w:p>
    <w:p w14:paraId="7C2C880F"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7.2.</w:t>
      </w:r>
      <w:r>
        <w:rPr>
          <w:rFonts w:ascii="Arial" w:eastAsia="Arial" w:hAnsi="Arial" w:cs="Arial"/>
          <w:sz w:val="22"/>
          <w:szCs w:val="22"/>
        </w:rPr>
        <w:t xml:space="preserve"> Yüklenici, 6698 sayılı Kişisel Verilerin Korunması Kanunu ve diğer ilgili (kişisel verilere ilişkin idari organların kararları da dâhil) mevzuat (bundan böyle “Kişisel Veriler Mevzuatı” olarak ifade edilecektir) kapsamında yasal yükümlülüklerini bildiğini; işbu Sözleşme kapsamında olsun ya da olmasın İdare’ye ait veya İdare tarafından kendisine iletilen bilgileri Kişisel Veriler Mevzuatı kapsamında tamamen gizli tutacağını, üçüncü kişilere ve yurtdışına aktarmayacağını; İdare’nin bilgisi ve yazılı onayı dışında bilgileri herhangi bir şekilde kullanmayacağını ve işleme tabi tutmayacağını; bilgileri yalnızca işbu Sözleşme konusu hizmetlerin yerine getirilebilmesi bakımından zorunlu olduğu kadarıyla kullanacağını kabul ve beyan eder. Yüklenici, işbu </w:t>
      </w:r>
      <w:proofErr w:type="spellStart"/>
      <w:r>
        <w:rPr>
          <w:rFonts w:ascii="Arial" w:eastAsia="Arial" w:hAnsi="Arial" w:cs="Arial"/>
          <w:sz w:val="22"/>
          <w:szCs w:val="22"/>
        </w:rPr>
        <w:t>Sözleşme’de</w:t>
      </w:r>
      <w:proofErr w:type="spellEnd"/>
      <w:r>
        <w:rPr>
          <w:rFonts w:ascii="Arial" w:eastAsia="Arial" w:hAnsi="Arial" w:cs="Arial"/>
          <w:sz w:val="22"/>
          <w:szCs w:val="22"/>
        </w:rPr>
        <w:t xml:space="preserve"> yer alan düzenlemelere ya da Kişisel Veriler Mevzuatına aykırı davranması halinde İdare’nin idari para cezaları da dâhil olmak üzere her türlü zararını İdare’nin ilk yazılı talebi üzerine nakden ve defaten tazmin edecektir.</w:t>
      </w:r>
    </w:p>
    <w:p w14:paraId="536CB390"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sz w:val="22"/>
          <w:szCs w:val="22"/>
        </w:rPr>
        <w:t xml:space="preserve">Yüklenici, işbu Sözleşme kapsamında gerçekleştireceği kişisel veri işleme faaliyetleri için 6698 sayılı Kişisel Verilerin Korunması Kanununa ve diğer ilgili (kişisel verilere ilişkin idari organların kararları da dâhil) mevzuata (bundan böyle “Kişisel Veriler Mevzuatı” olarak ifade edilecektir) uygun davranacağını garanti eder.  </w:t>
      </w:r>
    </w:p>
    <w:p w14:paraId="0C318EC8"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sz w:val="22"/>
          <w:szCs w:val="22"/>
        </w:rPr>
        <w:t xml:space="preserve">Yüklenici, işbu Sözleşme kapsamındaki yükümlülüklerini yerine getirmek için yalnızca gerekli olduğu ölçüde ve yalnızca işbu Sözleşmedeki yükümlülükleri yerine getirmek amacıyla sınırlı olarak kişisel veri işleme faaliyeti gerçekleştirebilecektir. </w:t>
      </w:r>
    </w:p>
    <w:p w14:paraId="643F3E9C"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sz w:val="22"/>
          <w:szCs w:val="22"/>
        </w:rPr>
        <w:t xml:space="preserve">Taraflar arasında işbu </w:t>
      </w:r>
      <w:proofErr w:type="spellStart"/>
      <w:r>
        <w:rPr>
          <w:rFonts w:ascii="Arial" w:eastAsia="Arial" w:hAnsi="Arial" w:cs="Arial"/>
          <w:sz w:val="22"/>
          <w:szCs w:val="22"/>
        </w:rPr>
        <w:t>Sözleşme’den</w:t>
      </w:r>
      <w:proofErr w:type="spellEnd"/>
      <w:r>
        <w:rPr>
          <w:rFonts w:ascii="Arial" w:eastAsia="Arial" w:hAnsi="Arial" w:cs="Arial"/>
          <w:sz w:val="22"/>
          <w:szCs w:val="22"/>
        </w:rPr>
        <w:t xml:space="preserve"> doğan ilişki devam ettiği sürece ve işbu Sözleşme’nin sona ermesinden sonra da </w:t>
      </w:r>
      <w:proofErr w:type="spellStart"/>
      <w:r>
        <w:rPr>
          <w:rFonts w:ascii="Arial" w:eastAsia="Arial" w:hAnsi="Arial" w:cs="Arial"/>
          <w:sz w:val="22"/>
          <w:szCs w:val="22"/>
        </w:rPr>
        <w:t>Yüklenici’nin</w:t>
      </w:r>
      <w:proofErr w:type="spellEnd"/>
      <w:r>
        <w:rPr>
          <w:rFonts w:ascii="Arial" w:eastAsia="Arial" w:hAnsi="Arial" w:cs="Arial"/>
          <w:sz w:val="22"/>
          <w:szCs w:val="22"/>
        </w:rPr>
        <w:t xml:space="preserve"> işbu Kişisel Veriler Mevzuatındaki yükümlülükleri süresiz olarak yürürlükte kalmaya devam edecektir. Sözleşmenin sona ermesi </w:t>
      </w:r>
      <w:proofErr w:type="gramStart"/>
      <w:r>
        <w:rPr>
          <w:rFonts w:ascii="Arial" w:eastAsia="Arial" w:hAnsi="Arial" w:cs="Arial"/>
          <w:sz w:val="22"/>
          <w:szCs w:val="22"/>
        </w:rPr>
        <w:t>ile birlikte</w:t>
      </w:r>
      <w:proofErr w:type="gramEnd"/>
      <w:r>
        <w:rPr>
          <w:rFonts w:ascii="Arial" w:eastAsia="Arial" w:hAnsi="Arial" w:cs="Arial"/>
          <w:sz w:val="22"/>
          <w:szCs w:val="22"/>
        </w:rPr>
        <w:t xml:space="preserve"> Yüklenici, İdare tarafından kendisine aktarılan tüm verileri İdare’ye iade edecek ve bu verileri işlemeye devam etmek için herhangi bir hukuki sebebi bulunmuyorsa derhal silecek veya yok edecektir. </w:t>
      </w:r>
    </w:p>
    <w:p w14:paraId="6951CA19" w14:textId="77777777" w:rsidR="00E676CE" w:rsidRDefault="00E676CE">
      <w:pPr>
        <w:tabs>
          <w:tab w:val="left" w:pos="2836"/>
          <w:tab w:val="left" w:pos="3119"/>
        </w:tabs>
        <w:spacing w:before="200"/>
        <w:rPr>
          <w:rFonts w:ascii="Arial" w:eastAsia="Arial" w:hAnsi="Arial" w:cs="Arial"/>
          <w:sz w:val="22"/>
          <w:szCs w:val="22"/>
        </w:rPr>
      </w:pPr>
    </w:p>
    <w:p w14:paraId="01C322B6" w14:textId="77777777" w:rsidR="00E676CE" w:rsidRDefault="00000000">
      <w:pPr>
        <w:tabs>
          <w:tab w:val="left" w:pos="2836"/>
          <w:tab w:val="left" w:pos="3119"/>
        </w:tabs>
        <w:spacing w:before="200"/>
        <w:rPr>
          <w:rFonts w:ascii="Arial" w:eastAsia="Arial" w:hAnsi="Arial" w:cs="Arial"/>
          <w:b/>
          <w:sz w:val="22"/>
          <w:szCs w:val="22"/>
        </w:rPr>
      </w:pPr>
      <w:r>
        <w:rPr>
          <w:rFonts w:ascii="Arial" w:eastAsia="Arial" w:hAnsi="Arial" w:cs="Arial"/>
          <w:b/>
          <w:sz w:val="22"/>
          <w:szCs w:val="22"/>
        </w:rPr>
        <w:t xml:space="preserve">Madde 8: Fikri Mülkiyet kapsamında Hak ve Yetkiler </w:t>
      </w:r>
    </w:p>
    <w:p w14:paraId="36175CBC"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8.1 </w:t>
      </w:r>
      <w:r>
        <w:rPr>
          <w:rFonts w:ascii="Arial" w:eastAsia="Arial" w:hAnsi="Arial" w:cs="Arial"/>
          <w:sz w:val="22"/>
          <w:szCs w:val="22"/>
        </w:rPr>
        <w:t>Yüklenici, işbu Sözleşme ile Eserler ve bunlarda halihazırda ve ileride yapılacak her türlü geliştirme ve değiştirmeler üzerinde, 5846 sayılı Fikir ve Sanat Eserleri Kanunu (“FSEK”), 551 sayılı Patent Haklarının Korunması Hakkında Kanun Hükmünde Kararname, 554 Sayılı Endüstriyel Tasarımların Korunması Hakkında Kanun Hükmünde Kararname ve 556 Sayılı Markaların Korunması Hakkında Kanun Hükmünde Kararname çerçevesinde sahip olduğu mülkiyet hakkı da dâhil olmak üzere her türlü fikri, mali ve manevi haklarının tamamını, bu hakların kullanımını (“Haklar”), yurt içinde ve yurt dışında geçerli olmak üzere münhasıran ve kayıtsız, şartsız olarak İdare’ye devretmektedir.</w:t>
      </w:r>
    </w:p>
    <w:p w14:paraId="394D701E"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8.2 </w:t>
      </w:r>
      <w:r>
        <w:rPr>
          <w:rFonts w:ascii="Arial" w:eastAsia="Arial" w:hAnsi="Arial" w:cs="Arial"/>
          <w:sz w:val="22"/>
          <w:szCs w:val="22"/>
        </w:rPr>
        <w:t xml:space="preserve">Yüklenici, işbu Sözleşme ile eserler üzerindeki manevi haklarından tamamen feragat ederek İdare’nin lehine Eserler üzerinde münhasıran her türlü tasarruf hakkı bulunduğunu ve buna karşı herhangi bir hak, talep ve itirazı olmadığını kabul, beyan ve taahhüt eder. İşbu Sözleşme ile Yüklenici, yukarıda tanımlanan </w:t>
      </w:r>
      <w:proofErr w:type="spellStart"/>
      <w:r>
        <w:rPr>
          <w:rFonts w:ascii="Arial" w:eastAsia="Arial" w:hAnsi="Arial" w:cs="Arial"/>
          <w:sz w:val="22"/>
          <w:szCs w:val="22"/>
        </w:rPr>
        <w:t>Haklar’ını</w:t>
      </w:r>
      <w:proofErr w:type="spellEnd"/>
      <w:r>
        <w:rPr>
          <w:rFonts w:ascii="Arial" w:eastAsia="Arial" w:hAnsi="Arial" w:cs="Arial"/>
          <w:sz w:val="22"/>
          <w:szCs w:val="22"/>
        </w:rPr>
        <w:t xml:space="preserve"> süresiz ve kayıtsız şartsız münhasıran İdare’ye devretmektedir. İşbu devir; bunlarla sınırlı olmamak kaydıyla, aşağıdakileri de içermektedir:</w:t>
      </w:r>
    </w:p>
    <w:p w14:paraId="6AD2F4E1"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Internet gibi sayısal yayın ortamlarında, temsil, çoğaltma ve yayma hakları,</w:t>
      </w:r>
    </w:p>
    <w:p w14:paraId="3A094E9B"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Televizyon veya diğer görüntülü ve sesli her türlü elektronik ortamda temsil, çoğaltma ve yayma hakları, nihai   kullanıcıya istenilen biçim ve koşullarda kullanma lisansı verme bu suretle çoğaltma, yayma ve temsil hakları,</w:t>
      </w:r>
    </w:p>
    <w:p w14:paraId="12195552"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Umumi mahallerde temsil hakkı,</w:t>
      </w:r>
    </w:p>
    <w:p w14:paraId="70EAE96D"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Her türlü kablolu, kablosuz telefon iletişim sistemleri üzerinde temsil, çoğaltma, yayma hakları,</w:t>
      </w:r>
    </w:p>
    <w:p w14:paraId="7F09F51A"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Her türlü analog veya sayısal uydu iletişim sistemleri üzerinde temsil, çoğaltma, yayma hakları,</w:t>
      </w:r>
    </w:p>
    <w:p w14:paraId="3C0CE60C"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 xml:space="preserve">FSEK uyarınca </w:t>
      </w:r>
      <w:proofErr w:type="spellStart"/>
      <w:r>
        <w:rPr>
          <w:rFonts w:ascii="Arial" w:eastAsia="Arial" w:hAnsi="Arial" w:cs="Arial"/>
          <w:sz w:val="22"/>
          <w:szCs w:val="22"/>
        </w:rPr>
        <w:t>Haklar’ın</w:t>
      </w:r>
      <w:proofErr w:type="spellEnd"/>
      <w:r>
        <w:rPr>
          <w:rFonts w:ascii="Arial" w:eastAsia="Arial" w:hAnsi="Arial" w:cs="Arial"/>
          <w:sz w:val="22"/>
          <w:szCs w:val="22"/>
        </w:rPr>
        <w:t xml:space="preserve"> </w:t>
      </w:r>
      <w:proofErr w:type="spellStart"/>
      <w:r>
        <w:rPr>
          <w:rFonts w:ascii="Arial" w:eastAsia="Arial" w:hAnsi="Arial" w:cs="Arial"/>
          <w:sz w:val="22"/>
          <w:szCs w:val="22"/>
        </w:rPr>
        <w:t>eserler’in</w:t>
      </w:r>
      <w:proofErr w:type="spellEnd"/>
      <w:r>
        <w:rPr>
          <w:rFonts w:ascii="Arial" w:eastAsia="Arial" w:hAnsi="Arial" w:cs="Arial"/>
          <w:sz w:val="22"/>
          <w:szCs w:val="22"/>
        </w:rPr>
        <w:t xml:space="preserve"> bir şekilden diğer şekle sokulması bu doğrultuda </w:t>
      </w:r>
      <w:proofErr w:type="spellStart"/>
      <w:r>
        <w:rPr>
          <w:rFonts w:ascii="Arial" w:eastAsia="Arial" w:hAnsi="Arial" w:cs="Arial"/>
          <w:sz w:val="22"/>
          <w:szCs w:val="22"/>
        </w:rPr>
        <w:t>eserler’in</w:t>
      </w:r>
      <w:proofErr w:type="spellEnd"/>
      <w:r>
        <w:rPr>
          <w:rFonts w:ascii="Arial" w:eastAsia="Arial" w:hAnsi="Arial" w:cs="Arial"/>
          <w:sz w:val="22"/>
          <w:szCs w:val="22"/>
        </w:rPr>
        <w:t xml:space="preserve"> uyarlanması, düzenlenmesi, geliştirilmesi, değiştirilmesi suretiyle işlenmesine (işleme) ilişkin tüm hakları (ki buna başta Türkçe, İngilizce, Almanca, Fransızca, İspanyolca, Arapça, Rusça olmak üzere istenen dillerden birini veya birkaçını destekleyecek şekilde değiştirmek de dâhildir),</w:t>
      </w:r>
    </w:p>
    <w:p w14:paraId="55E24116" w14:textId="77777777" w:rsidR="00E676CE" w:rsidRDefault="00000000">
      <w:pPr>
        <w:numPr>
          <w:ilvl w:val="0"/>
          <w:numId w:val="8"/>
        </w:numPr>
        <w:pBdr>
          <w:top w:val="none" w:sz="0" w:space="0" w:color="000000"/>
          <w:left w:val="none" w:sz="0" w:space="0" w:color="000000"/>
          <w:bottom w:val="none" w:sz="0" w:space="0" w:color="000000"/>
          <w:right w:val="none" w:sz="0" w:space="0" w:color="000000"/>
          <w:between w:val="none" w:sz="0" w:space="0" w:color="000000"/>
        </w:pBdr>
        <w:spacing w:before="200"/>
        <w:rPr>
          <w:rFonts w:ascii="Arial" w:eastAsia="Arial" w:hAnsi="Arial" w:cs="Arial"/>
          <w:sz w:val="22"/>
          <w:szCs w:val="22"/>
        </w:rPr>
      </w:pPr>
      <w:r>
        <w:rPr>
          <w:rFonts w:ascii="Arial" w:eastAsia="Arial" w:hAnsi="Arial" w:cs="Arial"/>
          <w:sz w:val="22"/>
          <w:szCs w:val="22"/>
        </w:rPr>
        <w:t xml:space="preserve">FSEK uyarınca </w:t>
      </w:r>
      <w:proofErr w:type="spellStart"/>
      <w:r>
        <w:rPr>
          <w:rFonts w:ascii="Arial" w:eastAsia="Arial" w:hAnsi="Arial" w:cs="Arial"/>
          <w:sz w:val="22"/>
          <w:szCs w:val="22"/>
        </w:rPr>
        <w:t>Haklar’ın</w:t>
      </w:r>
      <w:proofErr w:type="spellEnd"/>
      <w:r>
        <w:rPr>
          <w:rFonts w:ascii="Arial" w:eastAsia="Arial" w:hAnsi="Arial" w:cs="Arial"/>
          <w:sz w:val="22"/>
          <w:szCs w:val="22"/>
        </w:rPr>
        <w:t xml:space="preserve"> bedelli, bedelsiz dağıtılması, pazarlanması, kiralanması, ödünç verilmesi, satışa çıkarılması ya da herhangi bir biçimde ticaret konusu yapılması ve bu yollardan faydalanma haklarını.</w:t>
      </w:r>
    </w:p>
    <w:p w14:paraId="63E7C3F4"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8.3 </w:t>
      </w:r>
      <w:r>
        <w:rPr>
          <w:rFonts w:ascii="Arial" w:eastAsia="Arial" w:hAnsi="Arial" w:cs="Arial"/>
          <w:sz w:val="22"/>
          <w:szCs w:val="22"/>
        </w:rPr>
        <w:t xml:space="preserve">İdare, </w:t>
      </w:r>
      <w:proofErr w:type="spellStart"/>
      <w:r>
        <w:rPr>
          <w:rFonts w:ascii="Arial" w:eastAsia="Arial" w:hAnsi="Arial" w:cs="Arial"/>
          <w:sz w:val="22"/>
          <w:szCs w:val="22"/>
        </w:rPr>
        <w:t>Haklar’ı</w:t>
      </w:r>
      <w:proofErr w:type="spellEnd"/>
      <w:r>
        <w:rPr>
          <w:rFonts w:ascii="Arial" w:eastAsia="Arial" w:hAnsi="Arial" w:cs="Arial"/>
          <w:sz w:val="22"/>
          <w:szCs w:val="22"/>
        </w:rPr>
        <w:t xml:space="preserve"> 3. şahıslara bedelli veya bedelsiz dilediği şekilde kullandırılabilecek, devredebilecek veya geliştirebilecektir. Yüklenici, bu hususta hiçbir müdahale ve itiraz hakkı olmadığını beyan kabul ve taahhüt eder.</w:t>
      </w:r>
    </w:p>
    <w:p w14:paraId="4D55551C"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8.4 </w:t>
      </w:r>
      <w:r>
        <w:rPr>
          <w:rFonts w:ascii="Arial" w:eastAsia="Arial" w:hAnsi="Arial" w:cs="Arial"/>
          <w:sz w:val="22"/>
          <w:szCs w:val="22"/>
        </w:rPr>
        <w:t xml:space="preserve">Yüklenici, bunlarla sınırlı olmamak üzere, </w:t>
      </w:r>
      <w:proofErr w:type="spellStart"/>
      <w:r>
        <w:rPr>
          <w:rFonts w:ascii="Arial" w:eastAsia="Arial" w:hAnsi="Arial" w:cs="Arial"/>
          <w:sz w:val="22"/>
          <w:szCs w:val="22"/>
        </w:rPr>
        <w:t>Haklar’ı</w:t>
      </w:r>
      <w:proofErr w:type="spellEnd"/>
      <w:r>
        <w:rPr>
          <w:rFonts w:ascii="Arial" w:eastAsia="Arial" w:hAnsi="Arial" w:cs="Arial"/>
          <w:sz w:val="22"/>
          <w:szCs w:val="22"/>
        </w:rPr>
        <w:t xml:space="preserve"> umuma arz etme, </w:t>
      </w:r>
      <w:proofErr w:type="spellStart"/>
      <w:r>
        <w:rPr>
          <w:rFonts w:ascii="Arial" w:eastAsia="Arial" w:hAnsi="Arial" w:cs="Arial"/>
          <w:sz w:val="22"/>
          <w:szCs w:val="22"/>
        </w:rPr>
        <w:t>eserler’in</w:t>
      </w:r>
      <w:proofErr w:type="spellEnd"/>
      <w:r>
        <w:rPr>
          <w:rFonts w:ascii="Arial" w:eastAsia="Arial" w:hAnsi="Arial" w:cs="Arial"/>
          <w:sz w:val="22"/>
          <w:szCs w:val="22"/>
        </w:rPr>
        <w:t xml:space="preserve"> belirlenmesi ve bunlar üzerinde değişiklik ve geliştirme yapılmasına ilişkin tüm manevi haklarını ve bunların kullanımını kayıtsız ve şartsız münhasıran İdare’ye devretmiştir ve FSEK kapsamında manevi haklarından İdare lehine feragat eder.</w:t>
      </w:r>
    </w:p>
    <w:p w14:paraId="5DAEFB78"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8.5 </w:t>
      </w:r>
      <w:r>
        <w:rPr>
          <w:rFonts w:ascii="Arial" w:eastAsia="Arial" w:hAnsi="Arial" w:cs="Arial"/>
          <w:sz w:val="22"/>
          <w:szCs w:val="22"/>
        </w:rPr>
        <w:t xml:space="preserve">Yüklenici, </w:t>
      </w:r>
      <w:proofErr w:type="spellStart"/>
      <w:r>
        <w:rPr>
          <w:rFonts w:ascii="Arial" w:eastAsia="Arial" w:hAnsi="Arial" w:cs="Arial"/>
          <w:sz w:val="22"/>
          <w:szCs w:val="22"/>
        </w:rPr>
        <w:t>Haklar’ın</w:t>
      </w:r>
      <w:proofErr w:type="spellEnd"/>
      <w:r>
        <w:rPr>
          <w:rFonts w:ascii="Arial" w:eastAsia="Arial" w:hAnsi="Arial" w:cs="Arial"/>
          <w:sz w:val="22"/>
          <w:szCs w:val="22"/>
        </w:rPr>
        <w:t xml:space="preserve"> geliştirilmesi sebebiyle oluşacak FSEK kapsamındaki mülkiyet, mali, manevi ve fikri hakları ve manevi hakların tümü üzerindeki kullanma haklarını da İdare’ye şimdiden devrettiğini ve bunların üzerinde hiçbir hak, talep ve itirazının kalmadığını beyan kabul ve taahhüt eder.</w:t>
      </w:r>
    </w:p>
    <w:p w14:paraId="1CF224CE"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8.6 </w:t>
      </w:r>
      <w:r>
        <w:rPr>
          <w:rFonts w:ascii="Arial" w:eastAsia="Arial" w:hAnsi="Arial" w:cs="Arial"/>
          <w:sz w:val="22"/>
          <w:szCs w:val="22"/>
        </w:rPr>
        <w:t xml:space="preserve">Yüklenici, FSEK çerçevesinde, tahdidi olmamak kaydı ile </w:t>
      </w:r>
      <w:proofErr w:type="spellStart"/>
      <w:r>
        <w:rPr>
          <w:rFonts w:ascii="Arial" w:eastAsia="Arial" w:hAnsi="Arial" w:cs="Arial"/>
          <w:sz w:val="22"/>
          <w:szCs w:val="22"/>
        </w:rPr>
        <w:t>Haklar’ın</w:t>
      </w:r>
      <w:proofErr w:type="spellEnd"/>
      <w:r>
        <w:rPr>
          <w:rFonts w:ascii="Arial" w:eastAsia="Arial" w:hAnsi="Arial" w:cs="Arial"/>
          <w:sz w:val="22"/>
          <w:szCs w:val="22"/>
        </w:rPr>
        <w:t xml:space="preserve"> İdare tarafından her şekilde serbestçe geliştirilmesi, değiştirilmesi, kullanılması, yayınlanması, işlemlere tabi tutulması, işlenmesi, çoğaltılması, satılması, pazarlanması, satış fiyatının tespit edilmesi, temsil ve yayın </w:t>
      </w:r>
      <w:r>
        <w:rPr>
          <w:rFonts w:ascii="Arial" w:eastAsia="Arial" w:hAnsi="Arial" w:cs="Arial"/>
          <w:sz w:val="22"/>
          <w:szCs w:val="22"/>
        </w:rPr>
        <w:lastRenderedPageBreak/>
        <w:t xml:space="preserve">haklarının münhasıran ve kesintisiz olarak İdare’ye ait olduğunu ve </w:t>
      </w:r>
      <w:proofErr w:type="spellStart"/>
      <w:r>
        <w:rPr>
          <w:rFonts w:ascii="Arial" w:eastAsia="Arial" w:hAnsi="Arial" w:cs="Arial"/>
          <w:sz w:val="22"/>
          <w:szCs w:val="22"/>
        </w:rPr>
        <w:t>Yüklenici’nin</w:t>
      </w:r>
      <w:proofErr w:type="spellEnd"/>
      <w:r>
        <w:rPr>
          <w:rFonts w:ascii="Arial" w:eastAsia="Arial" w:hAnsi="Arial" w:cs="Arial"/>
          <w:sz w:val="22"/>
          <w:szCs w:val="22"/>
        </w:rPr>
        <w:t xml:space="preserve"> bu hakların tamamından şimdiden feragat ettiğini ve hiçbir talebi olmadığını kabul ve taahhüt eder.</w:t>
      </w:r>
    </w:p>
    <w:p w14:paraId="107AB021"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8.7 </w:t>
      </w:r>
      <w:r>
        <w:rPr>
          <w:rFonts w:ascii="Arial" w:eastAsia="Arial" w:hAnsi="Arial" w:cs="Arial"/>
          <w:sz w:val="22"/>
          <w:szCs w:val="22"/>
        </w:rPr>
        <w:t xml:space="preserve">Yüklenici, İdare’nin </w:t>
      </w:r>
      <w:proofErr w:type="spellStart"/>
      <w:r>
        <w:rPr>
          <w:rFonts w:ascii="Arial" w:eastAsia="Arial" w:hAnsi="Arial" w:cs="Arial"/>
          <w:sz w:val="22"/>
          <w:szCs w:val="22"/>
        </w:rPr>
        <w:t>Haklar’la</w:t>
      </w:r>
      <w:proofErr w:type="spellEnd"/>
      <w:r>
        <w:rPr>
          <w:rFonts w:ascii="Arial" w:eastAsia="Arial" w:hAnsi="Arial" w:cs="Arial"/>
          <w:sz w:val="22"/>
          <w:szCs w:val="22"/>
        </w:rPr>
        <w:t xml:space="preserve"> ilgili olarak dilediği kayıt ve şartlarla üçüncü şahıslarla anlaşmalar akdedebileceğini ve bunları üçüncü kişilere bedelli veya bedelsiz olarak serbestçe devredebileceğini kabul ve taahhüt eder. Üçüncü kişilerin tespiti İdare tarafından serbestçe yapılacaktır.</w:t>
      </w:r>
    </w:p>
    <w:p w14:paraId="4DC3ABCB"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8.8 </w:t>
      </w:r>
      <w:r>
        <w:rPr>
          <w:rFonts w:ascii="Arial" w:eastAsia="Arial" w:hAnsi="Arial" w:cs="Arial"/>
          <w:sz w:val="22"/>
          <w:szCs w:val="22"/>
        </w:rPr>
        <w:t>Yüklenici, işbu Sözleşme çerçevesinde İdare’ye devrettiği Haklar üzerinde hiçbir mülkiyet veya eser sahipliliği hak ve iddiasının ve kullanma hakkının kalmadığını kabul ve taahhüt eder.</w:t>
      </w:r>
    </w:p>
    <w:p w14:paraId="66A2615C"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8.9 </w:t>
      </w:r>
      <w:r>
        <w:rPr>
          <w:rFonts w:ascii="Arial" w:eastAsia="Arial" w:hAnsi="Arial" w:cs="Arial"/>
          <w:sz w:val="22"/>
          <w:szCs w:val="22"/>
        </w:rPr>
        <w:t>İdare dilediği şekilde yurt içinde ve yurt dışında eserleri tescil ettirme ve bunları marka veya isim olarak dilediği şekilde serbestçe kullanma ve sunma hakkına sahiptir. Yüklenici bunları doğrudan veya dolaylı kendisinin veya başkasının adına tescil ettirmeyeceğini ve bunların münhasıran şirket adına tescil edilmesine hiçbir şekilde itiraz etmeyeceğini ve İdare adına tescilin gerçekleşmesi için gerekli her türlü yardımı yapacağını şimdiden kabul ve taahhüt eder.</w:t>
      </w:r>
    </w:p>
    <w:p w14:paraId="7E7E05B9" w14:textId="77777777" w:rsidR="00E676CE" w:rsidRDefault="00000000">
      <w:pPr>
        <w:tabs>
          <w:tab w:val="left" w:pos="2836"/>
          <w:tab w:val="left" w:pos="3119"/>
        </w:tabs>
        <w:spacing w:before="200"/>
        <w:rPr>
          <w:rFonts w:ascii="Arial" w:eastAsia="Arial" w:hAnsi="Arial" w:cs="Arial"/>
          <w:sz w:val="22"/>
          <w:szCs w:val="22"/>
        </w:rPr>
      </w:pPr>
      <w:r>
        <w:rPr>
          <w:rFonts w:ascii="Arial" w:eastAsia="Arial" w:hAnsi="Arial" w:cs="Arial"/>
          <w:b/>
          <w:sz w:val="22"/>
          <w:szCs w:val="22"/>
        </w:rPr>
        <w:t xml:space="preserve">8.10 </w:t>
      </w:r>
      <w:r>
        <w:rPr>
          <w:rFonts w:ascii="Arial" w:eastAsia="Arial" w:hAnsi="Arial" w:cs="Arial"/>
          <w:sz w:val="22"/>
          <w:szCs w:val="22"/>
        </w:rPr>
        <w:t xml:space="preserve">Yüklenici, işbu maddede sayılan haklar ile ilgili olarak, sözleşmenin 4. maddesinde belirtilen toplam tutar dışında herhangi bir bedel talep etmeyecektir.  </w:t>
      </w:r>
    </w:p>
    <w:p w14:paraId="43AE7B59" w14:textId="77777777" w:rsidR="00E676CE" w:rsidRDefault="00E676CE">
      <w:pPr>
        <w:tabs>
          <w:tab w:val="left" w:pos="2836"/>
          <w:tab w:val="left" w:pos="3119"/>
        </w:tabs>
        <w:spacing w:before="200"/>
        <w:rPr>
          <w:rFonts w:ascii="Arial" w:eastAsia="Arial" w:hAnsi="Arial" w:cs="Arial"/>
          <w:sz w:val="22"/>
          <w:szCs w:val="22"/>
        </w:rPr>
      </w:pPr>
    </w:p>
    <w:p w14:paraId="17BEE9D0" w14:textId="77777777" w:rsidR="00E676CE" w:rsidRDefault="00000000">
      <w:pPr>
        <w:spacing w:before="200"/>
        <w:rPr>
          <w:rFonts w:ascii="Arial" w:eastAsia="Arial" w:hAnsi="Arial" w:cs="Arial"/>
          <w:b/>
          <w:sz w:val="22"/>
          <w:szCs w:val="22"/>
        </w:rPr>
      </w:pPr>
      <w:r>
        <w:rPr>
          <w:rFonts w:ascii="Arial" w:eastAsia="Arial" w:hAnsi="Arial" w:cs="Arial"/>
          <w:b/>
          <w:sz w:val="22"/>
          <w:szCs w:val="22"/>
        </w:rPr>
        <w:t>Madde 9: Sözleşmenin Feshi ve Cezai Şart</w:t>
      </w:r>
    </w:p>
    <w:p w14:paraId="121C9A4C" w14:textId="77777777" w:rsidR="00E676CE" w:rsidRDefault="00000000">
      <w:pPr>
        <w:tabs>
          <w:tab w:val="left" w:pos="426"/>
        </w:tabs>
        <w:spacing w:before="200"/>
        <w:rPr>
          <w:rFonts w:ascii="Arial" w:eastAsia="Arial" w:hAnsi="Arial" w:cs="Arial"/>
          <w:sz w:val="22"/>
          <w:szCs w:val="22"/>
        </w:rPr>
      </w:pPr>
      <w:r>
        <w:rPr>
          <w:rFonts w:ascii="Arial" w:eastAsia="Arial" w:hAnsi="Arial" w:cs="Arial"/>
          <w:b/>
          <w:sz w:val="22"/>
          <w:szCs w:val="22"/>
        </w:rPr>
        <w:t>9.1</w:t>
      </w:r>
      <w:r>
        <w:rPr>
          <w:rFonts w:ascii="Arial" w:eastAsia="Arial" w:hAnsi="Arial" w:cs="Arial"/>
          <w:sz w:val="22"/>
          <w:szCs w:val="22"/>
        </w:rPr>
        <w:t xml:space="preserve"> Organizasyon tarihi yapılan işin niteliği gereği önceden belirlenmiş ve kamuoyuna ilan edilmiş̧ olup İdare tarafından etkinliğin iptal edilmesi veya ertelenmesi ile mücbir sebep halleri dışında bir sebeple, yüklenicinin taahhüdünden vazgeçmesi, yüklenici tarafından işin zamanında, teknik şartnamede belirtilen nitelik ve nicelikte, eksiksiz olarak yerine getirilmemesi veya Yüklenicinin İdare’nin ilke ve politikalarıyla açık bir uyumsuzluk içerisinde olduğunun tespit edilmesi hallerinde ayrıca protesto çekmeye ve hüküm almaya gerek olmaksızın, sözleşme feshedilerek, sözleşme bedelinin % 30’u tutarında cezai şart uygulanır. </w:t>
      </w:r>
    </w:p>
    <w:p w14:paraId="6E57FEE4" w14:textId="77777777" w:rsidR="00E676CE" w:rsidRDefault="00000000">
      <w:pPr>
        <w:tabs>
          <w:tab w:val="left" w:pos="426"/>
        </w:tabs>
        <w:spacing w:before="200"/>
        <w:rPr>
          <w:rFonts w:ascii="Arial" w:eastAsia="Arial" w:hAnsi="Arial" w:cs="Arial"/>
          <w:sz w:val="22"/>
          <w:szCs w:val="22"/>
        </w:rPr>
      </w:pPr>
      <w:r>
        <w:rPr>
          <w:rFonts w:ascii="Arial" w:eastAsia="Arial" w:hAnsi="Arial" w:cs="Arial"/>
          <w:b/>
          <w:sz w:val="22"/>
          <w:szCs w:val="22"/>
        </w:rPr>
        <w:t>9.2</w:t>
      </w:r>
      <w:r>
        <w:rPr>
          <w:rFonts w:ascii="Arial" w:eastAsia="Arial" w:hAnsi="Arial" w:cs="Arial"/>
          <w:sz w:val="22"/>
          <w:szCs w:val="22"/>
        </w:rPr>
        <w:t xml:space="preserve"> </w:t>
      </w:r>
      <w:proofErr w:type="spellStart"/>
      <w:r>
        <w:rPr>
          <w:rFonts w:ascii="Arial" w:eastAsia="Arial" w:hAnsi="Arial" w:cs="Arial"/>
          <w:sz w:val="22"/>
          <w:szCs w:val="22"/>
        </w:rPr>
        <w:t>Yüklenici’nin</w:t>
      </w:r>
      <w:proofErr w:type="spellEnd"/>
      <w:r>
        <w:rPr>
          <w:rFonts w:ascii="Arial" w:eastAsia="Arial" w:hAnsi="Arial" w:cs="Arial"/>
          <w:sz w:val="22"/>
          <w:szCs w:val="22"/>
        </w:rPr>
        <w:t xml:space="preserve"> hizmeti işbu sözleşmede belirlenen şartlara uygun olarak gerçekleştirmemesi durumunda İdare sözleşmeyi tek taraflı olarak feshedebilir. Bu durumda </w:t>
      </w:r>
      <w:proofErr w:type="spellStart"/>
      <w:r>
        <w:rPr>
          <w:rFonts w:ascii="Arial" w:eastAsia="Arial" w:hAnsi="Arial" w:cs="Arial"/>
          <w:sz w:val="22"/>
          <w:szCs w:val="22"/>
        </w:rPr>
        <w:t>İdre</w:t>
      </w:r>
      <w:proofErr w:type="spellEnd"/>
      <w:r>
        <w:rPr>
          <w:rFonts w:ascii="Arial" w:eastAsia="Arial" w:hAnsi="Arial" w:cs="Arial"/>
          <w:sz w:val="22"/>
          <w:szCs w:val="22"/>
        </w:rPr>
        <w:t xml:space="preserve">, </w:t>
      </w:r>
      <w:proofErr w:type="spellStart"/>
      <w:r>
        <w:rPr>
          <w:rFonts w:ascii="Arial" w:eastAsia="Arial" w:hAnsi="Arial" w:cs="Arial"/>
          <w:sz w:val="22"/>
          <w:szCs w:val="22"/>
        </w:rPr>
        <w:t>Yüklenici’ye</w:t>
      </w:r>
      <w:proofErr w:type="spellEnd"/>
      <w:r>
        <w:rPr>
          <w:rFonts w:ascii="Arial" w:eastAsia="Arial" w:hAnsi="Arial" w:cs="Arial"/>
          <w:sz w:val="22"/>
          <w:szCs w:val="22"/>
        </w:rPr>
        <w:t xml:space="preserve"> yalnızca sözleşme şartlarına uygun olarak gerçekleştirdiği hizmet bedelinde ödeme gerçekleştirecektir. Yüklenici ise varsa fazla yapılmış ödemelerin iadesini İdare’ye derhal gerçekleştirecektir. </w:t>
      </w:r>
    </w:p>
    <w:p w14:paraId="40DA7441" w14:textId="77777777" w:rsidR="00E676CE" w:rsidRDefault="00000000">
      <w:pPr>
        <w:tabs>
          <w:tab w:val="left" w:pos="426"/>
        </w:tabs>
        <w:spacing w:before="200"/>
        <w:rPr>
          <w:rFonts w:ascii="Arial" w:eastAsia="Arial" w:hAnsi="Arial" w:cs="Arial"/>
          <w:sz w:val="22"/>
          <w:szCs w:val="22"/>
        </w:rPr>
      </w:pPr>
      <w:r>
        <w:rPr>
          <w:rFonts w:ascii="Arial" w:eastAsia="Arial" w:hAnsi="Arial" w:cs="Arial"/>
          <w:b/>
          <w:sz w:val="22"/>
          <w:szCs w:val="22"/>
        </w:rPr>
        <w:t>9.3</w:t>
      </w:r>
      <w:r>
        <w:rPr>
          <w:rFonts w:ascii="Arial" w:eastAsia="Arial" w:hAnsi="Arial" w:cs="Arial"/>
          <w:sz w:val="22"/>
          <w:szCs w:val="22"/>
        </w:rPr>
        <w:t xml:space="preserve"> İşbu sözleşme tarafların yükümlülüklerini tamamen yerine getirmesi ile ek bir bildirime gerek olmaksızın sona erecektir. Sözleşmenin sona ermesinden sonra dahi tarafların gizlilik ve kişisel verilerin korunmasına ilişkin 6. Maddesinde belirtilen yükümlülükleri devam edecektir. </w:t>
      </w:r>
    </w:p>
    <w:p w14:paraId="17AAAC05" w14:textId="77777777" w:rsidR="00E676CE" w:rsidRDefault="00000000">
      <w:pPr>
        <w:tabs>
          <w:tab w:val="left" w:pos="426"/>
        </w:tabs>
        <w:spacing w:before="200"/>
        <w:rPr>
          <w:rFonts w:ascii="Arial" w:eastAsia="Arial" w:hAnsi="Arial" w:cs="Arial"/>
          <w:sz w:val="22"/>
          <w:szCs w:val="22"/>
        </w:rPr>
      </w:pPr>
      <w:r>
        <w:rPr>
          <w:rFonts w:ascii="Arial" w:eastAsia="Arial" w:hAnsi="Arial" w:cs="Arial"/>
          <w:b/>
          <w:sz w:val="22"/>
          <w:szCs w:val="22"/>
        </w:rPr>
        <w:t>9.4</w:t>
      </w:r>
      <w:r>
        <w:rPr>
          <w:rFonts w:ascii="Arial" w:eastAsia="Arial" w:hAnsi="Arial" w:cs="Arial"/>
          <w:sz w:val="22"/>
          <w:szCs w:val="22"/>
        </w:rPr>
        <w:t xml:space="preserve"> Yüklenici sözleşme konusu hizmet ve işlerin tamamını bir alt yüklenici ya da taşerona devredemez.</w:t>
      </w:r>
    </w:p>
    <w:p w14:paraId="0995FD75" w14:textId="77777777" w:rsidR="00E676CE" w:rsidRDefault="00E676CE">
      <w:pPr>
        <w:tabs>
          <w:tab w:val="left" w:pos="426"/>
        </w:tabs>
        <w:spacing w:before="200"/>
        <w:rPr>
          <w:rFonts w:ascii="Arial" w:eastAsia="Arial" w:hAnsi="Arial" w:cs="Arial"/>
          <w:sz w:val="22"/>
          <w:szCs w:val="22"/>
        </w:rPr>
      </w:pPr>
    </w:p>
    <w:p w14:paraId="5A292979"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10:</w:t>
      </w:r>
      <w:r>
        <w:rPr>
          <w:rFonts w:ascii="Arial" w:eastAsia="Arial" w:hAnsi="Arial" w:cs="Arial"/>
          <w:sz w:val="22"/>
          <w:szCs w:val="22"/>
        </w:rPr>
        <w:t xml:space="preserve"> </w:t>
      </w:r>
      <w:r>
        <w:rPr>
          <w:rFonts w:ascii="Arial" w:eastAsia="Arial" w:hAnsi="Arial" w:cs="Arial"/>
          <w:b/>
          <w:sz w:val="22"/>
          <w:szCs w:val="22"/>
        </w:rPr>
        <w:t>Mücbir sebepler</w:t>
      </w:r>
    </w:p>
    <w:p w14:paraId="7828FB18"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Yüklenici tarafından mücbir sebep ile hükümet ve resmi makamların muameleleri ile harp ve mülk haklarının kullanılmaması hali, grev, lokavt, ayaklanma, salgın, hastalık, karantina ve bunun gibi Hizmet sağlayıcı iradesi dışında kalan durumlarda </w:t>
      </w:r>
      <w:proofErr w:type="spellStart"/>
      <w:r>
        <w:rPr>
          <w:rFonts w:ascii="Arial" w:eastAsia="Arial" w:hAnsi="Arial" w:cs="Arial"/>
          <w:sz w:val="22"/>
          <w:szCs w:val="22"/>
        </w:rPr>
        <w:t>Yüklenici’nin</w:t>
      </w:r>
      <w:proofErr w:type="spellEnd"/>
      <w:r>
        <w:rPr>
          <w:rFonts w:ascii="Arial" w:eastAsia="Arial" w:hAnsi="Arial" w:cs="Arial"/>
          <w:sz w:val="22"/>
          <w:szCs w:val="22"/>
        </w:rPr>
        <w:t xml:space="preserve"> hizmeti temini imkânsız olabilir. Söz konusu sebeplerden birinin vuku bulması halinde Yüklenici hiçbir sorumluluk üstlenmeyecektir.</w:t>
      </w:r>
    </w:p>
    <w:p w14:paraId="5735B663" w14:textId="77777777" w:rsidR="00E676CE" w:rsidRDefault="00E676CE">
      <w:pPr>
        <w:spacing w:before="200" w:after="120"/>
        <w:rPr>
          <w:rFonts w:ascii="Arial" w:eastAsia="Arial" w:hAnsi="Arial" w:cs="Arial"/>
          <w:sz w:val="22"/>
          <w:szCs w:val="22"/>
        </w:rPr>
      </w:pPr>
    </w:p>
    <w:p w14:paraId="42A2D8BE"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11: Yürürlük</w:t>
      </w:r>
    </w:p>
    <w:p w14:paraId="7C61D69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İş bu sözleşme Yüklenici ve İdare yetkililerince onaylanıp, imzalandığı an geçerlilik kazanacaktır.</w:t>
      </w:r>
    </w:p>
    <w:p w14:paraId="50739DA7" w14:textId="77777777" w:rsidR="00E676CE" w:rsidRDefault="00E676CE">
      <w:pPr>
        <w:spacing w:before="200" w:after="120"/>
        <w:rPr>
          <w:rFonts w:ascii="Arial" w:eastAsia="Arial" w:hAnsi="Arial" w:cs="Arial"/>
          <w:sz w:val="22"/>
          <w:szCs w:val="22"/>
        </w:rPr>
      </w:pPr>
    </w:p>
    <w:p w14:paraId="7E73EE4D"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12: İhtilaflar</w:t>
      </w:r>
    </w:p>
    <w:p w14:paraId="4089E99F"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lastRenderedPageBreak/>
        <w:t>İşbu sözleşme ile çıkabilecek her türlü ihtilaflarda yetki Ankara Mahkeme ve İcra Dairelerinindir.</w:t>
      </w:r>
    </w:p>
    <w:p w14:paraId="05D456F3" w14:textId="77777777" w:rsidR="00E676CE" w:rsidRDefault="00E676CE">
      <w:pPr>
        <w:spacing w:before="200" w:after="120"/>
        <w:rPr>
          <w:rFonts w:ascii="Arial" w:eastAsia="Arial" w:hAnsi="Arial" w:cs="Arial"/>
          <w:sz w:val="22"/>
          <w:szCs w:val="22"/>
        </w:rPr>
      </w:pPr>
    </w:p>
    <w:p w14:paraId="3E18681E" w14:textId="77777777" w:rsidR="00E676CE" w:rsidRDefault="00000000">
      <w:pPr>
        <w:spacing w:before="200" w:after="120"/>
        <w:rPr>
          <w:rFonts w:ascii="Arial" w:eastAsia="Arial" w:hAnsi="Arial" w:cs="Arial"/>
          <w:b/>
          <w:sz w:val="22"/>
          <w:szCs w:val="22"/>
        </w:rPr>
      </w:pPr>
      <w:r>
        <w:rPr>
          <w:rFonts w:ascii="Arial" w:eastAsia="Arial" w:hAnsi="Arial" w:cs="Arial"/>
          <w:b/>
          <w:sz w:val="22"/>
          <w:szCs w:val="22"/>
        </w:rPr>
        <w:t>Madde 13:</w:t>
      </w:r>
      <w:r>
        <w:rPr>
          <w:rFonts w:ascii="Arial" w:eastAsia="Arial" w:hAnsi="Arial" w:cs="Arial"/>
          <w:sz w:val="22"/>
          <w:szCs w:val="22"/>
        </w:rPr>
        <w:t xml:space="preserve"> </w:t>
      </w:r>
      <w:r>
        <w:rPr>
          <w:rFonts w:ascii="Arial" w:eastAsia="Arial" w:hAnsi="Arial" w:cs="Arial"/>
          <w:b/>
          <w:sz w:val="22"/>
          <w:szCs w:val="22"/>
        </w:rPr>
        <w:t>Diğer Hususlar</w:t>
      </w:r>
    </w:p>
    <w:p w14:paraId="495F1772" w14:textId="77777777" w:rsidR="00E676CE" w:rsidRDefault="00000000">
      <w:pPr>
        <w:spacing w:before="200" w:after="120"/>
        <w:rPr>
          <w:rFonts w:ascii="Arial" w:eastAsia="Arial" w:hAnsi="Arial" w:cs="Arial"/>
          <w:sz w:val="22"/>
          <w:szCs w:val="22"/>
        </w:rPr>
      </w:pPr>
      <w:r>
        <w:rPr>
          <w:rFonts w:ascii="Arial" w:eastAsia="Arial" w:hAnsi="Arial" w:cs="Arial"/>
          <w:sz w:val="22"/>
          <w:szCs w:val="22"/>
        </w:rPr>
        <w:t xml:space="preserve">a) İşbu sözleşme taraflarca okunmuş </w:t>
      </w:r>
      <w:proofErr w:type="gramStart"/>
      <w:r>
        <w:rPr>
          <w:rFonts w:ascii="Arial" w:eastAsia="Arial" w:hAnsi="Arial" w:cs="Arial"/>
          <w:sz w:val="22"/>
          <w:szCs w:val="22"/>
        </w:rPr>
        <w:t>ve  mutabık</w:t>
      </w:r>
      <w:proofErr w:type="gramEnd"/>
      <w:r>
        <w:rPr>
          <w:rFonts w:ascii="Arial" w:eastAsia="Arial" w:hAnsi="Arial" w:cs="Arial"/>
          <w:sz w:val="22"/>
          <w:szCs w:val="22"/>
        </w:rPr>
        <w:t xml:space="preserve"> kalınarak 2 nüsha halinde ………………. </w:t>
      </w:r>
      <w:proofErr w:type="gramStart"/>
      <w:r>
        <w:rPr>
          <w:rFonts w:ascii="Arial" w:eastAsia="Arial" w:hAnsi="Arial" w:cs="Arial"/>
          <w:sz w:val="22"/>
          <w:szCs w:val="22"/>
        </w:rPr>
        <w:t>tarihinde</w:t>
      </w:r>
      <w:proofErr w:type="gramEnd"/>
      <w:r>
        <w:rPr>
          <w:rFonts w:ascii="Arial" w:eastAsia="Arial" w:hAnsi="Arial" w:cs="Arial"/>
          <w:sz w:val="22"/>
          <w:szCs w:val="22"/>
        </w:rPr>
        <w:t xml:space="preserve"> imzalanmıştır. </w:t>
      </w:r>
    </w:p>
    <w:p w14:paraId="6013545E" w14:textId="77777777" w:rsidR="00E676CE" w:rsidRDefault="00000000">
      <w:pPr>
        <w:spacing w:before="200" w:after="120"/>
        <w:rPr>
          <w:rFonts w:ascii="Times New Roman" w:eastAsia="Times New Roman" w:hAnsi="Times New Roman" w:cs="Times New Roman"/>
          <w:sz w:val="24"/>
          <w:szCs w:val="24"/>
        </w:rPr>
      </w:pPr>
      <w:r>
        <w:rPr>
          <w:rFonts w:ascii="Arial" w:eastAsia="Arial" w:hAnsi="Arial" w:cs="Arial"/>
          <w:color w:val="000000"/>
          <w:sz w:val="22"/>
          <w:szCs w:val="22"/>
        </w:rPr>
        <w:t>b) Bu sözleşme IPA-II Türkiye Çerçeve Anlaşması gereği Damga Vergisinden muaftır. İşbu sözleşmeden doğabilecek her türlü vergi ve masraflar Yüklenici tarafından karşılanacaktır.</w:t>
      </w:r>
    </w:p>
    <w:p w14:paraId="60987FD3" w14:textId="77777777" w:rsidR="00E676CE" w:rsidRDefault="00000000">
      <w:pPr>
        <w:spacing w:before="200" w:after="120"/>
        <w:rPr>
          <w:rFonts w:ascii="Arial" w:eastAsia="Arial" w:hAnsi="Arial" w:cs="Arial"/>
          <w:b/>
          <w:color w:val="000000"/>
          <w:sz w:val="22"/>
          <w:szCs w:val="22"/>
        </w:rPr>
      </w:pPr>
      <w:r>
        <w:rPr>
          <w:rFonts w:ascii="Arial" w:eastAsia="Arial" w:hAnsi="Arial" w:cs="Arial"/>
          <w:sz w:val="22"/>
          <w:szCs w:val="22"/>
        </w:rPr>
        <w:t xml:space="preserve">c) İdare ve </w:t>
      </w:r>
      <w:proofErr w:type="spellStart"/>
      <w:r>
        <w:rPr>
          <w:rFonts w:ascii="Arial" w:eastAsia="Arial" w:hAnsi="Arial" w:cs="Arial"/>
          <w:sz w:val="22"/>
          <w:szCs w:val="22"/>
        </w:rPr>
        <w:t>Yüklenici’nin</w:t>
      </w:r>
      <w:proofErr w:type="spellEnd"/>
      <w:r>
        <w:rPr>
          <w:rFonts w:ascii="Arial" w:eastAsia="Arial" w:hAnsi="Arial" w:cs="Arial"/>
          <w:sz w:val="22"/>
          <w:szCs w:val="22"/>
        </w:rPr>
        <w:t xml:space="preserve"> kanuni ikametgâhlarına ait adresler aşağıda belirtildiği gibidir:</w:t>
      </w:r>
    </w:p>
    <w:p w14:paraId="556CAE26" w14:textId="77777777" w:rsidR="00E676CE" w:rsidRDefault="00000000">
      <w:pPr>
        <w:pBdr>
          <w:top w:val="nil"/>
          <w:left w:val="nil"/>
          <w:bottom w:val="nil"/>
          <w:right w:val="nil"/>
          <w:between w:val="nil"/>
        </w:pBdr>
        <w:spacing w:before="200" w:after="120"/>
        <w:rPr>
          <w:rFonts w:ascii="Times New Roman" w:eastAsia="Times New Roman" w:hAnsi="Times New Roman" w:cs="Times New Roman"/>
          <w:color w:val="000000"/>
          <w:sz w:val="24"/>
          <w:szCs w:val="24"/>
        </w:rPr>
      </w:pPr>
      <w:r>
        <w:rPr>
          <w:rFonts w:ascii="Arial" w:eastAsia="Arial" w:hAnsi="Arial" w:cs="Arial"/>
          <w:b/>
          <w:color w:val="000000"/>
          <w:sz w:val="22"/>
          <w:szCs w:val="22"/>
        </w:rPr>
        <w:t>Ekler</w:t>
      </w:r>
    </w:p>
    <w:p w14:paraId="4561C23E" w14:textId="77777777" w:rsidR="00E676CE" w:rsidRDefault="00000000">
      <w:pPr>
        <w:spacing w:before="200" w:after="120"/>
        <w:rPr>
          <w:rFonts w:ascii="Arial" w:eastAsia="Arial" w:hAnsi="Arial" w:cs="Arial"/>
          <w:color w:val="000000"/>
          <w:sz w:val="22"/>
          <w:szCs w:val="22"/>
        </w:rPr>
      </w:pPr>
      <w:r>
        <w:rPr>
          <w:rFonts w:ascii="Arial" w:eastAsia="Arial" w:hAnsi="Arial" w:cs="Arial"/>
          <w:color w:val="000000"/>
          <w:sz w:val="22"/>
          <w:szCs w:val="22"/>
        </w:rPr>
        <w:t>Aşağıdaki belgeler bu Sözleşmenin ekleridir ve ayrılmaz birer parçasıdır:</w:t>
      </w:r>
    </w:p>
    <w:p w14:paraId="5265A794" w14:textId="77777777" w:rsidR="00E676CE" w:rsidRDefault="00000000">
      <w:pPr>
        <w:spacing w:before="200" w:after="120"/>
        <w:ind w:left="2120" w:hanging="1420"/>
        <w:rPr>
          <w:rFonts w:ascii="Arial" w:eastAsia="Arial" w:hAnsi="Arial" w:cs="Arial"/>
          <w:b/>
          <w:sz w:val="22"/>
          <w:szCs w:val="22"/>
        </w:rPr>
      </w:pPr>
      <w:r>
        <w:rPr>
          <w:rFonts w:ascii="Arial" w:eastAsia="Arial" w:hAnsi="Arial" w:cs="Arial"/>
          <w:b/>
          <w:sz w:val="22"/>
          <w:szCs w:val="22"/>
        </w:rPr>
        <w:t xml:space="preserve">Ek I: İhale Dosyasındaki İş Tanımı </w:t>
      </w:r>
    </w:p>
    <w:p w14:paraId="20DAB78D" w14:textId="77777777" w:rsidR="00E676CE" w:rsidRDefault="00000000">
      <w:pPr>
        <w:spacing w:before="200" w:after="120"/>
        <w:ind w:left="2120" w:hanging="1420"/>
        <w:rPr>
          <w:rFonts w:ascii="Arial" w:eastAsia="Arial" w:hAnsi="Arial" w:cs="Arial"/>
          <w:b/>
          <w:sz w:val="22"/>
          <w:szCs w:val="22"/>
        </w:rPr>
      </w:pPr>
      <w:r>
        <w:rPr>
          <w:rFonts w:ascii="Arial" w:eastAsia="Arial" w:hAnsi="Arial" w:cs="Arial"/>
          <w:b/>
          <w:sz w:val="22"/>
          <w:szCs w:val="22"/>
        </w:rPr>
        <w:t xml:space="preserve">Ek II: Firmanın </w:t>
      </w:r>
      <w:proofErr w:type="gramStart"/>
      <w:r>
        <w:rPr>
          <w:rFonts w:ascii="Arial" w:eastAsia="Arial" w:hAnsi="Arial" w:cs="Arial"/>
          <w:b/>
          <w:sz w:val="22"/>
          <w:szCs w:val="22"/>
        </w:rPr>
        <w:t>Teknik  ve</w:t>
      </w:r>
      <w:proofErr w:type="gramEnd"/>
      <w:r>
        <w:rPr>
          <w:rFonts w:ascii="Arial" w:eastAsia="Arial" w:hAnsi="Arial" w:cs="Arial"/>
          <w:b/>
          <w:sz w:val="22"/>
          <w:szCs w:val="22"/>
        </w:rPr>
        <w:t xml:space="preserve"> Mali Teklifi</w:t>
      </w:r>
    </w:p>
    <w:p w14:paraId="01C06D73" w14:textId="77777777" w:rsidR="00E676CE" w:rsidRDefault="00000000">
      <w:pPr>
        <w:spacing w:before="200" w:after="120"/>
        <w:ind w:left="2120" w:hanging="1420"/>
        <w:rPr>
          <w:rFonts w:ascii="Arial" w:eastAsia="Arial" w:hAnsi="Arial" w:cs="Arial"/>
          <w:b/>
          <w:sz w:val="22"/>
          <w:szCs w:val="22"/>
        </w:rPr>
      </w:pPr>
      <w:r>
        <w:rPr>
          <w:rFonts w:ascii="Arial" w:eastAsia="Arial" w:hAnsi="Arial" w:cs="Arial"/>
          <w:b/>
          <w:sz w:val="22"/>
          <w:szCs w:val="22"/>
        </w:rPr>
        <w:t xml:space="preserve">Ek III: Mali Kimlik Formu </w:t>
      </w:r>
    </w:p>
    <w:p w14:paraId="4E33845B" w14:textId="77777777" w:rsidR="00E676CE" w:rsidRDefault="00000000">
      <w:pPr>
        <w:spacing w:before="200" w:after="120"/>
        <w:ind w:left="2120" w:hanging="1420"/>
        <w:rPr>
          <w:rFonts w:ascii="Arial" w:eastAsia="Arial" w:hAnsi="Arial" w:cs="Arial"/>
          <w:b/>
          <w:sz w:val="22"/>
          <w:szCs w:val="22"/>
        </w:rPr>
      </w:pPr>
      <w:r>
        <w:rPr>
          <w:rFonts w:ascii="Arial" w:eastAsia="Arial" w:hAnsi="Arial" w:cs="Arial"/>
          <w:b/>
          <w:sz w:val="22"/>
          <w:szCs w:val="22"/>
        </w:rPr>
        <w:t xml:space="preserve">Ek IV: Tüzel Kişilik Formu </w:t>
      </w:r>
    </w:p>
    <w:tbl>
      <w:tblPr>
        <w:tblStyle w:val="affffffffffffa"/>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0"/>
        <w:gridCol w:w="2390"/>
        <w:gridCol w:w="1275"/>
        <w:gridCol w:w="3713"/>
      </w:tblGrid>
      <w:tr w:rsidR="00E676CE" w14:paraId="5126DA9F" w14:textId="77777777">
        <w:trPr>
          <w:trHeight w:val="151"/>
        </w:trPr>
        <w:tc>
          <w:tcPr>
            <w:tcW w:w="4510" w:type="dxa"/>
            <w:gridSpan w:val="2"/>
            <w:tcMar>
              <w:top w:w="100" w:type="dxa"/>
              <w:left w:w="115" w:type="dxa"/>
              <w:bottom w:w="100" w:type="dxa"/>
              <w:right w:w="115" w:type="dxa"/>
            </w:tcMar>
          </w:tcPr>
          <w:p w14:paraId="29697E04"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sz w:val="22"/>
                <w:szCs w:val="22"/>
                <w:u w:val="single"/>
              </w:rPr>
              <w:t>Yüklenici</w:t>
            </w:r>
            <w:r>
              <w:rPr>
                <w:rFonts w:ascii="Arial" w:eastAsia="Arial" w:hAnsi="Arial" w:cs="Arial"/>
                <w:b/>
                <w:color w:val="000000"/>
                <w:sz w:val="22"/>
                <w:szCs w:val="22"/>
                <w:u w:val="single"/>
              </w:rPr>
              <w:t xml:space="preserve"> adına</w:t>
            </w:r>
          </w:p>
        </w:tc>
        <w:tc>
          <w:tcPr>
            <w:tcW w:w="4988" w:type="dxa"/>
            <w:gridSpan w:val="2"/>
            <w:tcMar>
              <w:top w:w="100" w:type="dxa"/>
              <w:left w:w="115" w:type="dxa"/>
              <w:bottom w:w="100" w:type="dxa"/>
              <w:right w:w="115" w:type="dxa"/>
            </w:tcMar>
          </w:tcPr>
          <w:p w14:paraId="4F141999"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sz w:val="22"/>
                <w:szCs w:val="22"/>
                <w:u w:val="single"/>
              </w:rPr>
              <w:t>İdare</w:t>
            </w:r>
            <w:r>
              <w:rPr>
                <w:rFonts w:ascii="Arial" w:eastAsia="Arial" w:hAnsi="Arial" w:cs="Arial"/>
                <w:b/>
                <w:color w:val="000000"/>
                <w:sz w:val="22"/>
                <w:szCs w:val="22"/>
                <w:u w:val="single"/>
              </w:rPr>
              <w:t xml:space="preserve"> adına</w:t>
            </w:r>
          </w:p>
        </w:tc>
      </w:tr>
      <w:tr w:rsidR="00E676CE" w14:paraId="7C070F3B" w14:textId="77777777">
        <w:trPr>
          <w:trHeight w:val="407"/>
        </w:trPr>
        <w:tc>
          <w:tcPr>
            <w:tcW w:w="2120" w:type="dxa"/>
            <w:tcMar>
              <w:top w:w="100" w:type="dxa"/>
              <w:left w:w="115" w:type="dxa"/>
              <w:bottom w:w="100" w:type="dxa"/>
              <w:right w:w="115" w:type="dxa"/>
            </w:tcMar>
          </w:tcPr>
          <w:p w14:paraId="5A9DF002"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İsim</w:t>
            </w:r>
            <w:r>
              <w:rPr>
                <w:rFonts w:ascii="Arial" w:eastAsia="Arial" w:hAnsi="Arial" w:cs="Arial"/>
                <w:b/>
                <w:color w:val="000000"/>
                <w:sz w:val="22"/>
                <w:szCs w:val="22"/>
              </w:rPr>
              <w:tab/>
              <w:t>:</w:t>
            </w:r>
          </w:p>
        </w:tc>
        <w:tc>
          <w:tcPr>
            <w:tcW w:w="2390" w:type="dxa"/>
            <w:tcMar>
              <w:top w:w="100" w:type="dxa"/>
              <w:left w:w="115" w:type="dxa"/>
              <w:bottom w:w="100" w:type="dxa"/>
              <w:right w:w="115" w:type="dxa"/>
            </w:tcMar>
          </w:tcPr>
          <w:p w14:paraId="780D6C4B" w14:textId="77777777" w:rsidR="00E676CE" w:rsidRDefault="00E676CE">
            <w:pPr>
              <w:spacing w:before="200"/>
              <w:jc w:val="both"/>
              <w:rPr>
                <w:rFonts w:ascii="Times New Roman" w:eastAsia="Times New Roman" w:hAnsi="Times New Roman" w:cs="Times New Roman"/>
                <w:sz w:val="2"/>
                <w:szCs w:val="2"/>
              </w:rPr>
            </w:pPr>
          </w:p>
        </w:tc>
        <w:tc>
          <w:tcPr>
            <w:tcW w:w="1275" w:type="dxa"/>
            <w:tcMar>
              <w:top w:w="100" w:type="dxa"/>
              <w:left w:w="115" w:type="dxa"/>
              <w:bottom w:w="100" w:type="dxa"/>
              <w:right w:w="115" w:type="dxa"/>
            </w:tcMar>
          </w:tcPr>
          <w:p w14:paraId="360064D8"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İsim</w:t>
            </w:r>
            <w:r>
              <w:rPr>
                <w:rFonts w:ascii="Arial" w:eastAsia="Arial" w:hAnsi="Arial" w:cs="Arial"/>
                <w:b/>
                <w:color w:val="000000"/>
                <w:sz w:val="22"/>
                <w:szCs w:val="22"/>
              </w:rPr>
              <w:tab/>
              <w:t>: </w:t>
            </w:r>
          </w:p>
        </w:tc>
        <w:tc>
          <w:tcPr>
            <w:tcW w:w="3713" w:type="dxa"/>
            <w:tcMar>
              <w:top w:w="100" w:type="dxa"/>
              <w:left w:w="115" w:type="dxa"/>
              <w:bottom w:w="100" w:type="dxa"/>
              <w:right w:w="115" w:type="dxa"/>
            </w:tcMar>
          </w:tcPr>
          <w:p w14:paraId="48298603"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Sivil Toplum Geliştirme Merkezi Derneği</w:t>
            </w:r>
          </w:p>
        </w:tc>
      </w:tr>
      <w:tr w:rsidR="00E676CE" w14:paraId="736A2F30" w14:textId="77777777">
        <w:tc>
          <w:tcPr>
            <w:tcW w:w="2120" w:type="dxa"/>
            <w:tcMar>
              <w:top w:w="100" w:type="dxa"/>
              <w:left w:w="115" w:type="dxa"/>
              <w:bottom w:w="100" w:type="dxa"/>
              <w:right w:w="115" w:type="dxa"/>
            </w:tcMar>
          </w:tcPr>
          <w:p w14:paraId="35E04B16" w14:textId="77777777" w:rsidR="00E676CE" w:rsidRDefault="00000000">
            <w:pPr>
              <w:spacing w:before="200" w:after="120"/>
              <w:jc w:val="both"/>
              <w:rPr>
                <w:rFonts w:ascii="Times New Roman" w:eastAsia="Times New Roman" w:hAnsi="Times New Roman" w:cs="Times New Roman"/>
              </w:rPr>
            </w:pPr>
            <w:proofErr w:type="spellStart"/>
            <w:r>
              <w:rPr>
                <w:rFonts w:ascii="Arial" w:eastAsia="Arial" w:hAnsi="Arial" w:cs="Arial"/>
                <w:b/>
                <w:color w:val="000000"/>
                <w:sz w:val="22"/>
                <w:szCs w:val="22"/>
              </w:rPr>
              <w:t>Ünvan</w:t>
            </w:r>
            <w:proofErr w:type="spellEnd"/>
            <w:r>
              <w:rPr>
                <w:rFonts w:ascii="Arial" w:eastAsia="Arial" w:hAnsi="Arial" w:cs="Arial"/>
                <w:b/>
                <w:color w:val="000000"/>
                <w:sz w:val="22"/>
                <w:szCs w:val="22"/>
              </w:rPr>
              <w:tab/>
              <w:t>:</w:t>
            </w:r>
          </w:p>
        </w:tc>
        <w:tc>
          <w:tcPr>
            <w:tcW w:w="2390" w:type="dxa"/>
            <w:tcMar>
              <w:top w:w="100" w:type="dxa"/>
              <w:left w:w="115" w:type="dxa"/>
              <w:bottom w:w="100" w:type="dxa"/>
              <w:right w:w="115" w:type="dxa"/>
            </w:tcMar>
          </w:tcPr>
          <w:p w14:paraId="78AD602F" w14:textId="77777777" w:rsidR="00E676CE" w:rsidRDefault="00E676CE">
            <w:pPr>
              <w:spacing w:before="200"/>
              <w:jc w:val="both"/>
              <w:rPr>
                <w:rFonts w:ascii="Times New Roman" w:eastAsia="Times New Roman" w:hAnsi="Times New Roman" w:cs="Times New Roman"/>
                <w:sz w:val="2"/>
                <w:szCs w:val="2"/>
              </w:rPr>
            </w:pPr>
          </w:p>
        </w:tc>
        <w:tc>
          <w:tcPr>
            <w:tcW w:w="1275" w:type="dxa"/>
            <w:tcMar>
              <w:top w:w="100" w:type="dxa"/>
              <w:left w:w="115" w:type="dxa"/>
              <w:bottom w:w="100" w:type="dxa"/>
              <w:right w:w="115" w:type="dxa"/>
            </w:tcMar>
          </w:tcPr>
          <w:p w14:paraId="2E4FD912" w14:textId="77777777" w:rsidR="00E676CE" w:rsidRDefault="00000000">
            <w:pPr>
              <w:spacing w:before="200" w:after="120"/>
              <w:jc w:val="both"/>
              <w:rPr>
                <w:rFonts w:ascii="Times New Roman" w:eastAsia="Times New Roman" w:hAnsi="Times New Roman" w:cs="Times New Roman"/>
              </w:rPr>
            </w:pPr>
            <w:proofErr w:type="spellStart"/>
            <w:r>
              <w:rPr>
                <w:rFonts w:ascii="Arial" w:eastAsia="Arial" w:hAnsi="Arial" w:cs="Arial"/>
                <w:b/>
                <w:color w:val="000000"/>
                <w:sz w:val="22"/>
                <w:szCs w:val="22"/>
              </w:rPr>
              <w:t>Ünvan</w:t>
            </w:r>
            <w:proofErr w:type="spellEnd"/>
            <w:r>
              <w:rPr>
                <w:rFonts w:ascii="Arial" w:eastAsia="Arial" w:hAnsi="Arial" w:cs="Arial"/>
                <w:b/>
                <w:color w:val="000000"/>
                <w:sz w:val="22"/>
                <w:szCs w:val="22"/>
              </w:rPr>
              <w:tab/>
              <w:t>:</w:t>
            </w:r>
          </w:p>
        </w:tc>
        <w:tc>
          <w:tcPr>
            <w:tcW w:w="3713" w:type="dxa"/>
            <w:tcMar>
              <w:top w:w="100" w:type="dxa"/>
              <w:left w:w="115" w:type="dxa"/>
              <w:bottom w:w="100" w:type="dxa"/>
              <w:right w:w="115" w:type="dxa"/>
            </w:tcMar>
          </w:tcPr>
          <w:p w14:paraId="484753E4"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Tezcan Eralp Abay – Genel Koordinatör</w:t>
            </w:r>
          </w:p>
        </w:tc>
      </w:tr>
      <w:tr w:rsidR="00E676CE" w14:paraId="16049AA0" w14:textId="77777777">
        <w:tc>
          <w:tcPr>
            <w:tcW w:w="2120" w:type="dxa"/>
            <w:tcMar>
              <w:top w:w="100" w:type="dxa"/>
              <w:left w:w="115" w:type="dxa"/>
              <w:bottom w:w="100" w:type="dxa"/>
              <w:right w:w="115" w:type="dxa"/>
            </w:tcMar>
          </w:tcPr>
          <w:p w14:paraId="4BA12AB7"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 xml:space="preserve">İmza  </w:t>
            </w:r>
            <w:proofErr w:type="gramStart"/>
            <w:r>
              <w:rPr>
                <w:rFonts w:ascii="Arial" w:eastAsia="Arial" w:hAnsi="Arial" w:cs="Arial"/>
                <w:b/>
                <w:color w:val="000000"/>
                <w:sz w:val="22"/>
                <w:szCs w:val="22"/>
              </w:rPr>
              <w:t>  :</w:t>
            </w:r>
            <w:proofErr w:type="gramEnd"/>
          </w:p>
        </w:tc>
        <w:tc>
          <w:tcPr>
            <w:tcW w:w="2390" w:type="dxa"/>
            <w:tcMar>
              <w:top w:w="100" w:type="dxa"/>
              <w:left w:w="115" w:type="dxa"/>
              <w:bottom w:w="100" w:type="dxa"/>
              <w:right w:w="115" w:type="dxa"/>
            </w:tcMar>
          </w:tcPr>
          <w:p w14:paraId="00F08613" w14:textId="77777777" w:rsidR="00E676CE" w:rsidRDefault="00E676CE">
            <w:pPr>
              <w:spacing w:before="200"/>
              <w:jc w:val="both"/>
              <w:rPr>
                <w:rFonts w:ascii="Times New Roman" w:eastAsia="Times New Roman" w:hAnsi="Times New Roman" w:cs="Times New Roman"/>
                <w:sz w:val="2"/>
                <w:szCs w:val="2"/>
              </w:rPr>
            </w:pPr>
          </w:p>
        </w:tc>
        <w:tc>
          <w:tcPr>
            <w:tcW w:w="1275" w:type="dxa"/>
            <w:tcMar>
              <w:top w:w="100" w:type="dxa"/>
              <w:left w:w="115" w:type="dxa"/>
              <w:bottom w:w="100" w:type="dxa"/>
              <w:right w:w="115" w:type="dxa"/>
            </w:tcMar>
          </w:tcPr>
          <w:p w14:paraId="26544758"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 xml:space="preserve">İmza  </w:t>
            </w:r>
            <w:proofErr w:type="gramStart"/>
            <w:r>
              <w:rPr>
                <w:rFonts w:ascii="Arial" w:eastAsia="Arial" w:hAnsi="Arial" w:cs="Arial"/>
                <w:b/>
                <w:color w:val="000000"/>
                <w:sz w:val="22"/>
                <w:szCs w:val="22"/>
              </w:rPr>
              <w:t>  :</w:t>
            </w:r>
            <w:proofErr w:type="gramEnd"/>
          </w:p>
        </w:tc>
        <w:tc>
          <w:tcPr>
            <w:tcW w:w="3713" w:type="dxa"/>
            <w:tcMar>
              <w:top w:w="100" w:type="dxa"/>
              <w:left w:w="115" w:type="dxa"/>
              <w:bottom w:w="100" w:type="dxa"/>
              <w:right w:w="115" w:type="dxa"/>
            </w:tcMar>
          </w:tcPr>
          <w:p w14:paraId="0A41B68B" w14:textId="77777777" w:rsidR="00E676CE" w:rsidRDefault="00E676CE">
            <w:pPr>
              <w:spacing w:before="200"/>
              <w:jc w:val="both"/>
              <w:rPr>
                <w:rFonts w:ascii="Times New Roman" w:eastAsia="Times New Roman" w:hAnsi="Times New Roman" w:cs="Times New Roman"/>
                <w:sz w:val="2"/>
                <w:szCs w:val="2"/>
              </w:rPr>
            </w:pPr>
          </w:p>
        </w:tc>
      </w:tr>
      <w:tr w:rsidR="00E676CE" w14:paraId="106BF505" w14:textId="77777777">
        <w:tc>
          <w:tcPr>
            <w:tcW w:w="2120" w:type="dxa"/>
            <w:tcMar>
              <w:top w:w="100" w:type="dxa"/>
              <w:left w:w="115" w:type="dxa"/>
              <w:bottom w:w="100" w:type="dxa"/>
              <w:right w:w="115" w:type="dxa"/>
            </w:tcMar>
          </w:tcPr>
          <w:p w14:paraId="49AC96B9"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Tarih</w:t>
            </w:r>
            <w:r>
              <w:rPr>
                <w:rFonts w:ascii="Arial" w:eastAsia="Arial" w:hAnsi="Arial" w:cs="Arial"/>
                <w:b/>
                <w:color w:val="000000"/>
                <w:sz w:val="22"/>
                <w:szCs w:val="22"/>
              </w:rPr>
              <w:tab/>
              <w:t>:</w:t>
            </w:r>
          </w:p>
        </w:tc>
        <w:tc>
          <w:tcPr>
            <w:tcW w:w="2390" w:type="dxa"/>
            <w:tcMar>
              <w:top w:w="100" w:type="dxa"/>
              <w:left w:w="115" w:type="dxa"/>
              <w:bottom w:w="100" w:type="dxa"/>
              <w:right w:w="115" w:type="dxa"/>
            </w:tcMar>
          </w:tcPr>
          <w:p w14:paraId="7D1F07F0" w14:textId="77777777" w:rsidR="00E676CE" w:rsidRDefault="00E676CE">
            <w:pPr>
              <w:spacing w:before="200"/>
              <w:jc w:val="both"/>
              <w:rPr>
                <w:rFonts w:ascii="Times New Roman" w:eastAsia="Times New Roman" w:hAnsi="Times New Roman" w:cs="Times New Roman"/>
                <w:sz w:val="2"/>
                <w:szCs w:val="2"/>
              </w:rPr>
            </w:pPr>
          </w:p>
        </w:tc>
        <w:tc>
          <w:tcPr>
            <w:tcW w:w="1275" w:type="dxa"/>
            <w:tcMar>
              <w:top w:w="100" w:type="dxa"/>
              <w:left w:w="115" w:type="dxa"/>
              <w:bottom w:w="100" w:type="dxa"/>
              <w:right w:w="115" w:type="dxa"/>
            </w:tcMar>
          </w:tcPr>
          <w:p w14:paraId="2A808AC9" w14:textId="77777777" w:rsidR="00E676CE" w:rsidRDefault="00000000">
            <w:pPr>
              <w:spacing w:before="200" w:after="120"/>
              <w:jc w:val="both"/>
              <w:rPr>
                <w:rFonts w:ascii="Times New Roman" w:eastAsia="Times New Roman" w:hAnsi="Times New Roman" w:cs="Times New Roman"/>
              </w:rPr>
            </w:pPr>
            <w:r>
              <w:rPr>
                <w:rFonts w:ascii="Arial" w:eastAsia="Arial" w:hAnsi="Arial" w:cs="Arial"/>
                <w:b/>
                <w:color w:val="000000"/>
                <w:sz w:val="22"/>
                <w:szCs w:val="22"/>
              </w:rPr>
              <w:t>Tarih</w:t>
            </w:r>
            <w:r>
              <w:rPr>
                <w:rFonts w:ascii="Arial" w:eastAsia="Arial" w:hAnsi="Arial" w:cs="Arial"/>
                <w:b/>
                <w:color w:val="000000"/>
                <w:sz w:val="22"/>
                <w:szCs w:val="22"/>
              </w:rPr>
              <w:tab/>
              <w:t>:</w:t>
            </w:r>
          </w:p>
        </w:tc>
        <w:tc>
          <w:tcPr>
            <w:tcW w:w="3713" w:type="dxa"/>
            <w:tcMar>
              <w:top w:w="100" w:type="dxa"/>
              <w:left w:w="115" w:type="dxa"/>
              <w:bottom w:w="100" w:type="dxa"/>
              <w:right w:w="115" w:type="dxa"/>
            </w:tcMar>
          </w:tcPr>
          <w:p w14:paraId="2058F998" w14:textId="77777777" w:rsidR="00E676CE" w:rsidRDefault="00E676CE">
            <w:pPr>
              <w:spacing w:before="200"/>
              <w:jc w:val="both"/>
              <w:rPr>
                <w:rFonts w:ascii="Times New Roman" w:eastAsia="Times New Roman" w:hAnsi="Times New Roman" w:cs="Times New Roman"/>
                <w:sz w:val="2"/>
                <w:szCs w:val="2"/>
              </w:rPr>
            </w:pPr>
          </w:p>
        </w:tc>
      </w:tr>
    </w:tbl>
    <w:p w14:paraId="18A36828" w14:textId="77777777" w:rsidR="00E676CE" w:rsidRDefault="00E676CE">
      <w:pPr>
        <w:spacing w:before="200" w:after="120"/>
        <w:rPr>
          <w:rFonts w:ascii="Arial" w:eastAsia="Arial" w:hAnsi="Arial" w:cs="Arial"/>
          <w:b/>
          <w:sz w:val="22"/>
          <w:szCs w:val="22"/>
        </w:rPr>
      </w:pPr>
    </w:p>
    <w:sectPr w:rsidR="00E676CE">
      <w:type w:val="continuous"/>
      <w:pgSz w:w="11907" w:h="16840"/>
      <w:pgMar w:top="1134" w:right="1134" w:bottom="851" w:left="1134" w:header="851"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ABD60" w14:textId="77777777" w:rsidR="009C1E22" w:rsidRDefault="009C1E22">
      <w:r>
        <w:separator/>
      </w:r>
    </w:p>
  </w:endnote>
  <w:endnote w:type="continuationSeparator" w:id="0">
    <w:p w14:paraId="4F8312D8" w14:textId="77777777" w:rsidR="009C1E22" w:rsidRDefault="009C1E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auto"/>
    <w:pitch w:val="default"/>
  </w:font>
  <w:font w:name="Tahoma">
    <w:panose1 w:val="020B0604030504040204"/>
    <w:charset w:val="00"/>
    <w:family w:val="roman"/>
    <w:notTrueType/>
    <w:pitch w:val="default"/>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6B602" w14:textId="77777777" w:rsidR="00E676CE" w:rsidRDefault="00000000">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4B166CF" w14:textId="77777777" w:rsidR="00E676CE" w:rsidRDefault="00E676CE">
    <w:pPr>
      <w:pBdr>
        <w:top w:val="nil"/>
        <w:left w:val="nil"/>
        <w:bottom w:val="nil"/>
        <w:right w:val="nil"/>
        <w:between w:val="nil"/>
      </w:pBdr>
      <w:tabs>
        <w:tab w:val="center" w:pos="4320"/>
        <w:tab w:val="right" w:pos="864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477C0" w14:textId="37BD07D8" w:rsidR="00E676CE" w:rsidRDefault="00000000">
    <w:pPr>
      <w:pBdr>
        <w:top w:val="nil"/>
        <w:left w:val="nil"/>
        <w:bottom w:val="nil"/>
        <w:right w:val="nil"/>
        <w:between w:val="nil"/>
      </w:pBdr>
      <w:tabs>
        <w:tab w:val="right" w:pos="9639"/>
      </w:tabs>
      <w:rPr>
        <w:rFonts w:ascii="Arial" w:eastAsia="Arial" w:hAnsi="Arial" w:cs="Arial"/>
        <w:b/>
        <w:color w:val="000000"/>
        <w:sz w:val="16"/>
        <w:szCs w:val="16"/>
      </w:rPr>
    </w:pPr>
    <w:r>
      <w:rPr>
        <w:rFonts w:ascii="Arial" w:eastAsia="Arial" w:hAnsi="Arial" w:cs="Arial"/>
        <w:b/>
        <w:color w:val="000000"/>
        <w:sz w:val="16"/>
        <w:szCs w:val="16"/>
      </w:rPr>
      <w:tab/>
      <w:t xml:space="preserve"> </w:t>
    </w:r>
    <w:r>
      <w:rPr>
        <w:rFonts w:ascii="Arial" w:eastAsia="Arial" w:hAnsi="Arial" w:cs="Arial"/>
        <w:b/>
        <w:color w:val="000000"/>
        <w:sz w:val="16"/>
        <w:szCs w:val="16"/>
      </w:rPr>
      <w:fldChar w:fldCharType="begin"/>
    </w:r>
    <w:r>
      <w:rPr>
        <w:rFonts w:ascii="Arial" w:eastAsia="Arial" w:hAnsi="Arial" w:cs="Arial"/>
        <w:b/>
        <w:color w:val="000000"/>
        <w:sz w:val="16"/>
        <w:szCs w:val="16"/>
      </w:rPr>
      <w:instrText>PAGE</w:instrText>
    </w:r>
    <w:r>
      <w:rPr>
        <w:rFonts w:ascii="Arial" w:eastAsia="Arial" w:hAnsi="Arial" w:cs="Arial"/>
        <w:b/>
        <w:color w:val="000000"/>
        <w:sz w:val="16"/>
        <w:szCs w:val="16"/>
      </w:rPr>
      <w:fldChar w:fldCharType="separate"/>
    </w:r>
    <w:r w:rsidR="006A4AC1">
      <w:rPr>
        <w:rFonts w:ascii="Arial" w:eastAsia="Arial" w:hAnsi="Arial" w:cs="Arial"/>
        <w:b/>
        <w:noProof/>
        <w:color w:val="000000"/>
        <w:sz w:val="16"/>
        <w:szCs w:val="16"/>
      </w:rPr>
      <w:t>2</w:t>
    </w:r>
    <w:r>
      <w:rPr>
        <w:rFonts w:ascii="Arial" w:eastAsia="Arial" w:hAnsi="Arial" w:cs="Arial"/>
        <w:b/>
        <w:color w:val="00000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417C8" w14:textId="77777777" w:rsidR="00E676CE" w:rsidRDefault="00000000">
    <w:pPr>
      <w:pBdr>
        <w:top w:val="nil"/>
        <w:left w:val="nil"/>
        <w:bottom w:val="nil"/>
        <w:right w:val="nil"/>
        <w:between w:val="nil"/>
      </w:pBdr>
      <w:tabs>
        <w:tab w:val="right" w:pos="9639"/>
      </w:tabs>
      <w:rPr>
        <w:rFonts w:ascii="Arial" w:eastAsia="Arial" w:hAnsi="Arial" w:cs="Arial"/>
        <w:b/>
        <w:color w:val="000000"/>
        <w:sz w:val="16"/>
        <w:szCs w:val="16"/>
      </w:rPr>
    </w:pPr>
    <w:r>
      <w:rPr>
        <w:rFonts w:ascii="Arial" w:eastAsia="Arial" w:hAnsi="Arial" w:cs="Arial"/>
        <w:b/>
        <w:color w:val="000000"/>
        <w:sz w:val="16"/>
        <w:szCs w:val="16"/>
      </w:rPr>
      <w:tab/>
      <w:t xml:space="preserve"> </w:t>
    </w:r>
    <w:r>
      <w:rPr>
        <w:rFonts w:ascii="Arial" w:eastAsia="Arial" w:hAnsi="Arial" w:cs="Arial"/>
        <w:b/>
        <w:color w:val="000000"/>
        <w:sz w:val="16"/>
        <w:szCs w:val="16"/>
      </w:rPr>
      <w:fldChar w:fldCharType="begin"/>
    </w:r>
    <w:r>
      <w:rPr>
        <w:rFonts w:ascii="Arial" w:eastAsia="Arial" w:hAnsi="Arial" w:cs="Arial"/>
        <w:b/>
        <w:color w:val="000000"/>
        <w:sz w:val="16"/>
        <w:szCs w:val="16"/>
      </w:rPr>
      <w:instrText>PAGE</w:instrText>
    </w:r>
    <w:r>
      <w:rPr>
        <w:rFonts w:ascii="Arial" w:eastAsia="Arial" w:hAnsi="Arial" w:cs="Arial"/>
        <w:b/>
        <w:color w:val="000000"/>
        <w:sz w:val="16"/>
        <w:szCs w:val="16"/>
      </w:rPr>
      <w:fldChar w:fldCharType="separate"/>
    </w:r>
    <w:r w:rsidR="006A4AC1">
      <w:rPr>
        <w:rFonts w:ascii="Arial" w:eastAsia="Arial" w:hAnsi="Arial" w:cs="Arial"/>
        <w:b/>
        <w:noProof/>
        <w:color w:val="000000"/>
        <w:sz w:val="16"/>
        <w:szCs w:val="16"/>
      </w:rPr>
      <w:t>1</w:t>
    </w:r>
    <w:r>
      <w:rPr>
        <w:rFonts w:ascii="Arial" w:eastAsia="Arial" w:hAnsi="Arial" w:cs="Arial"/>
        <w:b/>
        <w:color w:val="000000"/>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78D52F" w14:textId="77777777" w:rsidR="009C1E22" w:rsidRDefault="009C1E22">
      <w:r>
        <w:separator/>
      </w:r>
    </w:p>
  </w:footnote>
  <w:footnote w:type="continuationSeparator" w:id="0">
    <w:p w14:paraId="59F50F9D" w14:textId="77777777" w:rsidR="009C1E22" w:rsidRDefault="009C1E22">
      <w:r>
        <w:continuationSeparator/>
      </w:r>
    </w:p>
  </w:footnote>
  <w:footnote w:id="1">
    <w:p w14:paraId="346B8E5D" w14:textId="77777777" w:rsidR="00E676CE" w:rsidRDefault="00000000">
      <w:pPr>
        <w:widowControl w:val="0"/>
        <w:spacing w:before="60" w:after="60"/>
        <w:jc w:val="left"/>
        <w:rPr>
          <w:rFonts w:ascii="Arial" w:eastAsia="Arial" w:hAnsi="Arial" w:cs="Arial"/>
          <w:sz w:val="18"/>
          <w:szCs w:val="18"/>
        </w:rPr>
      </w:pPr>
      <w:r>
        <w:rPr>
          <w:rStyle w:val="FootnoteReference"/>
        </w:rPr>
        <w:footnoteRef/>
      </w:r>
      <w:r>
        <w:rPr>
          <w:rFonts w:ascii="Arial" w:eastAsia="Arial" w:hAnsi="Arial" w:cs="Arial"/>
          <w:sz w:val="18"/>
          <w:szCs w:val="18"/>
        </w:rPr>
        <w:t xml:space="preserve"> İdari uygunluk aşamasında elenen teklifleri dahil etmeyiniz.</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2583D"/>
    <w:multiLevelType w:val="multilevel"/>
    <w:tmpl w:val="E38ACA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920B8B"/>
    <w:multiLevelType w:val="multilevel"/>
    <w:tmpl w:val="2FC871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A24924"/>
    <w:multiLevelType w:val="multilevel"/>
    <w:tmpl w:val="790C2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0A379B1"/>
    <w:multiLevelType w:val="multilevel"/>
    <w:tmpl w:val="B22A9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9E230D6"/>
    <w:multiLevelType w:val="multilevel"/>
    <w:tmpl w:val="620C03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A9C0A61"/>
    <w:multiLevelType w:val="multilevel"/>
    <w:tmpl w:val="9B962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CB16B36"/>
    <w:multiLevelType w:val="multilevel"/>
    <w:tmpl w:val="71FC6380"/>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7" w15:restartNumberingAfterBreak="0">
    <w:nsid w:val="21F31473"/>
    <w:multiLevelType w:val="multilevel"/>
    <w:tmpl w:val="449EF8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48C4531"/>
    <w:multiLevelType w:val="multilevel"/>
    <w:tmpl w:val="62FAAD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85B6265"/>
    <w:multiLevelType w:val="multilevel"/>
    <w:tmpl w:val="231418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F6027DA"/>
    <w:multiLevelType w:val="multilevel"/>
    <w:tmpl w:val="FC84E3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AC72CB6"/>
    <w:multiLevelType w:val="multilevel"/>
    <w:tmpl w:val="F606C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E226285"/>
    <w:multiLevelType w:val="multilevel"/>
    <w:tmpl w:val="BFFA87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12A1AB3"/>
    <w:multiLevelType w:val="multilevel"/>
    <w:tmpl w:val="0F269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A2C503D"/>
    <w:multiLevelType w:val="multilevel"/>
    <w:tmpl w:val="E55450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C952538"/>
    <w:multiLevelType w:val="multilevel"/>
    <w:tmpl w:val="088C646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4E4B5FB8"/>
    <w:multiLevelType w:val="multilevel"/>
    <w:tmpl w:val="A7F60A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7D12EAC"/>
    <w:multiLevelType w:val="multilevel"/>
    <w:tmpl w:val="6D828D58"/>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8" w15:restartNumberingAfterBreak="0">
    <w:nsid w:val="58805CCC"/>
    <w:multiLevelType w:val="multilevel"/>
    <w:tmpl w:val="9686FB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97F22C3"/>
    <w:multiLevelType w:val="multilevel"/>
    <w:tmpl w:val="9136372A"/>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9DA4CF4"/>
    <w:multiLevelType w:val="multilevel"/>
    <w:tmpl w:val="D02A8D4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5B4D6590"/>
    <w:multiLevelType w:val="multilevel"/>
    <w:tmpl w:val="351E29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E7E5BDF"/>
    <w:multiLevelType w:val="multilevel"/>
    <w:tmpl w:val="7696EB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0AE3A67"/>
    <w:multiLevelType w:val="multilevel"/>
    <w:tmpl w:val="6D5CF3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4346988"/>
    <w:multiLevelType w:val="multilevel"/>
    <w:tmpl w:val="8B92D3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6331161"/>
    <w:multiLevelType w:val="multilevel"/>
    <w:tmpl w:val="CF4AE9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72B3746"/>
    <w:multiLevelType w:val="multilevel"/>
    <w:tmpl w:val="67B85A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8F01C49"/>
    <w:multiLevelType w:val="multilevel"/>
    <w:tmpl w:val="8B6E7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2A32B19"/>
    <w:multiLevelType w:val="multilevel"/>
    <w:tmpl w:val="35A8EE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324210832">
    <w:abstractNumId w:val="28"/>
  </w:num>
  <w:num w:numId="2" w16cid:durableId="1506284032">
    <w:abstractNumId w:val="2"/>
  </w:num>
  <w:num w:numId="3" w16cid:durableId="1982810485">
    <w:abstractNumId w:val="8"/>
  </w:num>
  <w:num w:numId="4" w16cid:durableId="1799451175">
    <w:abstractNumId w:val="17"/>
  </w:num>
  <w:num w:numId="5" w16cid:durableId="108938623">
    <w:abstractNumId w:val="24"/>
  </w:num>
  <w:num w:numId="6" w16cid:durableId="1721631197">
    <w:abstractNumId w:val="4"/>
  </w:num>
  <w:num w:numId="7" w16cid:durableId="1146900968">
    <w:abstractNumId w:val="7"/>
  </w:num>
  <w:num w:numId="8" w16cid:durableId="1997608509">
    <w:abstractNumId w:val="19"/>
  </w:num>
  <w:num w:numId="9" w16cid:durableId="402341469">
    <w:abstractNumId w:val="14"/>
  </w:num>
  <w:num w:numId="10" w16cid:durableId="355273547">
    <w:abstractNumId w:val="25"/>
  </w:num>
  <w:num w:numId="11" w16cid:durableId="752237401">
    <w:abstractNumId w:val="27"/>
  </w:num>
  <w:num w:numId="12" w16cid:durableId="876235026">
    <w:abstractNumId w:val="5"/>
  </w:num>
  <w:num w:numId="13" w16cid:durableId="623927804">
    <w:abstractNumId w:val="23"/>
  </w:num>
  <w:num w:numId="14" w16cid:durableId="311984031">
    <w:abstractNumId w:val="15"/>
  </w:num>
  <w:num w:numId="15" w16cid:durableId="1946451750">
    <w:abstractNumId w:val="13"/>
  </w:num>
  <w:num w:numId="16" w16cid:durableId="107086502">
    <w:abstractNumId w:val="12"/>
  </w:num>
  <w:num w:numId="17" w16cid:durableId="965501462">
    <w:abstractNumId w:val="20"/>
  </w:num>
  <w:num w:numId="18" w16cid:durableId="62335291">
    <w:abstractNumId w:val="26"/>
  </w:num>
  <w:num w:numId="19" w16cid:durableId="917522350">
    <w:abstractNumId w:val="3"/>
  </w:num>
  <w:num w:numId="20" w16cid:durableId="34275803">
    <w:abstractNumId w:val="11"/>
  </w:num>
  <w:num w:numId="21" w16cid:durableId="197662442">
    <w:abstractNumId w:val="18"/>
  </w:num>
  <w:num w:numId="22" w16cid:durableId="1437868408">
    <w:abstractNumId w:val="16"/>
  </w:num>
  <w:num w:numId="23" w16cid:durableId="131680694">
    <w:abstractNumId w:val="9"/>
  </w:num>
  <w:num w:numId="24" w16cid:durableId="822283605">
    <w:abstractNumId w:val="22"/>
  </w:num>
  <w:num w:numId="25" w16cid:durableId="1999260968">
    <w:abstractNumId w:val="0"/>
  </w:num>
  <w:num w:numId="26" w16cid:durableId="926573029">
    <w:abstractNumId w:val="6"/>
  </w:num>
  <w:num w:numId="27" w16cid:durableId="801918804">
    <w:abstractNumId w:val="10"/>
  </w:num>
  <w:num w:numId="28" w16cid:durableId="788162235">
    <w:abstractNumId w:val="1"/>
  </w:num>
  <w:num w:numId="29" w16cid:durableId="90159991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76CE"/>
    <w:rsid w:val="006A4AC1"/>
    <w:rsid w:val="009C1E22"/>
    <w:rsid w:val="00E676CE"/>
  </w:rsids>
  <m:mathPr>
    <m:mathFont m:val="Cambria Math"/>
    <m:brkBin m:val="before"/>
    <m:brkBinSub m:val="--"/>
    <m:smallFrac m:val="0"/>
    <m:dispDef/>
    <m:lMargin m:val="0"/>
    <m:rMargin m:val="0"/>
    <m:defJc m:val="centerGroup"/>
    <m:wrapIndent m:val="1440"/>
    <m:intLim m:val="subSup"/>
    <m:naryLim m:val="undOvr"/>
  </m:mathPr>
  <w:themeFontLang w:val="en-TR"/>
  <w:clrSchemeMapping w:bg1="light1" w:t1="dark1" w:bg2="light2" w:t2="dark2" w:accent1="accent1" w:accent2="accent2" w:accent3="accent3" w:accent4="accent4" w:accent5="accent5" w:accent6="accent6" w:hyperlink="hyperlink" w:followedHyperlink="followedHyperlink"/>
  <w:decimalSymbol w:val=","/>
  <w:listSeparator w:val=","/>
  <w14:docId w14:val="2CAB03C9"/>
  <w15:docId w15:val="{26B72FFE-5B70-BD42-B5A3-F973C5B18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Century Gothic" w:hAnsi="Century Gothic" w:cs="Century Gothic"/>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after="60"/>
      <w:outlineLvl w:val="0"/>
    </w:pPr>
    <w:rPr>
      <w:rFonts w:ascii="Arial" w:eastAsia="Arial" w:hAnsi="Arial" w:cs="Arial"/>
      <w:b/>
      <w:sz w:val="32"/>
      <w:szCs w:val="32"/>
    </w:rPr>
  </w:style>
  <w:style w:type="paragraph" w:styleId="Heading2">
    <w:name w:val="heading 2"/>
    <w:basedOn w:val="Normal"/>
    <w:next w:val="Normal"/>
    <w:uiPriority w:val="9"/>
    <w:unhideWhenUsed/>
    <w:qFormat/>
    <w:pPr>
      <w:keepNext/>
      <w:spacing w:before="240" w:after="60"/>
      <w:outlineLvl w:val="1"/>
    </w:pPr>
    <w:rPr>
      <w:rFonts w:ascii="Arial" w:eastAsia="Arial" w:hAnsi="Arial" w:cs="Arial"/>
      <w:b/>
      <w:i/>
      <w:sz w:val="28"/>
      <w:szCs w:val="28"/>
    </w:rPr>
  </w:style>
  <w:style w:type="paragraph" w:styleId="Heading3">
    <w:name w:val="heading 3"/>
    <w:basedOn w:val="Normal"/>
    <w:next w:val="Normal"/>
    <w:uiPriority w:val="9"/>
    <w:unhideWhenUsed/>
    <w:qFormat/>
    <w:pPr>
      <w:keepNext/>
      <w:spacing w:before="240" w:after="240"/>
      <w:jc w:val="left"/>
      <w:outlineLvl w:val="2"/>
    </w:pPr>
    <w:rPr>
      <w:b/>
      <w:color w:val="FF0000"/>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widowControl w:val="0"/>
      <w:tabs>
        <w:tab w:val="left" w:pos="-720"/>
      </w:tabs>
      <w:jc w:val="center"/>
    </w:pPr>
    <w:rPr>
      <w:rFonts w:ascii="Times New Roman" w:eastAsia="Times New Roman" w:hAnsi="Times New Roman" w:cs="Times New Roman"/>
      <w:b/>
      <w:sz w:val="48"/>
      <w:szCs w:val="48"/>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paragraph" w:styleId="Subtitle">
    <w:name w:val="Subtitle"/>
    <w:basedOn w:val="Normal"/>
    <w:next w:val="Normal"/>
    <w:uiPriority w:val="11"/>
    <w:qFormat/>
    <w:pPr>
      <w:jc w:val="center"/>
    </w:pPr>
    <w:rPr>
      <w:rFonts w:ascii="Times New Roman" w:eastAsia="Times New Roman" w:hAnsi="Times New Roman" w:cs="Times New Roman"/>
      <w:b/>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top w:w="100" w:type="dxa"/>
        <w:left w:w="100" w:type="dxa"/>
        <w:bottom w:w="100" w:type="dxa"/>
        <w:right w:w="100" w:type="dxa"/>
      </w:tblCellMar>
    </w:tblPr>
  </w:style>
  <w:style w:type="table" w:customStyle="1" w:styleId="affff3">
    <w:basedOn w:val="TableNormal"/>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tblPr>
      <w:tblStyleRowBandSize w:val="1"/>
      <w:tblStyleColBandSize w:val="1"/>
      <w:tblCellMar>
        <w:top w:w="100" w:type="dxa"/>
        <w:left w:w="100" w:type="dxa"/>
        <w:bottom w:w="100" w:type="dxa"/>
        <w:right w:w="100" w:type="dxa"/>
      </w:tblCellMar>
    </w:tblPr>
  </w:style>
  <w:style w:type="table" w:customStyle="1" w:styleId="affff8">
    <w:basedOn w:val="TableNormal"/>
    <w:tblPr>
      <w:tblStyleRowBandSize w:val="1"/>
      <w:tblStyleColBandSize w:val="1"/>
      <w:tblCellMar>
        <w:top w:w="100" w:type="dxa"/>
        <w:left w:w="100" w:type="dxa"/>
        <w:bottom w:w="100" w:type="dxa"/>
        <w:right w:w="100" w:type="dxa"/>
      </w:tblCellMar>
    </w:tblPr>
  </w:style>
  <w:style w:type="table" w:customStyle="1" w:styleId="affff9">
    <w:basedOn w:val="TableNormal"/>
    <w:tblPr>
      <w:tblStyleRowBandSize w:val="1"/>
      <w:tblStyleColBandSize w:val="1"/>
      <w:tblCellMar>
        <w:top w:w="100" w:type="dxa"/>
        <w:left w:w="100" w:type="dxa"/>
        <w:bottom w:w="100" w:type="dxa"/>
        <w:right w:w="100" w:type="dxa"/>
      </w:tblCellMar>
    </w:tblPr>
  </w:style>
  <w:style w:type="table" w:customStyle="1" w:styleId="affffa">
    <w:basedOn w:val="TableNormal"/>
    <w:tblPr>
      <w:tblStyleRowBandSize w:val="1"/>
      <w:tblStyleColBandSize w:val="1"/>
      <w:tblCellMar>
        <w:top w:w="100" w:type="dxa"/>
        <w:left w:w="100" w:type="dxa"/>
        <w:bottom w:w="100" w:type="dxa"/>
        <w:right w:w="100" w:type="dxa"/>
      </w:tblCellMar>
    </w:tblPr>
  </w:style>
  <w:style w:type="table" w:customStyle="1" w:styleId="affffb">
    <w:basedOn w:val="TableNormal"/>
    <w:tblPr>
      <w:tblStyleRowBandSize w:val="1"/>
      <w:tblStyleColBandSize w:val="1"/>
      <w:tblCellMar>
        <w:top w:w="100" w:type="dxa"/>
        <w:left w:w="100" w:type="dxa"/>
        <w:bottom w:w="100" w:type="dxa"/>
        <w:right w:w="100" w:type="dxa"/>
      </w:tblCellMar>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B24014"/>
    <w:pPr>
      <w:jc w:val="left"/>
    </w:pPr>
  </w:style>
  <w:style w:type="table" w:styleId="TableGrid">
    <w:name w:val="Table Grid"/>
    <w:basedOn w:val="TableNormal"/>
    <w:uiPriority w:val="39"/>
    <w:rsid w:val="00D87A90"/>
    <w:pPr>
      <w:jc w:val="left"/>
    </w:pPr>
    <w:rPr>
      <w:rFonts w:asciiTheme="minorHAnsi" w:eastAsia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3475A"/>
    <w:rPr>
      <w:sz w:val="16"/>
      <w:szCs w:val="16"/>
    </w:rPr>
  </w:style>
  <w:style w:type="paragraph" w:styleId="CommentText">
    <w:name w:val="annotation text"/>
    <w:basedOn w:val="Normal"/>
    <w:link w:val="CommentTextChar"/>
    <w:uiPriority w:val="99"/>
    <w:semiHidden/>
    <w:unhideWhenUsed/>
    <w:rsid w:val="00A3475A"/>
  </w:style>
  <w:style w:type="character" w:customStyle="1" w:styleId="CommentTextChar">
    <w:name w:val="Comment Text Char"/>
    <w:basedOn w:val="DefaultParagraphFont"/>
    <w:link w:val="CommentText"/>
    <w:uiPriority w:val="99"/>
    <w:semiHidden/>
    <w:rsid w:val="00A3475A"/>
  </w:style>
  <w:style w:type="paragraph" w:styleId="CommentSubject">
    <w:name w:val="annotation subject"/>
    <w:basedOn w:val="CommentText"/>
    <w:next w:val="CommentText"/>
    <w:link w:val="CommentSubjectChar"/>
    <w:uiPriority w:val="99"/>
    <w:semiHidden/>
    <w:unhideWhenUsed/>
    <w:rsid w:val="00A3475A"/>
    <w:rPr>
      <w:b/>
      <w:bCs/>
    </w:rPr>
  </w:style>
  <w:style w:type="character" w:customStyle="1" w:styleId="CommentSubjectChar">
    <w:name w:val="Comment Subject Char"/>
    <w:basedOn w:val="CommentTextChar"/>
    <w:link w:val="CommentSubject"/>
    <w:uiPriority w:val="99"/>
    <w:semiHidden/>
    <w:rsid w:val="00A3475A"/>
    <w:rPr>
      <w:b/>
      <w:bCs/>
    </w:rPr>
  </w:style>
  <w:style w:type="paragraph" w:styleId="ListParagraph">
    <w:name w:val="List Paragraph"/>
    <w:basedOn w:val="Normal"/>
    <w:uiPriority w:val="34"/>
    <w:qFormat/>
    <w:rsid w:val="00A67ABD"/>
    <w:pPr>
      <w:ind w:left="720"/>
      <w:contextualSpacing/>
    </w:pPr>
  </w:style>
  <w:style w:type="character" w:styleId="Hyperlink">
    <w:name w:val="Hyperlink"/>
    <w:basedOn w:val="DefaultParagraphFont"/>
    <w:uiPriority w:val="99"/>
    <w:unhideWhenUsed/>
    <w:rsid w:val="007510FB"/>
    <w:rPr>
      <w:color w:val="0000FF" w:themeColor="hyperlink"/>
      <w:u w:val="single"/>
    </w:rPr>
  </w:style>
  <w:style w:type="character" w:customStyle="1" w:styleId="zmlenmeyenBahsetme1">
    <w:name w:val="Çözümlenmeyen Bahsetme1"/>
    <w:basedOn w:val="DefaultParagraphFont"/>
    <w:uiPriority w:val="99"/>
    <w:semiHidden/>
    <w:unhideWhenUsed/>
    <w:rsid w:val="007510FB"/>
    <w:rPr>
      <w:color w:val="605E5C"/>
      <w:shd w:val="clear" w:color="auto" w:fill="E1DFDD"/>
    </w:rPr>
  </w:style>
  <w:style w:type="paragraph" w:styleId="NormalWeb">
    <w:name w:val="Normal (Web)"/>
    <w:basedOn w:val="Normal"/>
    <w:uiPriority w:val="99"/>
    <w:unhideWhenUsed/>
    <w:rsid w:val="0000527B"/>
    <w:pPr>
      <w:spacing w:before="100" w:beforeAutospacing="1" w:after="100" w:afterAutospacing="1"/>
      <w:jc w:val="left"/>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713FFB"/>
    <w:pPr>
      <w:jc w:val="left"/>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semiHidden/>
    <w:rsid w:val="00713FFB"/>
    <w:rPr>
      <w:rFonts w:ascii="Times New Roman" w:eastAsia="Times New Roman" w:hAnsi="Times New Roman" w:cs="Times New Roman"/>
      <w:lang w:eastAsia="en-US"/>
    </w:rPr>
  </w:style>
  <w:style w:type="character" w:styleId="FootnoteReference">
    <w:name w:val="footnote reference"/>
    <w:basedOn w:val="DefaultParagraphFont"/>
    <w:uiPriority w:val="99"/>
    <w:semiHidden/>
    <w:unhideWhenUsed/>
    <w:rsid w:val="00713FFB"/>
    <w:rPr>
      <w:vertAlign w:val="superscript"/>
    </w:rPr>
  </w:style>
  <w:style w:type="table" w:customStyle="1" w:styleId="afffff">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0">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1">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2">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3">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4">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5">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6">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7">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8">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9">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a">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b">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c">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d">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e">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0">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1">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2">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3">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4">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5">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6">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7">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C6383F"/>
    <w:rPr>
      <w:rFonts w:ascii="Tahoma" w:hAnsi="Tahoma" w:cs="Tahoma"/>
      <w:sz w:val="16"/>
      <w:szCs w:val="16"/>
    </w:rPr>
  </w:style>
  <w:style w:type="character" w:customStyle="1" w:styleId="BalloonTextChar">
    <w:name w:val="Balloon Text Char"/>
    <w:basedOn w:val="DefaultParagraphFont"/>
    <w:link w:val="BalloonText"/>
    <w:uiPriority w:val="99"/>
    <w:semiHidden/>
    <w:rsid w:val="00C6383F"/>
    <w:rPr>
      <w:rFonts w:ascii="Tahoma" w:hAnsi="Tahoma" w:cs="Tahoma"/>
      <w:sz w:val="16"/>
      <w:szCs w:val="16"/>
    </w:rPr>
  </w:style>
  <w:style w:type="paragraph" w:styleId="Header">
    <w:name w:val="header"/>
    <w:basedOn w:val="Normal"/>
    <w:link w:val="HeaderChar"/>
    <w:uiPriority w:val="99"/>
    <w:unhideWhenUsed/>
    <w:rsid w:val="00AC1E49"/>
    <w:pPr>
      <w:tabs>
        <w:tab w:val="center" w:pos="4536"/>
        <w:tab w:val="right" w:pos="9072"/>
      </w:tabs>
    </w:pPr>
  </w:style>
  <w:style w:type="character" w:customStyle="1" w:styleId="HeaderChar">
    <w:name w:val="Header Char"/>
    <w:basedOn w:val="DefaultParagraphFont"/>
    <w:link w:val="Header"/>
    <w:uiPriority w:val="99"/>
    <w:rsid w:val="00AC1E49"/>
  </w:style>
  <w:style w:type="character" w:customStyle="1" w:styleId="apple-tab-span">
    <w:name w:val="apple-tab-span"/>
    <w:basedOn w:val="DefaultParagraphFont"/>
    <w:rsid w:val="00786155"/>
  </w:style>
  <w:style w:type="table" w:customStyle="1" w:styleId="affffff8">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9">
    <w:basedOn w:val="TableNormal2"/>
    <w:tblPr>
      <w:tblStyleRowBandSize w:val="1"/>
      <w:tblStyleColBandSize w:val="1"/>
      <w:tblCellMar>
        <w:left w:w="70" w:type="dxa"/>
        <w:right w:w="70" w:type="dxa"/>
      </w:tblCellMar>
    </w:tblPr>
  </w:style>
  <w:style w:type="table" w:customStyle="1" w:styleId="affffffa">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b">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c">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d">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e">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0">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1">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2">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3">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4">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5">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6">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7">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8">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9">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a">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b">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c">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d">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e">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f">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f0">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f1">
    <w:basedOn w:val="TableNormal2"/>
    <w:pPr>
      <w:jc w:val="left"/>
    </w:pPr>
    <w:rPr>
      <w:rFonts w:ascii="Cambria" w:eastAsia="Cambria" w:hAnsi="Cambria" w:cs="Cambria"/>
      <w:sz w:val="24"/>
      <w:szCs w:val="24"/>
    </w:rPr>
    <w:tblPr>
      <w:tblStyleRowBandSize w:val="1"/>
      <w:tblStyleColBandSize w:val="1"/>
      <w:tblCellMar>
        <w:top w:w="100" w:type="dxa"/>
        <w:left w:w="100" w:type="dxa"/>
        <w:bottom w:w="100" w:type="dxa"/>
        <w:right w:w="100" w:type="dxa"/>
      </w:tblCellMar>
    </w:tblPr>
  </w:style>
  <w:style w:type="table" w:customStyle="1" w:styleId="affffffff2">
    <w:basedOn w:val="TableNormal2"/>
    <w:tblPr>
      <w:tblStyleRowBandSize w:val="1"/>
      <w:tblStyleColBandSize w:val="1"/>
      <w:tblCellMar>
        <w:top w:w="15" w:type="dxa"/>
        <w:left w:w="15" w:type="dxa"/>
        <w:bottom w:w="15" w:type="dxa"/>
        <w:right w:w="15" w:type="dxa"/>
      </w:tblCellMar>
    </w:tblPr>
  </w:style>
  <w:style w:type="character" w:styleId="UnresolvedMention">
    <w:name w:val="Unresolved Mention"/>
    <w:basedOn w:val="DefaultParagraphFont"/>
    <w:uiPriority w:val="99"/>
    <w:semiHidden/>
    <w:unhideWhenUsed/>
    <w:rsid w:val="00233C8C"/>
    <w:rPr>
      <w:color w:val="605E5C"/>
      <w:shd w:val="clear" w:color="auto" w:fill="E1DFDD"/>
    </w:rPr>
  </w:style>
  <w:style w:type="table" w:customStyle="1" w:styleId="affffffff3">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4">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5">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6">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7">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8">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9">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a">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b">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c">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d">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e">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0">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1">
    <w:basedOn w:val="TableNormal1"/>
    <w:pPr>
      <w:jc w:val="left"/>
    </w:pPr>
    <w:rPr>
      <w:rFonts w:ascii="Cambria" w:eastAsia="Cambria" w:hAnsi="Cambria" w:cs="Cambria"/>
      <w:sz w:val="24"/>
      <w:szCs w:val="24"/>
    </w:rPr>
    <w:tblPr>
      <w:tblStyleRowBandSize w:val="1"/>
      <w:tblStyleColBandSize w:val="1"/>
      <w:tblCellMar>
        <w:top w:w="100" w:type="dxa"/>
        <w:left w:w="115" w:type="dxa"/>
        <w:bottom w:w="100" w:type="dxa"/>
        <w:right w:w="115" w:type="dxa"/>
      </w:tblCellMar>
    </w:tblPr>
  </w:style>
  <w:style w:type="table" w:customStyle="1" w:styleId="afffffffff2">
    <w:basedOn w:val="TableNormal1"/>
    <w:pPr>
      <w:jc w:val="left"/>
    </w:pPr>
    <w:rPr>
      <w:rFonts w:ascii="Cambria" w:eastAsia="Cambria" w:hAnsi="Cambria" w:cs="Cambria"/>
      <w:sz w:val="24"/>
      <w:szCs w:val="24"/>
    </w:rPr>
    <w:tblPr>
      <w:tblStyleRowBandSize w:val="1"/>
      <w:tblStyleColBandSize w:val="1"/>
      <w:tblCellMar>
        <w:top w:w="100" w:type="dxa"/>
        <w:left w:w="115" w:type="dxa"/>
        <w:bottom w:w="100" w:type="dxa"/>
        <w:right w:w="115" w:type="dxa"/>
      </w:tblCellMar>
    </w:tblPr>
  </w:style>
  <w:style w:type="table" w:customStyle="1" w:styleId="afffffffff3">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4">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5">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6">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7">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8">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9">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a">
    <w:basedOn w:val="TableNormal1"/>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b">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c">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d">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e">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0">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1">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2">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3">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4">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5">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6">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7">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8">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9">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a">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b">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c">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d">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e">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0">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1">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2">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3">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4">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5">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6">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7">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8">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9">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a">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b">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c">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d">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e">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0">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1">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2">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3">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4">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5">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6">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7">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8">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9">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 w:type="table" w:customStyle="1" w:styleId="affffffffffffa">
    <w:basedOn w:val="TableNormal"/>
    <w:pPr>
      <w:jc w:val="left"/>
    </w:pPr>
    <w:rPr>
      <w:rFonts w:ascii="Cambria" w:eastAsia="Cambria" w:hAnsi="Cambria" w:cs="Cambria"/>
      <w:sz w:val="24"/>
      <w:szCs w:val="24"/>
    </w:rPr>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stgm.org.tr/stgm-hakkinda" TargetMode="External"/><Relationship Id="rId25" Type="http://schemas.openxmlformats.org/officeDocument/2006/relationships/hyperlink" Target="http://www.stgm.org.tr" TargetMode="External"/><Relationship Id="rId2" Type="http://schemas.openxmlformats.org/officeDocument/2006/relationships/numbering" Target="numbering.xml"/><Relationship Id="rId16" Type="http://schemas.openxmlformats.org/officeDocument/2006/relationships/hyperlink" Target="https://www.youtube.com/watch?v=35aDHkK5pQc"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ezcan@stgm.org.tr" TargetMode="Externa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6.png"/><Relationship Id="rId10" Type="http://schemas.openxmlformats.org/officeDocument/2006/relationships/hyperlink" Target="https://www.eventpaypro.com/"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sivilsesler@stgm.org.tr" TargetMode="External"/><Relationship Id="rId14" Type="http://schemas.openxmlformats.org/officeDocument/2006/relationships/image" Target="media/image4.png"/><Relationship Id="rId22" Type="http://schemas.openxmlformats.org/officeDocument/2006/relationships/hyperlink" Target="https://ec.europa.eu/europeaid/prag/"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mWZbz1MkkRrXIv/TPjNsnaLlfJg==">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10010</Words>
  <Characters>57060</Characters>
  <Application>Microsoft Office Word</Application>
  <DocSecurity>0</DocSecurity>
  <Lines>475</Lines>
  <Paragraphs>133</Paragraphs>
  <ScaleCrop>false</ScaleCrop>
  <Company/>
  <LinksUpToDate>false</LinksUpToDate>
  <CharactersWithSpaces>66937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lenovo1</dc:creator>
  <cp:lastModifiedBy>Anı Korpi</cp:lastModifiedBy>
  <cp:revision>2</cp:revision>
  <dcterms:created xsi:type="dcterms:W3CDTF">2023-09-19T16:48:00Z</dcterms:created>
  <dcterms:modified xsi:type="dcterms:W3CDTF">2023-09-19T16:48:00Z</dcterms:modified>
</cp:coreProperties>
</file>