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D1" w:rsidRPr="00D40879" w:rsidRDefault="00093CD1" w:rsidP="00093CD1">
      <w:pPr>
        <w:rPr>
          <w:color w:val="984806"/>
        </w:rPr>
      </w:pPr>
      <w:r w:rsidRPr="00D40879">
        <w:rPr>
          <w:b/>
          <w:color w:val="984806"/>
        </w:rPr>
        <w:t>Ekip Arkadaşı Arıyoruz</w:t>
      </w:r>
      <w:proofErr w:type="gramStart"/>
      <w:r w:rsidRPr="00D40879">
        <w:rPr>
          <w:b/>
          <w:color w:val="984806"/>
        </w:rPr>
        <w:t>!!</w:t>
      </w:r>
      <w:r>
        <w:rPr>
          <w:b/>
          <w:color w:val="984806"/>
        </w:rPr>
        <w:t>!</w:t>
      </w:r>
      <w:proofErr w:type="gramEnd"/>
    </w:p>
    <w:p w:rsidR="00093CD1" w:rsidRPr="00093CD1" w:rsidRDefault="00093CD1" w:rsidP="00093CD1">
      <w:r w:rsidRPr="00896B92">
        <w:rPr>
          <w:b/>
          <w:color w:val="002060"/>
        </w:rPr>
        <w:t>Pozisyon:</w:t>
      </w:r>
      <w:r>
        <w:rPr>
          <w:b/>
          <w:color w:val="002060"/>
        </w:rPr>
        <w:t xml:space="preserve"> </w:t>
      </w:r>
      <w:r w:rsidRPr="00CD54DE">
        <w:rPr>
          <w:rFonts w:eastAsia="Times New Roman" w:cstheme="minorHAnsi"/>
          <w:b/>
          <w:color w:val="002060"/>
          <w:lang w:eastAsia="tr-TR"/>
        </w:rPr>
        <w:t>Arapça- T</w:t>
      </w:r>
      <w:r>
        <w:rPr>
          <w:rFonts w:eastAsia="Times New Roman" w:cstheme="minorHAnsi"/>
          <w:b/>
          <w:color w:val="002060"/>
          <w:lang w:eastAsia="tr-TR"/>
        </w:rPr>
        <w:t>ü</w:t>
      </w:r>
      <w:r w:rsidRPr="00CD54DE">
        <w:rPr>
          <w:rFonts w:eastAsia="Times New Roman" w:cstheme="minorHAnsi"/>
          <w:b/>
          <w:color w:val="002060"/>
          <w:lang w:eastAsia="tr-TR"/>
        </w:rPr>
        <w:t>rkçe / T</w:t>
      </w:r>
      <w:r>
        <w:rPr>
          <w:rFonts w:eastAsia="Times New Roman" w:cstheme="minorHAnsi"/>
          <w:b/>
          <w:color w:val="002060"/>
          <w:lang w:eastAsia="tr-TR"/>
        </w:rPr>
        <w:t>ü</w:t>
      </w:r>
      <w:r w:rsidRPr="00CD54DE">
        <w:rPr>
          <w:rFonts w:eastAsia="Times New Roman" w:cstheme="minorHAnsi"/>
          <w:b/>
          <w:color w:val="002060"/>
          <w:lang w:eastAsia="tr-TR"/>
        </w:rPr>
        <w:t>rkçe – Arapça</w:t>
      </w:r>
      <w:r>
        <w:rPr>
          <w:rFonts w:eastAsia="Times New Roman" w:cstheme="minorHAnsi"/>
          <w:b/>
          <w:color w:val="002060"/>
          <w:lang w:eastAsia="tr-TR"/>
        </w:rPr>
        <w:t xml:space="preserve"> Tercüman</w:t>
      </w:r>
    </w:p>
    <w:p w:rsidR="00093CD1" w:rsidRDefault="00093CD1" w:rsidP="00093CD1">
      <w:pPr>
        <w:rPr>
          <w:b/>
          <w:color w:val="002060"/>
        </w:rPr>
      </w:pPr>
      <w:r w:rsidRPr="00896B92">
        <w:rPr>
          <w:b/>
          <w:color w:val="002060"/>
        </w:rPr>
        <w:t>Proje Kodu:</w:t>
      </w:r>
      <w:r>
        <w:rPr>
          <w:b/>
          <w:color w:val="002060"/>
        </w:rPr>
        <w:t xml:space="preserve"> 017/PRJ02-S</w:t>
      </w:r>
      <w:r w:rsidRPr="009C6750">
        <w:rPr>
          <w:b/>
          <w:color w:val="002060"/>
        </w:rPr>
        <w:t>C</w:t>
      </w:r>
      <w:r>
        <w:rPr>
          <w:b/>
          <w:color w:val="002060"/>
        </w:rPr>
        <w:t>I</w:t>
      </w:r>
      <w:r w:rsidRPr="009C6750">
        <w:rPr>
          <w:b/>
          <w:color w:val="002060"/>
        </w:rPr>
        <w:t>XXX</w:t>
      </w:r>
    </w:p>
    <w:p w:rsidR="00093CD1" w:rsidRPr="00896B92" w:rsidRDefault="00093CD1" w:rsidP="00093CD1">
      <w:pPr>
        <w:rPr>
          <w:b/>
          <w:color w:val="002060"/>
        </w:rPr>
      </w:pPr>
      <w:r w:rsidRPr="009811AC">
        <w:rPr>
          <w:b/>
          <w:color w:val="002060"/>
        </w:rPr>
        <w:t>Mavi Kalem Derneği’nin İstanbul/ Fatih</w:t>
      </w:r>
      <w:r>
        <w:rPr>
          <w:b/>
          <w:color w:val="002060"/>
        </w:rPr>
        <w:t xml:space="preserve">-Zeytinburnu bölgesinde </w:t>
      </w:r>
      <w:r w:rsidRPr="00D3615B">
        <w:rPr>
          <w:b/>
          <w:color w:val="002060"/>
        </w:rPr>
        <w:t xml:space="preserve">yürüttüğü </w:t>
      </w:r>
      <w:r>
        <w:rPr>
          <w:b/>
          <w:color w:val="002060"/>
        </w:rPr>
        <w:t xml:space="preserve">Çocuk Koruma </w:t>
      </w:r>
      <w:r w:rsidRPr="00D3615B">
        <w:rPr>
          <w:b/>
          <w:color w:val="002060"/>
        </w:rPr>
        <w:t>Projesi’nde</w:t>
      </w:r>
      <w:r>
        <w:rPr>
          <w:b/>
          <w:color w:val="002060"/>
        </w:rPr>
        <w:t xml:space="preserve"> </w:t>
      </w:r>
      <w:r w:rsidRPr="00CD54DE">
        <w:rPr>
          <w:rFonts w:eastAsia="Times New Roman" w:cstheme="minorHAnsi"/>
          <w:b/>
          <w:color w:val="002060"/>
          <w:lang w:eastAsia="tr-TR"/>
        </w:rPr>
        <w:t>Arapça- T</w:t>
      </w:r>
      <w:r>
        <w:rPr>
          <w:rFonts w:eastAsia="Times New Roman" w:cstheme="minorHAnsi"/>
          <w:b/>
          <w:color w:val="002060"/>
          <w:lang w:eastAsia="tr-TR"/>
        </w:rPr>
        <w:t>ü</w:t>
      </w:r>
      <w:r w:rsidRPr="00CD54DE">
        <w:rPr>
          <w:rFonts w:eastAsia="Times New Roman" w:cstheme="minorHAnsi"/>
          <w:b/>
          <w:color w:val="002060"/>
          <w:lang w:eastAsia="tr-TR"/>
        </w:rPr>
        <w:t>rkçe / T</w:t>
      </w:r>
      <w:r>
        <w:rPr>
          <w:rFonts w:eastAsia="Times New Roman" w:cstheme="minorHAnsi"/>
          <w:b/>
          <w:color w:val="002060"/>
          <w:lang w:eastAsia="tr-TR"/>
        </w:rPr>
        <w:t>ü</w:t>
      </w:r>
      <w:r w:rsidRPr="00CD54DE">
        <w:rPr>
          <w:rFonts w:eastAsia="Times New Roman" w:cstheme="minorHAnsi"/>
          <w:b/>
          <w:color w:val="002060"/>
          <w:lang w:eastAsia="tr-TR"/>
        </w:rPr>
        <w:t>rkçe – Arapça</w:t>
      </w:r>
      <w:r>
        <w:rPr>
          <w:rFonts w:eastAsia="Times New Roman" w:cstheme="minorHAnsi"/>
          <w:b/>
          <w:color w:val="002060"/>
          <w:lang w:eastAsia="tr-TR"/>
        </w:rPr>
        <w:t xml:space="preserve"> Tercüman</w:t>
      </w:r>
      <w:r>
        <w:rPr>
          <w:b/>
          <w:color w:val="002060"/>
        </w:rPr>
        <w:t xml:space="preserve"> olarak görevlendirilmek üzere </w:t>
      </w:r>
      <w:r w:rsidRPr="00D3615B">
        <w:rPr>
          <w:b/>
          <w:color w:val="002060"/>
        </w:rPr>
        <w:t xml:space="preserve">ekip </w:t>
      </w:r>
      <w:r w:rsidR="005B7CDD">
        <w:rPr>
          <w:b/>
          <w:color w:val="002060"/>
        </w:rPr>
        <w:t>arkadaşları</w:t>
      </w:r>
      <w:r w:rsidRPr="00D3615B">
        <w:rPr>
          <w:b/>
          <w:color w:val="002060"/>
        </w:rPr>
        <w:t xml:space="preserve"> arıyoruz.</w:t>
      </w:r>
    </w:p>
    <w:p w:rsidR="00093CD1" w:rsidRPr="00896B92" w:rsidRDefault="00093CD1" w:rsidP="00093CD1">
      <w:pPr>
        <w:rPr>
          <w:b/>
          <w:color w:val="002060"/>
        </w:rPr>
      </w:pPr>
    </w:p>
    <w:p w:rsidR="00093CD1" w:rsidRPr="00BF573C" w:rsidRDefault="00093CD1" w:rsidP="00093CD1">
      <w:pPr>
        <w:pStyle w:val="ListeParagraf"/>
        <w:numPr>
          <w:ilvl w:val="0"/>
          <w:numId w:val="1"/>
        </w:numPr>
      </w:pPr>
      <w:r w:rsidRPr="00BF573C">
        <w:rPr>
          <w:b/>
        </w:rPr>
        <w:t>Çalışma şekli</w:t>
      </w:r>
      <w:r>
        <w:t>: Tam Zamanlı</w:t>
      </w:r>
      <w:r w:rsidRPr="00BF573C">
        <w:rPr>
          <w:b/>
        </w:rPr>
        <w:t xml:space="preserve"> </w:t>
      </w:r>
    </w:p>
    <w:p w:rsidR="00093CD1" w:rsidRDefault="00093CD1" w:rsidP="00093CD1">
      <w:pPr>
        <w:pStyle w:val="ListeParagraf"/>
        <w:numPr>
          <w:ilvl w:val="0"/>
          <w:numId w:val="1"/>
        </w:numPr>
      </w:pPr>
      <w:r w:rsidRPr="00BF573C">
        <w:rPr>
          <w:b/>
        </w:rPr>
        <w:t>Çalışma Yeri</w:t>
      </w:r>
      <w:r>
        <w:t>:  İstanbul</w:t>
      </w:r>
    </w:p>
    <w:p w:rsidR="00093CD1" w:rsidRDefault="00093CD1" w:rsidP="00093CD1">
      <w:pPr>
        <w:pStyle w:val="ListeParagraf"/>
        <w:numPr>
          <w:ilvl w:val="0"/>
          <w:numId w:val="1"/>
        </w:numPr>
      </w:pPr>
      <w:r w:rsidRPr="00896B92">
        <w:rPr>
          <w:b/>
        </w:rPr>
        <w:t>Eleman Sayısı</w:t>
      </w:r>
      <w:r>
        <w:t xml:space="preserve">: </w:t>
      </w:r>
      <w:r w:rsidR="005B7CDD">
        <w:t>2</w:t>
      </w:r>
    </w:p>
    <w:p w:rsidR="00093CD1" w:rsidRDefault="00093CD1" w:rsidP="00093CD1">
      <w:pPr>
        <w:pStyle w:val="ListeParagraf"/>
        <w:numPr>
          <w:ilvl w:val="0"/>
          <w:numId w:val="1"/>
        </w:numPr>
      </w:pPr>
      <w:r w:rsidRPr="00C057B7">
        <w:rPr>
          <w:b/>
        </w:rPr>
        <w:t>Sektör:</w:t>
      </w:r>
      <w:r>
        <w:t xml:space="preserve"> Sivil Toplum Kuruluşu</w:t>
      </w:r>
    </w:p>
    <w:p w:rsidR="00093CD1" w:rsidRDefault="00093CD1" w:rsidP="00093CD1">
      <w:pPr>
        <w:pStyle w:val="ListeParagraf"/>
        <w:rPr>
          <w:b/>
        </w:rPr>
      </w:pPr>
    </w:p>
    <w:p w:rsidR="00093CD1" w:rsidRPr="00E00D6B" w:rsidRDefault="00093CD1" w:rsidP="00093CD1">
      <w:r>
        <w:rPr>
          <w:b/>
          <w:color w:val="002060"/>
        </w:rPr>
        <w:t xml:space="preserve">Görev Tanımı:       </w:t>
      </w:r>
      <w:r>
        <w:t xml:space="preserve"> </w:t>
      </w:r>
    </w:p>
    <w:p w:rsidR="00093CD1" w:rsidRPr="008C601B" w:rsidRDefault="00093CD1" w:rsidP="00093CD1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  <w:r w:rsidRPr="008C601B">
        <w:rPr>
          <w:rFonts w:asciiTheme="minorHAnsi" w:hAnsiTheme="minorHAnsi" w:cs="Arial"/>
          <w:spacing w:val="8"/>
          <w:shd w:val="clear" w:color="auto" w:fill="FFFFFF"/>
        </w:rPr>
        <w:t xml:space="preserve">Bağlı olduğu birim tarafından verilen rapor ve gerekli evrakların çevirisinin yapılması, </w:t>
      </w:r>
    </w:p>
    <w:p w:rsidR="005B7CDD" w:rsidRPr="008C601B" w:rsidRDefault="00BF792A" w:rsidP="00093CD1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  <w:r>
        <w:rPr>
          <w:rFonts w:asciiTheme="minorHAnsi" w:hAnsiTheme="minorHAnsi" w:cs="Arial"/>
          <w:spacing w:val="8"/>
          <w:shd w:val="clear" w:color="auto" w:fill="FFFFFF"/>
        </w:rPr>
        <w:t>Proje Koordinatörü</w:t>
      </w:r>
      <w:r w:rsidR="005B7CDD" w:rsidRPr="008C601B">
        <w:rPr>
          <w:rFonts w:asciiTheme="minorHAnsi" w:hAnsiTheme="minorHAnsi" w:cs="Arial"/>
          <w:spacing w:val="8"/>
          <w:shd w:val="clear" w:color="auto" w:fill="FFFFFF"/>
        </w:rPr>
        <w:t xml:space="preserve"> tarafından hazırlanan materyallerin ve konuşma metinlerinin çevirisinin yapılması,</w:t>
      </w:r>
    </w:p>
    <w:p w:rsidR="00BF792A" w:rsidRDefault="00093CD1" w:rsidP="008C601B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  <w:r w:rsidRPr="008C601B">
        <w:rPr>
          <w:rFonts w:asciiTheme="minorHAnsi" w:eastAsia="Times New Roman" w:hAnsiTheme="minorHAnsi" w:cs="Courier New"/>
          <w:lang w:eastAsia="tr-TR"/>
        </w:rPr>
        <w:t>Gerektiğinde gerçekleştirilen hane ziyaretlerinde</w:t>
      </w:r>
      <w:r w:rsidR="005B7CDD" w:rsidRPr="008C601B">
        <w:rPr>
          <w:rFonts w:asciiTheme="minorHAnsi" w:eastAsia="Times New Roman" w:hAnsiTheme="minorHAnsi" w:cs="Courier New"/>
          <w:lang w:eastAsia="tr-TR"/>
        </w:rPr>
        <w:t xml:space="preserve"> </w:t>
      </w:r>
      <w:r w:rsidR="00BF792A">
        <w:rPr>
          <w:rFonts w:asciiTheme="minorHAnsi" w:eastAsia="Times New Roman" w:hAnsiTheme="minorHAnsi" w:cs="Courier New"/>
          <w:lang w:eastAsia="tr-TR"/>
        </w:rPr>
        <w:t xml:space="preserve">yararlanıcı ve ekip arasındaki iletişimin sağlanması, </w:t>
      </w:r>
    </w:p>
    <w:p w:rsidR="008C601B" w:rsidRDefault="00BF792A" w:rsidP="008C601B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  <w:r>
        <w:rPr>
          <w:rFonts w:asciiTheme="minorHAnsi" w:eastAsia="Times New Roman" w:hAnsiTheme="minorHAnsi" w:cs="Courier New"/>
          <w:lang w:eastAsia="tr-TR"/>
        </w:rPr>
        <w:t>Gerektiğinde</w:t>
      </w:r>
      <w:r w:rsidR="005B7CDD" w:rsidRPr="008C601B">
        <w:rPr>
          <w:rFonts w:asciiTheme="minorHAnsi" w:eastAsia="Times New Roman" w:hAnsiTheme="minorHAnsi" w:cs="Courier New"/>
          <w:lang w:eastAsia="tr-TR"/>
        </w:rPr>
        <w:t xml:space="preserve"> toplantılarda</w:t>
      </w:r>
      <w:r w:rsidR="00093CD1" w:rsidRPr="008C601B">
        <w:rPr>
          <w:rFonts w:asciiTheme="minorHAnsi" w:eastAsia="Times New Roman" w:hAnsiTheme="minorHAnsi" w:cs="Courier New"/>
          <w:lang w:eastAsia="tr-TR"/>
        </w:rPr>
        <w:t xml:space="preserve"> </w:t>
      </w:r>
      <w:proofErr w:type="gramStart"/>
      <w:r w:rsidR="005B7CDD" w:rsidRPr="008C601B">
        <w:rPr>
          <w:rFonts w:asciiTheme="minorHAnsi" w:eastAsia="Times New Roman" w:hAnsiTheme="minorHAnsi" w:cs="Courier New"/>
          <w:lang w:eastAsia="tr-TR"/>
        </w:rPr>
        <w:t>spontane</w:t>
      </w:r>
      <w:proofErr w:type="gramEnd"/>
      <w:r w:rsidR="005B3AED">
        <w:rPr>
          <w:rFonts w:asciiTheme="minorHAnsi" w:eastAsia="Times New Roman" w:hAnsiTheme="minorHAnsi" w:cs="Courier New"/>
          <w:lang w:eastAsia="tr-TR"/>
        </w:rPr>
        <w:t xml:space="preserve"> </w:t>
      </w:r>
      <w:r w:rsidR="00093CD1" w:rsidRPr="008C601B">
        <w:rPr>
          <w:rFonts w:asciiTheme="minorHAnsi" w:eastAsia="Times New Roman" w:hAnsiTheme="minorHAnsi" w:cs="Courier New"/>
          <w:lang w:eastAsia="tr-TR"/>
        </w:rPr>
        <w:t xml:space="preserve">çeviri </w:t>
      </w:r>
      <w:r w:rsidR="005B7CDD" w:rsidRPr="008C601B">
        <w:rPr>
          <w:rFonts w:asciiTheme="minorHAnsi" w:eastAsia="Times New Roman" w:hAnsiTheme="minorHAnsi" w:cs="Courier New"/>
          <w:lang w:eastAsia="tr-TR"/>
        </w:rPr>
        <w:t>yapılması,</w:t>
      </w:r>
    </w:p>
    <w:p w:rsidR="008C601B" w:rsidRPr="008C601B" w:rsidRDefault="00865F10" w:rsidP="008C601B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  <w:r>
        <w:rPr>
          <w:rFonts w:asciiTheme="minorHAnsi" w:eastAsia="Times New Roman" w:hAnsiTheme="minorHAnsi" w:cs="Arial"/>
          <w:spacing w:val="8"/>
          <w:lang w:eastAsia="tr-TR"/>
        </w:rPr>
        <w:t xml:space="preserve">Projeye ilişkin </w:t>
      </w:r>
      <w:r w:rsidR="005B3AED">
        <w:rPr>
          <w:rFonts w:asciiTheme="minorHAnsi" w:eastAsia="Times New Roman" w:hAnsiTheme="minorHAnsi" w:cs="Arial"/>
          <w:spacing w:val="8"/>
          <w:lang w:eastAsia="tr-TR"/>
        </w:rPr>
        <w:t>gerekli</w:t>
      </w:r>
      <w:r w:rsidR="008C601B" w:rsidRPr="008C601B">
        <w:rPr>
          <w:rFonts w:asciiTheme="minorHAnsi" w:eastAsia="Times New Roman" w:hAnsiTheme="minorHAnsi" w:cs="Arial"/>
          <w:spacing w:val="8"/>
          <w:lang w:eastAsia="tr-TR"/>
        </w:rPr>
        <w:t xml:space="preserve"> yazı, belge, elektronik posta gibi alanlarda çevirilerin yapılması,</w:t>
      </w:r>
    </w:p>
    <w:p w:rsidR="00093CD1" w:rsidRPr="008C601B" w:rsidRDefault="00093CD1" w:rsidP="008C601B">
      <w:pPr>
        <w:pStyle w:val="ListeParagra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</w:p>
    <w:p w:rsidR="00093CD1" w:rsidRPr="00896B92" w:rsidRDefault="00093CD1" w:rsidP="00093CD1">
      <w:pPr>
        <w:rPr>
          <w:b/>
          <w:color w:val="002060"/>
        </w:rPr>
      </w:pPr>
      <w:r w:rsidRPr="00896B92">
        <w:rPr>
          <w:b/>
          <w:color w:val="002060"/>
        </w:rPr>
        <w:t>Aranan Nitelikler</w:t>
      </w:r>
      <w:r>
        <w:rPr>
          <w:b/>
          <w:color w:val="002060"/>
        </w:rPr>
        <w:t>:</w:t>
      </w:r>
    </w:p>
    <w:p w:rsidR="00093CD1" w:rsidRPr="00093CD1" w:rsidRDefault="00093CD1" w:rsidP="00093C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2060"/>
          <w:lang w:eastAsia="tr-TR"/>
        </w:rPr>
      </w:pPr>
      <w:r>
        <w:t>4 yıllık lisans mezunu,</w:t>
      </w:r>
    </w:p>
    <w:p w:rsidR="00093CD1" w:rsidRPr="008C601B" w:rsidRDefault="00473876" w:rsidP="008C60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2060"/>
          <w:lang w:eastAsia="tr-TR"/>
        </w:rPr>
      </w:pPr>
      <w:r>
        <w:t>Te</w:t>
      </w:r>
      <w:r w:rsidR="00093CD1">
        <w:t>rcihen üniversitelerin Arap Dili ve Edebiyatı veya Mütercim Tercümanlık bölümlerinden mezun</w:t>
      </w:r>
      <w:r w:rsidR="005B7CDD">
        <w:t>,</w:t>
      </w:r>
    </w:p>
    <w:p w:rsidR="00093CD1" w:rsidRDefault="00093CD1" w:rsidP="00093C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5B7CDD">
        <w:rPr>
          <w:rFonts w:eastAsia="Times New Roman" w:cstheme="minorHAnsi"/>
          <w:lang w:eastAsia="tr-TR"/>
        </w:rPr>
        <w:t xml:space="preserve">Türkçe ve Arapça dillerinin yazım kurallarına ve dilbilgisine </w:t>
      </w:r>
      <w:proofErr w:type="gramStart"/>
      <w:r w:rsidRPr="005B7CDD">
        <w:rPr>
          <w:rFonts w:eastAsia="Times New Roman" w:cstheme="minorHAnsi"/>
          <w:lang w:eastAsia="tr-TR"/>
        </w:rPr>
        <w:t>hakim</w:t>
      </w:r>
      <w:proofErr w:type="gramEnd"/>
      <w:r w:rsidRPr="005B7CDD">
        <w:rPr>
          <w:rFonts w:eastAsia="Times New Roman" w:cstheme="minorHAnsi"/>
          <w:lang w:eastAsia="tr-TR"/>
        </w:rPr>
        <w:t xml:space="preserve"> olan, akıcı konuşabilen ve dili etkin kullanan,</w:t>
      </w:r>
    </w:p>
    <w:p w:rsidR="00213281" w:rsidRDefault="00213281" w:rsidP="00093C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Tercihen Kürtçe veya Farsça bilen,</w:t>
      </w:r>
      <w:bookmarkStart w:id="0" w:name="_GoBack"/>
      <w:bookmarkEnd w:id="0"/>
    </w:p>
    <w:p w:rsidR="005B7CDD" w:rsidRPr="005B7CDD" w:rsidRDefault="005B7CDD" w:rsidP="005B7CDD">
      <w:pPr>
        <w:pStyle w:val="ListeParagraf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MS Office</w:t>
      </w:r>
      <w:r w:rsidRPr="005B7CDD">
        <w:rPr>
          <w:rFonts w:eastAsia="Times New Roman" w:cstheme="minorHAnsi"/>
          <w:lang w:eastAsia="tr-TR"/>
        </w:rPr>
        <w:t xml:space="preserve"> programlarına </w:t>
      </w:r>
      <w:proofErr w:type="gramStart"/>
      <w:r w:rsidRPr="005B7CDD">
        <w:rPr>
          <w:rFonts w:eastAsia="Times New Roman" w:cstheme="minorHAnsi"/>
          <w:lang w:eastAsia="tr-TR"/>
        </w:rPr>
        <w:t>hakim</w:t>
      </w:r>
      <w:proofErr w:type="gramEnd"/>
      <w:r w:rsidRPr="005B7CDD">
        <w:rPr>
          <w:rFonts w:eastAsia="Times New Roman" w:cstheme="minorHAnsi"/>
          <w:lang w:eastAsia="tr-TR"/>
        </w:rPr>
        <w:t>,</w:t>
      </w:r>
    </w:p>
    <w:p w:rsidR="00093CD1" w:rsidRPr="005B7CDD" w:rsidRDefault="00093CD1" w:rsidP="00093C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5B7CDD">
        <w:rPr>
          <w:rFonts w:eastAsia="Times New Roman" w:cstheme="minorHAnsi"/>
          <w:lang w:eastAsia="tr-TR"/>
        </w:rPr>
        <w:t>Zaman yönetimi ve planlama becerilerine sahip,</w:t>
      </w:r>
    </w:p>
    <w:p w:rsidR="00093CD1" w:rsidRPr="005B7CDD" w:rsidRDefault="00093CD1" w:rsidP="00093C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5B7CDD">
        <w:rPr>
          <w:rFonts w:eastAsia="Times New Roman" w:cstheme="minorHAnsi"/>
          <w:lang w:eastAsia="tr-TR"/>
        </w:rPr>
        <w:t>Hem sözlü hem yazılı rahat ve kolay iletişim kurabilen,</w:t>
      </w:r>
    </w:p>
    <w:p w:rsidR="00093CD1" w:rsidRDefault="00093CD1" w:rsidP="00093CD1">
      <w:pPr>
        <w:pStyle w:val="ListeParagraf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tr-TR"/>
        </w:rPr>
      </w:pPr>
      <w:r w:rsidRPr="005B7CDD">
        <w:rPr>
          <w:rFonts w:eastAsia="Times New Roman" w:cstheme="minorHAnsi"/>
          <w:lang w:eastAsia="tr-TR"/>
        </w:rPr>
        <w:t>Ekip çalışmasına uyumlu, rekabetçi olmayan,</w:t>
      </w:r>
    </w:p>
    <w:p w:rsidR="008C601B" w:rsidRPr="005B7CDD" w:rsidRDefault="008C601B" w:rsidP="00093CD1">
      <w:pPr>
        <w:pStyle w:val="ListeParagraf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tr-TR"/>
        </w:rPr>
      </w:pPr>
      <w:r w:rsidRPr="005B7CDD">
        <w:rPr>
          <w:rFonts w:eastAsia="Times New Roman" w:cstheme="minorHAnsi"/>
          <w:lang w:eastAsia="tr-TR"/>
        </w:rPr>
        <w:t>T.C. vatandaşı</w:t>
      </w:r>
    </w:p>
    <w:p w:rsidR="005B7CDD" w:rsidRPr="00BF573C" w:rsidRDefault="005B7CDD" w:rsidP="005B7CDD">
      <w:pPr>
        <w:pStyle w:val="ListeParagraf"/>
        <w:numPr>
          <w:ilvl w:val="0"/>
          <w:numId w:val="3"/>
        </w:numPr>
      </w:pPr>
      <w:r>
        <w:t xml:space="preserve">Mavi Kalem’i temsil ettiği her alanda savunuculuk </w:t>
      </w:r>
      <w:proofErr w:type="gramStart"/>
      <w:r>
        <w:t>misyonunu</w:t>
      </w:r>
      <w:proofErr w:type="gramEnd"/>
      <w:r>
        <w:t xml:space="preserve"> da göz önünde bulunduracak,</w:t>
      </w:r>
    </w:p>
    <w:p w:rsidR="005B7CDD" w:rsidRDefault="005B7CDD" w:rsidP="005B7CDD">
      <w:pPr>
        <w:pStyle w:val="ListeParagraf"/>
        <w:numPr>
          <w:ilvl w:val="0"/>
          <w:numId w:val="3"/>
        </w:numPr>
      </w:pPr>
      <w:r>
        <w:t>Kriz anlarında ve stresli durumlarda da çözüm üretebilen ve verimli olabilen,</w:t>
      </w:r>
    </w:p>
    <w:p w:rsidR="005B7CDD" w:rsidRDefault="005B7CDD" w:rsidP="005B7CDD">
      <w:pPr>
        <w:pStyle w:val="ListeParagraf"/>
        <w:numPr>
          <w:ilvl w:val="0"/>
          <w:numId w:val="3"/>
        </w:numPr>
      </w:pPr>
      <w:r>
        <w:t>Toplumsal cinsiyet eşitliği ve hassas gruplar konusunda koruma ve güçlendirme perspektifine sahip,</w:t>
      </w:r>
    </w:p>
    <w:p w:rsidR="005B7CDD" w:rsidRDefault="005B7CDD" w:rsidP="005B7CDD">
      <w:pPr>
        <w:pStyle w:val="ListeParagraf"/>
        <w:numPr>
          <w:ilvl w:val="0"/>
          <w:numId w:val="3"/>
        </w:numPr>
      </w:pPr>
      <w:r>
        <w:t xml:space="preserve">18 yaşından küçük herkesin çocuk olduğunu ve korunmasını gerektiğini kabul eden, </w:t>
      </w:r>
    </w:p>
    <w:p w:rsidR="005B7CDD" w:rsidRDefault="005B7CDD" w:rsidP="005B7CDD">
      <w:pPr>
        <w:pStyle w:val="ListeParagraf"/>
        <w:numPr>
          <w:ilvl w:val="0"/>
          <w:numId w:val="3"/>
        </w:numPr>
      </w:pPr>
      <w:r>
        <w:t>Farklı kültürlerden kişilerle yansız ve ayrımcılık yapmadan ilişki kurabilen,</w:t>
      </w:r>
    </w:p>
    <w:p w:rsidR="005B7CDD" w:rsidRDefault="005B7CDD" w:rsidP="005B7CDD">
      <w:pPr>
        <w:pStyle w:val="ListeParagraf"/>
        <w:numPr>
          <w:ilvl w:val="0"/>
          <w:numId w:val="3"/>
        </w:numPr>
      </w:pPr>
      <w:r>
        <w:t>Çatışma ve problemle karşılaştığında sakin, pozitif yaklaşan ve hızlı çözüm üretebilen,</w:t>
      </w:r>
    </w:p>
    <w:p w:rsidR="005B7CDD" w:rsidRDefault="005B7CDD" w:rsidP="005B7CDD">
      <w:pPr>
        <w:pStyle w:val="ListeParagraf"/>
        <w:numPr>
          <w:ilvl w:val="0"/>
          <w:numId w:val="3"/>
        </w:numPr>
      </w:pPr>
      <w:r>
        <w:t>Ortak çalışma anlayışına sahip ve rekabetçi olmayan,</w:t>
      </w:r>
    </w:p>
    <w:p w:rsidR="005B7CDD" w:rsidRDefault="005B7CDD" w:rsidP="005B7CDD">
      <w:pPr>
        <w:pStyle w:val="ListeParagraf"/>
        <w:numPr>
          <w:ilvl w:val="0"/>
          <w:numId w:val="3"/>
        </w:numPr>
      </w:pPr>
      <w:r>
        <w:t>Çalışma saatlerini verimli kullanan ve gerektiğinde esnetebilen,</w:t>
      </w:r>
    </w:p>
    <w:p w:rsidR="00093CD1" w:rsidRDefault="00093CD1" w:rsidP="00093CD1">
      <w:pPr>
        <w:pStyle w:val="ListeParagraf"/>
        <w:ind w:left="786"/>
      </w:pPr>
    </w:p>
    <w:p w:rsidR="00093CD1" w:rsidRDefault="00093CD1" w:rsidP="00093CD1">
      <w:pPr>
        <w:pStyle w:val="ListeParagraf"/>
        <w:ind w:left="786"/>
      </w:pPr>
    </w:p>
    <w:p w:rsidR="00093CD1" w:rsidRDefault="00093CD1" w:rsidP="00093CD1">
      <w:pPr>
        <w:pStyle w:val="ListeParagraf"/>
        <w:ind w:left="786"/>
      </w:pPr>
    </w:p>
    <w:p w:rsidR="00093CD1" w:rsidRDefault="00093CD1" w:rsidP="00093CD1">
      <w:pPr>
        <w:pStyle w:val="ListeParagraf"/>
        <w:ind w:left="786"/>
      </w:pPr>
    </w:p>
    <w:p w:rsidR="00093CD1" w:rsidRDefault="00093CD1" w:rsidP="00093CD1">
      <w:pPr>
        <w:pStyle w:val="ListeParagraf"/>
        <w:ind w:left="786"/>
      </w:pPr>
    </w:p>
    <w:p w:rsidR="00093CD1" w:rsidRDefault="00093CD1" w:rsidP="00093CD1">
      <w:pPr>
        <w:pStyle w:val="ListeParagraf"/>
        <w:ind w:left="0"/>
      </w:pPr>
      <w:proofErr w:type="gramStart"/>
      <w:r>
        <w:t xml:space="preserve">İlgilenenler  </w:t>
      </w:r>
      <w:r>
        <w:rPr>
          <w:b/>
          <w:color w:val="984806"/>
        </w:rPr>
        <w:t>22</w:t>
      </w:r>
      <w:proofErr w:type="gramEnd"/>
      <w:r>
        <w:rPr>
          <w:b/>
          <w:color w:val="984806"/>
        </w:rPr>
        <w:t xml:space="preserve">.06.2017 </w:t>
      </w:r>
      <w:r>
        <w:t xml:space="preserve">saat </w:t>
      </w:r>
      <w:r w:rsidRPr="00D40879">
        <w:rPr>
          <w:b/>
          <w:color w:val="984806"/>
        </w:rPr>
        <w:t>17:00</w:t>
      </w:r>
      <w:r>
        <w:t xml:space="preserve">’ye kadar </w:t>
      </w:r>
      <w:hyperlink r:id="rId6" w:history="1">
        <w:r w:rsidRPr="00605AB8">
          <w:rPr>
            <w:rStyle w:val="Kpr"/>
          </w:rPr>
          <w:t>ik@mavikalem.org</w:t>
        </w:r>
      </w:hyperlink>
      <w:r>
        <w:t xml:space="preserve"> özgeçmiş ve yarım sayfalık motivasyon  mektubu göndererek başvurabilirler.</w:t>
      </w:r>
    </w:p>
    <w:p w:rsidR="00093CD1" w:rsidRDefault="00093CD1" w:rsidP="00093CD1">
      <w:pPr>
        <w:pStyle w:val="ListeParagraf"/>
        <w:ind w:left="0"/>
      </w:pPr>
    </w:p>
    <w:p w:rsidR="00093CD1" w:rsidRDefault="00093CD1" w:rsidP="00093CD1">
      <w:pPr>
        <w:pStyle w:val="ListeParagraf"/>
        <w:ind w:left="0"/>
      </w:pPr>
    </w:p>
    <w:p w:rsidR="00093CD1" w:rsidRDefault="00093CD1" w:rsidP="00093CD1">
      <w:pPr>
        <w:pStyle w:val="ListeParagraf"/>
        <w:ind w:left="0"/>
      </w:pPr>
    </w:p>
    <w:p w:rsidR="00093CD1" w:rsidRDefault="00093CD1" w:rsidP="00093CD1">
      <w:pPr>
        <w:pStyle w:val="ListeParagraf"/>
        <w:ind w:left="0"/>
      </w:pPr>
    </w:p>
    <w:p w:rsidR="00093CD1" w:rsidRPr="009A1DBF" w:rsidRDefault="00093CD1" w:rsidP="00093CD1">
      <w:pPr>
        <w:pStyle w:val="ListeParagraf"/>
        <w:ind w:left="0"/>
        <w:rPr>
          <w:b/>
          <w:i/>
          <w:color w:val="FF3300"/>
          <w:u w:val="single"/>
        </w:rPr>
      </w:pPr>
    </w:p>
    <w:p w:rsidR="00093CD1" w:rsidRPr="00DB5CF4" w:rsidRDefault="00093CD1" w:rsidP="00093CD1">
      <w:pPr>
        <w:pStyle w:val="ListeParagraf"/>
        <w:ind w:left="0"/>
        <w:rPr>
          <w:b/>
          <w:i/>
          <w:color w:val="5F497A"/>
        </w:rPr>
      </w:pPr>
      <w:r w:rsidRPr="00DB5CF4">
        <w:rPr>
          <w:b/>
          <w:i/>
          <w:color w:val="5F497A"/>
        </w:rPr>
        <w:t>Önemli Not: Lütfen CV ve mektubunuzun üst kısmına başvurduğunuz pozisyonu ve ilanda belirtilen proje kodunu yazınız.</w:t>
      </w:r>
    </w:p>
    <w:p w:rsidR="00093CD1" w:rsidRDefault="00093CD1" w:rsidP="00093CD1"/>
    <w:p w:rsidR="00093CD1" w:rsidRDefault="00093CD1" w:rsidP="00093CD1"/>
    <w:p w:rsidR="00093CD1" w:rsidRDefault="00093CD1">
      <w:pPr>
        <w:rPr>
          <w:rFonts w:eastAsia="Times New Roman" w:cstheme="minorHAnsi"/>
          <w:b/>
          <w:color w:val="002060"/>
          <w:lang w:eastAsia="tr-TR"/>
        </w:rPr>
      </w:pPr>
    </w:p>
    <w:p w:rsidR="00093CD1" w:rsidRDefault="00093CD1">
      <w:pPr>
        <w:rPr>
          <w:rFonts w:eastAsia="Times New Roman" w:cstheme="minorHAnsi"/>
          <w:b/>
          <w:color w:val="002060"/>
          <w:lang w:eastAsia="tr-TR"/>
        </w:rPr>
      </w:pPr>
    </w:p>
    <w:p w:rsidR="00093CD1" w:rsidRDefault="00093CD1">
      <w:pPr>
        <w:rPr>
          <w:rFonts w:eastAsia="Times New Roman" w:cstheme="minorHAnsi"/>
          <w:b/>
          <w:color w:val="002060"/>
          <w:lang w:eastAsia="tr-TR"/>
        </w:rPr>
      </w:pPr>
    </w:p>
    <w:p w:rsidR="00116B4D" w:rsidRDefault="00116B4D"/>
    <w:sectPr w:rsidR="0011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17C5"/>
    <w:multiLevelType w:val="hybridMultilevel"/>
    <w:tmpl w:val="32843D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B3BFE"/>
    <w:multiLevelType w:val="multilevel"/>
    <w:tmpl w:val="5DBC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24E5C"/>
    <w:multiLevelType w:val="hybridMultilevel"/>
    <w:tmpl w:val="BC92C57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CF1337D"/>
    <w:multiLevelType w:val="hybridMultilevel"/>
    <w:tmpl w:val="DBD4E07A"/>
    <w:lvl w:ilvl="0" w:tplc="ECAE524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A5"/>
    <w:rsid w:val="00093CD1"/>
    <w:rsid w:val="00116B4D"/>
    <w:rsid w:val="00213281"/>
    <w:rsid w:val="00473876"/>
    <w:rsid w:val="005B3AED"/>
    <w:rsid w:val="005B7CDD"/>
    <w:rsid w:val="008115A5"/>
    <w:rsid w:val="00865F10"/>
    <w:rsid w:val="008C601B"/>
    <w:rsid w:val="00B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CD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3CD1"/>
    <w:pPr>
      <w:ind w:left="720"/>
      <w:contextualSpacing/>
    </w:pPr>
  </w:style>
  <w:style w:type="character" w:styleId="Kpr">
    <w:name w:val="Hyperlink"/>
    <w:uiPriority w:val="99"/>
    <w:unhideWhenUsed/>
    <w:rsid w:val="00093CD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093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CD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3CD1"/>
    <w:pPr>
      <w:ind w:left="720"/>
      <w:contextualSpacing/>
    </w:pPr>
  </w:style>
  <w:style w:type="character" w:styleId="Kpr">
    <w:name w:val="Hyperlink"/>
    <w:uiPriority w:val="99"/>
    <w:unhideWhenUsed/>
    <w:rsid w:val="00093CD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093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@mavikale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2017-06-16T13:09:00Z</dcterms:created>
  <dcterms:modified xsi:type="dcterms:W3CDTF">2017-06-16T13:44:00Z</dcterms:modified>
</cp:coreProperties>
</file>