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4253"/>
        <w:gridCol w:w="1985"/>
      </w:tblGrid>
      <w:tr w:rsidR="00021F67" w:rsidRPr="00CD1B38" w:rsidTr="00C874D2">
        <w:tc>
          <w:tcPr>
            <w:tcW w:w="3969" w:type="dxa"/>
            <w:vAlign w:val="center"/>
          </w:tcPr>
          <w:p w:rsidR="00021F67" w:rsidRPr="00CD1B38" w:rsidRDefault="00021F67" w:rsidP="00021F67">
            <w:pPr>
              <w:ind w:firstLine="19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4478A">
              <w:rPr>
                <w:rFonts w:ascii="Times New Roman" w:hAnsi="Times New Roman"/>
                <w:noProof/>
                <w:sz w:val="36"/>
                <w:szCs w:val="36"/>
                <w:lang w:val="tr-TR" w:eastAsia="tr-TR"/>
              </w:rPr>
              <w:drawing>
                <wp:inline distT="0" distB="0" distL="0" distR="0">
                  <wp:extent cx="2219325" cy="1171575"/>
                  <wp:effectExtent l="0" t="0" r="9525" b="9525"/>
                  <wp:docPr id="2" name="Resim 2" descr="IB_LBP-#7446043-v1-IB_LBP-#4350864-v1-CFLI Identifier - Bilingual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B_LBP-#7446043-v1-IB_LBP-#4350864-v1-CFLI Identifier - Bilingual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021F67" w:rsidRPr="00C874D2" w:rsidRDefault="00021F67" w:rsidP="000175C4">
            <w:pPr>
              <w:jc w:val="center"/>
              <w:rPr>
                <w:rFonts w:ascii="Times New Roman" w:hAnsi="Times New Roman"/>
              </w:rPr>
            </w:pPr>
            <w:r w:rsidRPr="00C874D2">
              <w:rPr>
                <w:rFonts w:ascii="Times New Roman" w:hAnsi="Times New Roman"/>
                <w:b/>
              </w:rPr>
              <w:t>DİCLE TOPLUMSAL ARAŞTIRMALAR MERKEZİ (DİTAM)</w:t>
            </w:r>
          </w:p>
        </w:tc>
        <w:tc>
          <w:tcPr>
            <w:tcW w:w="1985" w:type="dxa"/>
            <w:vAlign w:val="center"/>
          </w:tcPr>
          <w:p w:rsidR="00021F67" w:rsidRPr="00CD1B38" w:rsidRDefault="00021F67" w:rsidP="00F31DC5">
            <w:pPr>
              <w:ind w:hanging="152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CD1B38">
              <w:rPr>
                <w:rFonts w:ascii="Times New Roman" w:hAnsi="Times New Roman"/>
                <w:noProof/>
                <w:sz w:val="36"/>
                <w:szCs w:val="36"/>
                <w:lang w:val="tr-TR" w:eastAsia="tr-TR"/>
              </w:rPr>
              <w:drawing>
                <wp:inline distT="0" distB="0" distL="0" distR="0">
                  <wp:extent cx="1000125" cy="1000125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1DC5" w:rsidRDefault="00021F67" w:rsidP="00021F67">
      <w:pPr>
        <w:jc w:val="center"/>
        <w:rPr>
          <w:rFonts w:eastAsia="Times New Roman" w:cs="Calibri"/>
          <w:bCs/>
          <w:sz w:val="22"/>
          <w:szCs w:val="22"/>
          <w:lang w:val="tr-TR" w:eastAsia="tr-TR"/>
        </w:rPr>
      </w:pPr>
      <w:r>
        <w:rPr>
          <w:rFonts w:eastAsia="Times New Roman" w:cs="Calibri"/>
          <w:bCs/>
          <w:sz w:val="22"/>
          <w:szCs w:val="22"/>
          <w:lang w:val="tr-TR" w:eastAsia="tr-TR"/>
        </w:rPr>
        <w:t xml:space="preserve">"Türkiye'de Barış ve Güvenliği Güçlendirmek İçin Toplumsal Barış Ağını Geliştirme Projesi" </w:t>
      </w:r>
    </w:p>
    <w:p w:rsidR="006F61D8" w:rsidRDefault="00F31DC5" w:rsidP="00021F67">
      <w:pPr>
        <w:jc w:val="center"/>
        <w:rPr>
          <w:rFonts w:eastAsia="Times New Roman" w:cs="Calibri"/>
          <w:bCs/>
          <w:sz w:val="22"/>
          <w:szCs w:val="22"/>
          <w:lang w:val="tr-TR" w:eastAsia="tr-TR"/>
        </w:rPr>
      </w:pPr>
      <w:r>
        <w:rPr>
          <w:rFonts w:eastAsia="Times New Roman" w:cs="Calibri"/>
          <w:bCs/>
          <w:sz w:val="22"/>
          <w:szCs w:val="22"/>
          <w:lang w:val="tr-TR" w:eastAsia="tr-TR"/>
        </w:rPr>
        <w:t>D</w:t>
      </w:r>
      <w:r w:rsidR="00021F67">
        <w:rPr>
          <w:rFonts w:eastAsia="Times New Roman" w:cs="Calibri"/>
          <w:bCs/>
          <w:sz w:val="22"/>
          <w:szCs w:val="22"/>
          <w:lang w:val="tr-TR" w:eastAsia="tr-TR"/>
        </w:rPr>
        <w:t>İ</w:t>
      </w:r>
      <w:r>
        <w:rPr>
          <w:rFonts w:eastAsia="Times New Roman" w:cs="Calibri"/>
          <w:bCs/>
          <w:sz w:val="22"/>
          <w:szCs w:val="22"/>
          <w:lang w:val="tr-TR" w:eastAsia="tr-TR"/>
        </w:rPr>
        <w:t>YARBAKIR</w:t>
      </w:r>
      <w:r w:rsidR="00021F67">
        <w:rPr>
          <w:rFonts w:eastAsia="Times New Roman" w:cs="Calibri"/>
          <w:bCs/>
          <w:sz w:val="22"/>
          <w:szCs w:val="22"/>
          <w:lang w:val="tr-TR" w:eastAsia="tr-TR"/>
        </w:rPr>
        <w:t xml:space="preserve"> Bölge </w:t>
      </w:r>
      <w:proofErr w:type="spellStart"/>
      <w:r w:rsidR="00021F67">
        <w:rPr>
          <w:rFonts w:eastAsia="Times New Roman" w:cs="Calibri"/>
          <w:bCs/>
          <w:sz w:val="22"/>
          <w:szCs w:val="22"/>
          <w:lang w:val="tr-TR" w:eastAsia="tr-TR"/>
        </w:rPr>
        <w:t>Çalıştayı</w:t>
      </w:r>
      <w:proofErr w:type="spellEnd"/>
      <w:r w:rsidR="00021F67" w:rsidRPr="00F24858">
        <w:rPr>
          <w:rFonts w:eastAsia="Times New Roman" w:cs="Calibri"/>
          <w:bCs/>
          <w:sz w:val="22"/>
          <w:szCs w:val="22"/>
          <w:lang w:val="tr-TR" w:eastAsia="tr-TR"/>
        </w:rPr>
        <w:t xml:space="preserve"> Katılımcı </w:t>
      </w:r>
      <w:r>
        <w:rPr>
          <w:rFonts w:eastAsia="Times New Roman" w:cs="Calibri"/>
          <w:bCs/>
          <w:sz w:val="22"/>
          <w:szCs w:val="22"/>
          <w:lang w:val="tr-TR" w:eastAsia="tr-TR"/>
        </w:rPr>
        <w:t>Formu</w:t>
      </w:r>
    </w:p>
    <w:p w:rsidR="00021F67" w:rsidRDefault="00F31DC5" w:rsidP="00021F67">
      <w:pPr>
        <w:jc w:val="center"/>
        <w:rPr>
          <w:rFonts w:eastAsia="Times New Roman" w:cs="Calibri"/>
          <w:bCs/>
          <w:sz w:val="22"/>
          <w:szCs w:val="22"/>
          <w:lang w:val="tr-TR" w:eastAsia="tr-TR"/>
        </w:rPr>
      </w:pPr>
      <w:r>
        <w:rPr>
          <w:rFonts w:eastAsia="Times New Roman" w:cs="Calibri"/>
          <w:bCs/>
          <w:sz w:val="22"/>
          <w:szCs w:val="22"/>
          <w:lang w:val="tr-TR" w:eastAsia="tr-TR"/>
        </w:rPr>
        <w:t>24</w:t>
      </w:r>
      <w:r w:rsidR="00021F67">
        <w:rPr>
          <w:rFonts w:eastAsia="Times New Roman" w:cs="Calibri"/>
          <w:bCs/>
          <w:sz w:val="22"/>
          <w:szCs w:val="22"/>
          <w:lang w:val="tr-TR" w:eastAsia="tr-TR"/>
        </w:rPr>
        <w:t xml:space="preserve"> </w:t>
      </w:r>
      <w:r>
        <w:rPr>
          <w:rFonts w:eastAsia="Times New Roman" w:cs="Calibri"/>
          <w:bCs/>
          <w:sz w:val="22"/>
          <w:szCs w:val="22"/>
          <w:lang w:val="tr-TR" w:eastAsia="tr-TR"/>
        </w:rPr>
        <w:t>ŞUBAT</w:t>
      </w:r>
      <w:r w:rsidR="00021F67">
        <w:rPr>
          <w:rFonts w:eastAsia="Times New Roman" w:cs="Calibri"/>
          <w:bCs/>
          <w:sz w:val="22"/>
          <w:szCs w:val="22"/>
          <w:lang w:val="tr-TR" w:eastAsia="tr-TR"/>
        </w:rPr>
        <w:t xml:space="preserve"> </w:t>
      </w:r>
      <w:r w:rsidR="00021F67" w:rsidRPr="00F24858">
        <w:rPr>
          <w:rFonts w:eastAsia="Times New Roman" w:cs="Calibri"/>
          <w:bCs/>
          <w:sz w:val="22"/>
          <w:szCs w:val="22"/>
          <w:lang w:val="tr-TR" w:eastAsia="tr-TR"/>
        </w:rPr>
        <w:t>201</w:t>
      </w:r>
      <w:r w:rsidR="00021F67">
        <w:rPr>
          <w:rFonts w:eastAsia="Times New Roman" w:cs="Calibri"/>
          <w:bCs/>
          <w:sz w:val="22"/>
          <w:szCs w:val="22"/>
          <w:lang w:val="tr-TR" w:eastAsia="tr-TR"/>
        </w:rPr>
        <w:t xml:space="preserve">8 – </w:t>
      </w:r>
      <w:r>
        <w:rPr>
          <w:rFonts w:eastAsia="Times New Roman" w:cs="Calibri"/>
          <w:bCs/>
          <w:sz w:val="22"/>
          <w:szCs w:val="22"/>
          <w:lang w:val="tr-TR" w:eastAsia="tr-TR"/>
        </w:rPr>
        <w:t>D</w:t>
      </w:r>
      <w:r w:rsidR="00021F67">
        <w:rPr>
          <w:rFonts w:eastAsia="Times New Roman" w:cs="Calibri"/>
          <w:bCs/>
          <w:sz w:val="22"/>
          <w:szCs w:val="22"/>
          <w:lang w:val="tr-TR" w:eastAsia="tr-TR"/>
        </w:rPr>
        <w:t>İ</w:t>
      </w:r>
      <w:r>
        <w:rPr>
          <w:rFonts w:eastAsia="Times New Roman" w:cs="Calibri"/>
          <w:bCs/>
          <w:sz w:val="22"/>
          <w:szCs w:val="22"/>
          <w:lang w:val="tr-TR" w:eastAsia="tr-TR"/>
        </w:rPr>
        <w:t>YARBAKIR</w:t>
      </w:r>
    </w:p>
    <w:p w:rsidR="00F31DC5" w:rsidRDefault="00F31DC5" w:rsidP="00021F67">
      <w:pPr>
        <w:jc w:val="center"/>
        <w:rPr>
          <w:rFonts w:eastAsia="Times New Roman" w:cs="Calibri"/>
          <w:bCs/>
          <w:sz w:val="22"/>
          <w:szCs w:val="22"/>
          <w:lang w:val="tr-TR" w:eastAsia="tr-TR"/>
        </w:rPr>
      </w:pPr>
    </w:p>
    <w:p w:rsidR="00F31DC5" w:rsidRDefault="00F31DC5" w:rsidP="00021F67">
      <w:pPr>
        <w:jc w:val="center"/>
        <w:rPr>
          <w:rFonts w:eastAsia="Times New Roman" w:cs="Calibri"/>
          <w:bCs/>
          <w:sz w:val="22"/>
          <w:szCs w:val="22"/>
          <w:lang w:val="tr-TR" w:eastAsia="tr-TR"/>
        </w:rPr>
      </w:pPr>
    </w:p>
    <w:tbl>
      <w:tblPr>
        <w:tblStyle w:val="TabloKlavuzu"/>
        <w:tblW w:w="9923" w:type="dxa"/>
        <w:tblInd w:w="562" w:type="dxa"/>
        <w:tblLook w:val="04A0" w:firstRow="1" w:lastRow="0" w:firstColumn="1" w:lastColumn="0" w:noHBand="0" w:noVBand="1"/>
      </w:tblPr>
      <w:tblGrid>
        <w:gridCol w:w="4673"/>
        <w:gridCol w:w="5250"/>
      </w:tblGrid>
      <w:tr w:rsidR="00F31DC5" w:rsidTr="00C874D2">
        <w:tc>
          <w:tcPr>
            <w:tcW w:w="4673" w:type="dxa"/>
          </w:tcPr>
          <w:p w:rsidR="00F31DC5" w:rsidRPr="00C874D2" w:rsidRDefault="00F31DC5" w:rsidP="00F31DC5">
            <w:pPr>
              <w:spacing w:before="240" w:after="240"/>
              <w:ind w:left="164" w:right="567"/>
              <w:rPr>
                <w:rFonts w:ascii="Times New Roman" w:eastAsia="Times New Roman" w:hAnsi="Times New Roman"/>
                <w:b/>
                <w:bCs/>
                <w:lang w:val="tr-TR" w:eastAsia="tr-TR"/>
              </w:rPr>
            </w:pPr>
            <w:r w:rsidRPr="00C874D2">
              <w:rPr>
                <w:rFonts w:ascii="Times New Roman" w:eastAsia="Times New Roman" w:hAnsi="Times New Roman"/>
                <w:b/>
                <w:bCs/>
                <w:lang w:val="tr-TR" w:eastAsia="tr-TR"/>
              </w:rPr>
              <w:t>Adı</w:t>
            </w:r>
          </w:p>
        </w:tc>
        <w:tc>
          <w:tcPr>
            <w:tcW w:w="5250" w:type="dxa"/>
          </w:tcPr>
          <w:p w:rsidR="00F31DC5" w:rsidRDefault="00F31DC5" w:rsidP="00F31DC5">
            <w:pPr>
              <w:spacing w:before="240" w:after="240"/>
              <w:ind w:left="567" w:right="567"/>
              <w:jc w:val="center"/>
              <w:rPr>
                <w:rFonts w:eastAsia="Times New Roman" w:cs="Calibri"/>
                <w:bCs/>
                <w:sz w:val="22"/>
                <w:szCs w:val="22"/>
                <w:lang w:val="tr-TR" w:eastAsia="tr-TR"/>
              </w:rPr>
            </w:pPr>
          </w:p>
        </w:tc>
      </w:tr>
      <w:tr w:rsidR="00F31DC5" w:rsidTr="00C874D2">
        <w:tc>
          <w:tcPr>
            <w:tcW w:w="4673" w:type="dxa"/>
          </w:tcPr>
          <w:p w:rsidR="00F31DC5" w:rsidRPr="00C874D2" w:rsidRDefault="00C874D2" w:rsidP="00F31DC5">
            <w:pPr>
              <w:spacing w:before="240" w:after="240"/>
              <w:ind w:left="164" w:right="567"/>
              <w:rPr>
                <w:rFonts w:ascii="Times New Roman" w:eastAsia="Times New Roman" w:hAnsi="Times New Roman"/>
                <w:b/>
                <w:bCs/>
                <w:lang w:val="tr-TR"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lang w:val="tr-TR" w:eastAsia="tr-TR"/>
              </w:rPr>
              <w:t>Soyad</w:t>
            </w:r>
            <w:bookmarkStart w:id="0" w:name="_GoBack"/>
            <w:bookmarkEnd w:id="0"/>
            <w:proofErr w:type="spellEnd"/>
          </w:p>
        </w:tc>
        <w:tc>
          <w:tcPr>
            <w:tcW w:w="5250" w:type="dxa"/>
          </w:tcPr>
          <w:p w:rsidR="00F31DC5" w:rsidRDefault="00F31DC5" w:rsidP="00F31DC5">
            <w:pPr>
              <w:spacing w:before="240" w:after="240"/>
              <w:ind w:left="567" w:right="567"/>
              <w:jc w:val="center"/>
              <w:rPr>
                <w:rFonts w:eastAsia="Times New Roman" w:cs="Calibri"/>
                <w:bCs/>
                <w:sz w:val="22"/>
                <w:szCs w:val="22"/>
                <w:lang w:val="tr-TR" w:eastAsia="tr-TR"/>
              </w:rPr>
            </w:pPr>
          </w:p>
        </w:tc>
      </w:tr>
      <w:tr w:rsidR="00F31DC5" w:rsidTr="00C874D2">
        <w:tc>
          <w:tcPr>
            <w:tcW w:w="4673" w:type="dxa"/>
          </w:tcPr>
          <w:p w:rsidR="00F31DC5" w:rsidRPr="00C874D2" w:rsidRDefault="00F31DC5" w:rsidP="00F31DC5">
            <w:pPr>
              <w:spacing w:before="240" w:after="240"/>
              <w:ind w:left="164" w:right="567"/>
              <w:rPr>
                <w:rFonts w:ascii="Times New Roman" w:eastAsia="Times New Roman" w:hAnsi="Times New Roman"/>
                <w:b/>
                <w:bCs/>
                <w:lang w:val="tr-TR" w:eastAsia="tr-TR"/>
              </w:rPr>
            </w:pPr>
            <w:r w:rsidRPr="00C874D2">
              <w:rPr>
                <w:rFonts w:ascii="Times New Roman" w:eastAsia="Times New Roman" w:hAnsi="Times New Roman"/>
                <w:b/>
                <w:bCs/>
                <w:lang w:val="tr-TR" w:eastAsia="tr-TR"/>
              </w:rPr>
              <w:t>Varsa Temsil Ettiğiniz Kuru</w:t>
            </w:r>
            <w:r w:rsidR="00C874D2">
              <w:rPr>
                <w:rFonts w:ascii="Times New Roman" w:eastAsia="Times New Roman" w:hAnsi="Times New Roman"/>
                <w:b/>
                <w:bCs/>
                <w:lang w:val="tr-TR" w:eastAsia="tr-TR"/>
              </w:rPr>
              <w:t>m</w:t>
            </w:r>
            <w:r w:rsidRPr="00C874D2">
              <w:rPr>
                <w:rFonts w:ascii="Times New Roman" w:eastAsia="Times New Roman" w:hAnsi="Times New Roman"/>
                <w:b/>
                <w:bCs/>
                <w:lang w:val="tr-TR" w:eastAsia="tr-TR"/>
              </w:rPr>
              <w:t xml:space="preserve"> Adı</w:t>
            </w:r>
          </w:p>
        </w:tc>
        <w:tc>
          <w:tcPr>
            <w:tcW w:w="5250" w:type="dxa"/>
          </w:tcPr>
          <w:p w:rsidR="00F31DC5" w:rsidRDefault="00F31DC5" w:rsidP="00F31DC5">
            <w:pPr>
              <w:spacing w:before="240" w:after="240"/>
              <w:ind w:left="567" w:right="567"/>
              <w:jc w:val="center"/>
              <w:rPr>
                <w:rFonts w:eastAsia="Times New Roman" w:cs="Calibri"/>
                <w:bCs/>
                <w:sz w:val="22"/>
                <w:szCs w:val="22"/>
                <w:lang w:val="tr-TR" w:eastAsia="tr-TR"/>
              </w:rPr>
            </w:pPr>
          </w:p>
        </w:tc>
      </w:tr>
      <w:tr w:rsidR="00F31DC5" w:rsidTr="00C874D2">
        <w:tc>
          <w:tcPr>
            <w:tcW w:w="4673" w:type="dxa"/>
          </w:tcPr>
          <w:p w:rsidR="00F31DC5" w:rsidRPr="00C874D2" w:rsidRDefault="00F31DC5" w:rsidP="00F31DC5">
            <w:pPr>
              <w:spacing w:before="240" w:after="240"/>
              <w:ind w:left="164" w:right="567"/>
              <w:rPr>
                <w:rFonts w:ascii="Times New Roman" w:eastAsia="Times New Roman" w:hAnsi="Times New Roman"/>
                <w:b/>
                <w:bCs/>
                <w:lang w:val="tr-TR" w:eastAsia="tr-TR"/>
              </w:rPr>
            </w:pPr>
            <w:r w:rsidRPr="00C874D2">
              <w:rPr>
                <w:rFonts w:ascii="Times New Roman" w:eastAsia="Times New Roman" w:hAnsi="Times New Roman"/>
                <w:b/>
                <w:bCs/>
                <w:lang w:val="tr-TR" w:eastAsia="tr-TR"/>
              </w:rPr>
              <w:t>Kurumun Faaliyet Alanı</w:t>
            </w:r>
          </w:p>
        </w:tc>
        <w:tc>
          <w:tcPr>
            <w:tcW w:w="5250" w:type="dxa"/>
          </w:tcPr>
          <w:p w:rsidR="00F31DC5" w:rsidRDefault="00F31DC5" w:rsidP="00F31DC5">
            <w:pPr>
              <w:spacing w:before="240" w:after="240"/>
              <w:ind w:left="567" w:right="567"/>
              <w:jc w:val="center"/>
              <w:rPr>
                <w:rFonts w:eastAsia="Times New Roman" w:cs="Calibri"/>
                <w:bCs/>
                <w:sz w:val="22"/>
                <w:szCs w:val="22"/>
                <w:lang w:val="tr-TR" w:eastAsia="tr-TR"/>
              </w:rPr>
            </w:pPr>
          </w:p>
        </w:tc>
      </w:tr>
      <w:tr w:rsidR="00F31DC5" w:rsidTr="00C874D2">
        <w:tc>
          <w:tcPr>
            <w:tcW w:w="4673" w:type="dxa"/>
          </w:tcPr>
          <w:p w:rsidR="00F31DC5" w:rsidRPr="00C874D2" w:rsidRDefault="00F31DC5" w:rsidP="00F31DC5">
            <w:pPr>
              <w:spacing w:before="240" w:after="240"/>
              <w:ind w:left="164" w:right="567"/>
              <w:rPr>
                <w:rFonts w:ascii="Times New Roman" w:eastAsia="Times New Roman" w:hAnsi="Times New Roman"/>
                <w:b/>
                <w:bCs/>
                <w:lang w:val="tr-TR" w:eastAsia="tr-TR"/>
              </w:rPr>
            </w:pPr>
            <w:r w:rsidRPr="00C874D2">
              <w:rPr>
                <w:rFonts w:ascii="Times New Roman" w:eastAsia="Times New Roman" w:hAnsi="Times New Roman"/>
                <w:b/>
                <w:bCs/>
                <w:lang w:val="tr-TR" w:eastAsia="tr-TR"/>
              </w:rPr>
              <w:t>Bulunduğu İl</w:t>
            </w:r>
          </w:p>
        </w:tc>
        <w:tc>
          <w:tcPr>
            <w:tcW w:w="5250" w:type="dxa"/>
          </w:tcPr>
          <w:p w:rsidR="00F31DC5" w:rsidRDefault="00F31DC5" w:rsidP="00F31DC5">
            <w:pPr>
              <w:spacing w:before="240" w:after="240"/>
              <w:ind w:left="567" w:right="567"/>
              <w:jc w:val="center"/>
              <w:rPr>
                <w:rFonts w:eastAsia="Times New Roman" w:cs="Calibri"/>
                <w:bCs/>
                <w:sz w:val="22"/>
                <w:szCs w:val="22"/>
                <w:lang w:val="tr-TR" w:eastAsia="tr-TR"/>
              </w:rPr>
            </w:pPr>
          </w:p>
        </w:tc>
      </w:tr>
      <w:tr w:rsidR="00F31DC5" w:rsidTr="00C874D2">
        <w:tc>
          <w:tcPr>
            <w:tcW w:w="4673" w:type="dxa"/>
          </w:tcPr>
          <w:p w:rsidR="00F31DC5" w:rsidRPr="00C874D2" w:rsidRDefault="00F31DC5" w:rsidP="00F31DC5">
            <w:pPr>
              <w:spacing w:before="240" w:after="240"/>
              <w:ind w:left="164" w:right="567"/>
              <w:rPr>
                <w:rFonts w:ascii="Times New Roman" w:eastAsia="Times New Roman" w:hAnsi="Times New Roman"/>
                <w:b/>
                <w:bCs/>
                <w:lang w:val="tr-TR" w:eastAsia="tr-TR"/>
              </w:rPr>
            </w:pPr>
            <w:r w:rsidRPr="00C874D2">
              <w:rPr>
                <w:rFonts w:ascii="Times New Roman" w:eastAsia="Times New Roman" w:hAnsi="Times New Roman"/>
                <w:b/>
                <w:bCs/>
                <w:lang w:val="tr-TR" w:eastAsia="tr-TR"/>
              </w:rPr>
              <w:t>Adres</w:t>
            </w:r>
          </w:p>
        </w:tc>
        <w:tc>
          <w:tcPr>
            <w:tcW w:w="5250" w:type="dxa"/>
          </w:tcPr>
          <w:p w:rsidR="00F31DC5" w:rsidRDefault="00F31DC5" w:rsidP="00F31DC5">
            <w:pPr>
              <w:spacing w:before="240" w:after="240"/>
              <w:ind w:left="567" w:right="567"/>
              <w:jc w:val="center"/>
              <w:rPr>
                <w:rFonts w:eastAsia="Times New Roman" w:cs="Calibri"/>
                <w:bCs/>
                <w:sz w:val="22"/>
                <w:szCs w:val="22"/>
                <w:lang w:val="tr-TR" w:eastAsia="tr-TR"/>
              </w:rPr>
            </w:pPr>
          </w:p>
        </w:tc>
      </w:tr>
      <w:tr w:rsidR="00F31DC5" w:rsidTr="00C874D2">
        <w:tc>
          <w:tcPr>
            <w:tcW w:w="4673" w:type="dxa"/>
          </w:tcPr>
          <w:p w:rsidR="00F31DC5" w:rsidRPr="00C874D2" w:rsidRDefault="00F31DC5" w:rsidP="00F31DC5">
            <w:pPr>
              <w:spacing w:before="240" w:after="240"/>
              <w:ind w:left="164" w:right="567"/>
              <w:rPr>
                <w:rFonts w:ascii="Times New Roman" w:eastAsia="Times New Roman" w:hAnsi="Times New Roman"/>
                <w:b/>
                <w:bCs/>
                <w:lang w:val="tr-TR" w:eastAsia="tr-TR"/>
              </w:rPr>
            </w:pPr>
            <w:r w:rsidRPr="00C874D2">
              <w:rPr>
                <w:rFonts w:ascii="Times New Roman" w:eastAsia="Times New Roman" w:hAnsi="Times New Roman"/>
                <w:b/>
                <w:bCs/>
                <w:lang w:val="tr-TR" w:eastAsia="tr-TR"/>
              </w:rPr>
              <w:t>E-posta Adresi</w:t>
            </w:r>
          </w:p>
        </w:tc>
        <w:tc>
          <w:tcPr>
            <w:tcW w:w="5250" w:type="dxa"/>
          </w:tcPr>
          <w:p w:rsidR="00F31DC5" w:rsidRDefault="00F31DC5" w:rsidP="00F31DC5">
            <w:pPr>
              <w:spacing w:before="240" w:after="240"/>
              <w:ind w:left="567" w:right="567"/>
              <w:jc w:val="center"/>
              <w:rPr>
                <w:rFonts w:eastAsia="Times New Roman" w:cs="Calibri"/>
                <w:bCs/>
                <w:sz w:val="22"/>
                <w:szCs w:val="22"/>
                <w:lang w:val="tr-TR" w:eastAsia="tr-TR"/>
              </w:rPr>
            </w:pPr>
          </w:p>
        </w:tc>
      </w:tr>
      <w:tr w:rsidR="00F31DC5" w:rsidTr="00C874D2">
        <w:tc>
          <w:tcPr>
            <w:tcW w:w="4673" w:type="dxa"/>
          </w:tcPr>
          <w:p w:rsidR="00F31DC5" w:rsidRPr="00C874D2" w:rsidRDefault="00F31DC5" w:rsidP="00F31DC5">
            <w:pPr>
              <w:spacing w:before="240" w:after="240"/>
              <w:ind w:left="164" w:right="567"/>
              <w:rPr>
                <w:rFonts w:ascii="Times New Roman" w:eastAsia="Times New Roman" w:hAnsi="Times New Roman"/>
                <w:b/>
                <w:bCs/>
                <w:lang w:val="tr-TR" w:eastAsia="tr-TR"/>
              </w:rPr>
            </w:pPr>
            <w:r w:rsidRPr="00C874D2">
              <w:rPr>
                <w:rFonts w:ascii="Times New Roman" w:eastAsia="Times New Roman" w:hAnsi="Times New Roman"/>
                <w:b/>
                <w:bCs/>
                <w:lang w:val="tr-TR" w:eastAsia="tr-TR"/>
              </w:rPr>
              <w:t>Telefon</w:t>
            </w:r>
          </w:p>
        </w:tc>
        <w:tc>
          <w:tcPr>
            <w:tcW w:w="5250" w:type="dxa"/>
          </w:tcPr>
          <w:p w:rsidR="00F31DC5" w:rsidRDefault="00F31DC5" w:rsidP="00F31DC5">
            <w:pPr>
              <w:spacing w:before="240" w:after="240"/>
              <w:ind w:left="567" w:right="567"/>
              <w:jc w:val="center"/>
              <w:rPr>
                <w:rFonts w:eastAsia="Times New Roman" w:cs="Calibri"/>
                <w:bCs/>
                <w:sz w:val="22"/>
                <w:szCs w:val="22"/>
                <w:lang w:val="tr-TR" w:eastAsia="tr-TR"/>
              </w:rPr>
            </w:pPr>
          </w:p>
        </w:tc>
      </w:tr>
      <w:tr w:rsidR="00F31DC5" w:rsidTr="00C874D2">
        <w:tc>
          <w:tcPr>
            <w:tcW w:w="4673" w:type="dxa"/>
          </w:tcPr>
          <w:p w:rsidR="00F31DC5" w:rsidRPr="00C874D2" w:rsidRDefault="00F31DC5" w:rsidP="00F31DC5">
            <w:pPr>
              <w:spacing w:before="240" w:after="240"/>
              <w:ind w:left="164" w:right="567"/>
              <w:rPr>
                <w:rFonts w:ascii="Times New Roman" w:eastAsia="Times New Roman" w:hAnsi="Times New Roman"/>
                <w:b/>
                <w:bCs/>
                <w:lang w:val="tr-TR" w:eastAsia="tr-TR"/>
              </w:rPr>
            </w:pPr>
            <w:r w:rsidRPr="00C874D2">
              <w:rPr>
                <w:rFonts w:ascii="Times New Roman" w:eastAsia="Times New Roman" w:hAnsi="Times New Roman"/>
                <w:b/>
                <w:bCs/>
                <w:lang w:val="tr-TR" w:eastAsia="tr-TR"/>
              </w:rPr>
              <w:t xml:space="preserve">Varsa </w:t>
            </w:r>
            <w:proofErr w:type="spellStart"/>
            <w:r w:rsidRPr="00C874D2">
              <w:rPr>
                <w:rFonts w:ascii="Times New Roman" w:eastAsia="Times New Roman" w:hAnsi="Times New Roman"/>
                <w:b/>
                <w:bCs/>
                <w:lang w:val="tr-TR" w:eastAsia="tr-TR"/>
              </w:rPr>
              <w:t>Engelilik</w:t>
            </w:r>
            <w:proofErr w:type="spellEnd"/>
            <w:r w:rsidRPr="00C874D2">
              <w:rPr>
                <w:rFonts w:ascii="Times New Roman" w:eastAsia="Times New Roman" w:hAnsi="Times New Roman"/>
                <w:b/>
                <w:bCs/>
                <w:lang w:val="tr-TR" w:eastAsia="tr-TR"/>
              </w:rPr>
              <w:t xml:space="preserve"> Durumu</w:t>
            </w:r>
          </w:p>
        </w:tc>
        <w:tc>
          <w:tcPr>
            <w:tcW w:w="5250" w:type="dxa"/>
          </w:tcPr>
          <w:p w:rsidR="00F31DC5" w:rsidRDefault="00F31DC5" w:rsidP="00F31DC5">
            <w:pPr>
              <w:spacing w:before="240" w:after="240"/>
              <w:ind w:left="567" w:right="567"/>
              <w:jc w:val="center"/>
              <w:rPr>
                <w:rFonts w:eastAsia="Times New Roman" w:cs="Calibri"/>
                <w:bCs/>
                <w:sz w:val="22"/>
                <w:szCs w:val="22"/>
                <w:lang w:val="tr-TR" w:eastAsia="tr-TR"/>
              </w:rPr>
            </w:pPr>
          </w:p>
        </w:tc>
      </w:tr>
      <w:tr w:rsidR="00F31DC5" w:rsidTr="00C874D2">
        <w:tc>
          <w:tcPr>
            <w:tcW w:w="4673" w:type="dxa"/>
          </w:tcPr>
          <w:p w:rsidR="00F31DC5" w:rsidRPr="00C874D2" w:rsidRDefault="00F31DC5" w:rsidP="00F31DC5">
            <w:pPr>
              <w:spacing w:before="240" w:after="240"/>
              <w:ind w:left="164" w:right="567"/>
              <w:rPr>
                <w:rFonts w:ascii="Times New Roman" w:eastAsia="Times New Roman" w:hAnsi="Times New Roman"/>
                <w:b/>
                <w:bCs/>
                <w:lang w:val="tr-TR" w:eastAsia="tr-TR"/>
              </w:rPr>
            </w:pPr>
            <w:r w:rsidRPr="00C874D2">
              <w:rPr>
                <w:rFonts w:ascii="Times New Roman" w:eastAsia="Times New Roman" w:hAnsi="Times New Roman"/>
                <w:b/>
                <w:bCs/>
                <w:lang w:val="tr-TR" w:eastAsia="tr-TR"/>
              </w:rPr>
              <w:t>Varsa Özel Durumunuza İlişkin Notunuz</w:t>
            </w:r>
          </w:p>
        </w:tc>
        <w:tc>
          <w:tcPr>
            <w:tcW w:w="5250" w:type="dxa"/>
          </w:tcPr>
          <w:p w:rsidR="00F31DC5" w:rsidRDefault="00F31DC5" w:rsidP="00F31DC5">
            <w:pPr>
              <w:spacing w:before="240" w:after="240"/>
              <w:ind w:left="567" w:right="567"/>
              <w:jc w:val="center"/>
              <w:rPr>
                <w:rFonts w:eastAsia="Times New Roman" w:cs="Calibri"/>
                <w:bCs/>
                <w:sz w:val="22"/>
                <w:szCs w:val="22"/>
                <w:lang w:val="tr-TR" w:eastAsia="tr-TR"/>
              </w:rPr>
            </w:pPr>
          </w:p>
        </w:tc>
      </w:tr>
    </w:tbl>
    <w:p w:rsidR="00F31DC5" w:rsidRDefault="00F31DC5" w:rsidP="00021F67">
      <w:pPr>
        <w:jc w:val="center"/>
        <w:rPr>
          <w:rFonts w:eastAsia="Times New Roman" w:cs="Calibri"/>
          <w:bCs/>
          <w:sz w:val="22"/>
          <w:szCs w:val="22"/>
          <w:lang w:val="tr-TR" w:eastAsia="tr-TR"/>
        </w:rPr>
      </w:pPr>
    </w:p>
    <w:p w:rsidR="00F31DC5" w:rsidRDefault="00F31DC5" w:rsidP="00021F67">
      <w:pPr>
        <w:jc w:val="center"/>
        <w:rPr>
          <w:rFonts w:eastAsia="Times New Roman" w:cs="Calibri"/>
          <w:bCs/>
          <w:sz w:val="22"/>
          <w:szCs w:val="22"/>
          <w:lang w:val="tr-TR" w:eastAsia="tr-TR"/>
        </w:rPr>
      </w:pPr>
    </w:p>
    <w:p w:rsidR="00F31DC5" w:rsidRDefault="00F31DC5" w:rsidP="00021F67">
      <w:pPr>
        <w:jc w:val="center"/>
        <w:rPr>
          <w:rFonts w:eastAsia="Times New Roman" w:cs="Calibri"/>
          <w:bCs/>
          <w:sz w:val="22"/>
          <w:szCs w:val="22"/>
          <w:lang w:val="tr-TR" w:eastAsia="tr-TR"/>
        </w:rPr>
      </w:pPr>
    </w:p>
    <w:p w:rsidR="002F53C9" w:rsidRDefault="002F53C9" w:rsidP="00873475">
      <w:pPr>
        <w:jc w:val="center"/>
      </w:pPr>
    </w:p>
    <w:sectPr w:rsidR="002F53C9" w:rsidSect="00C874D2">
      <w:pgSz w:w="11906" w:h="16838"/>
      <w:pgMar w:top="567" w:right="1418" w:bottom="1418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F67"/>
    <w:rsid w:val="000175C4"/>
    <w:rsid w:val="00021F67"/>
    <w:rsid w:val="002F53C9"/>
    <w:rsid w:val="004A44AC"/>
    <w:rsid w:val="0053319B"/>
    <w:rsid w:val="005771BA"/>
    <w:rsid w:val="00672F1C"/>
    <w:rsid w:val="006F61D8"/>
    <w:rsid w:val="007C2E25"/>
    <w:rsid w:val="008025AE"/>
    <w:rsid w:val="00873475"/>
    <w:rsid w:val="00C22D9B"/>
    <w:rsid w:val="00C874D2"/>
    <w:rsid w:val="00E320F6"/>
    <w:rsid w:val="00F31DC5"/>
    <w:rsid w:val="00F74D3F"/>
    <w:rsid w:val="00F8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5D74E"/>
  <w15:chartTrackingRefBased/>
  <w15:docId w15:val="{0CDFEDAB-1660-4B89-92FB-4425D944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F67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21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021F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8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yanar dağ</dc:creator>
  <cp:keywords/>
  <dc:description/>
  <cp:lastModifiedBy>yanar dağ</cp:lastModifiedBy>
  <cp:revision>2</cp:revision>
  <dcterms:created xsi:type="dcterms:W3CDTF">2018-02-07T06:41:00Z</dcterms:created>
  <dcterms:modified xsi:type="dcterms:W3CDTF">2018-02-07T06:41:00Z</dcterms:modified>
</cp:coreProperties>
</file>